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color w:val="5B21B6"/>
          <w:sz w:val="56"/>
          <w:u w:val="none"/>
        </w:rPr>
        <w:t>Sushi ZEN Workforce OS</w:t>
      </w:r>
    </w:p>
    <w:p>
      <w:pPr>
        <w:jc w:val="center"/>
      </w:pPr>
      <w:r>
        <w:rPr>
          <w:b/>
          <w:i w:val="0"/>
          <w:color w:val="8B5CF6"/>
          <w:sz w:val="44"/>
          <w:u w:val="none"/>
        </w:rPr>
        <w:t>Procurement Channel</w:t>
      </w:r>
    </w:p>
    <w:p>
      <w:pPr>
        <w:spacing w:before="160"/>
        <w:jc w:val="center"/>
      </w:pPr>
      <w:r>
        <w:rPr>
          <w:b/>
          <w:i w:val="0"/>
          <w:color w:val="8B5CF6"/>
          <w:sz w:val="40"/>
          <w:u w:val="none"/>
        </w:rPr>
        <w:t>調達チャンネル</w:t>
      </w:r>
    </w:p>
    <w:p>
      <w:pPr>
        <w:spacing w:before="800"/>
        <w:jc w:val="center"/>
      </w:pPr>
      <w:r>
        <w:rPr>
          <w:b/>
          <w:i w:val="0"/>
          <w:color w:val="1F2937"/>
          <w:sz w:val="32"/>
          <w:u w:val="none"/>
        </w:rPr>
        <w:t>ユーザーマニュアル  /  User Manual</w:t>
      </w:r>
    </w:p>
    <w:p>
      <w:pPr>
        <w:spacing w:before="1200"/>
        <w:jc w:val="center"/>
      </w:pPr>
      <w:r>
        <w:rPr>
          <w:b w:val="0"/>
          <w:i w:val="0"/>
          <w:color w:val="6B7280"/>
          <w:sz w:val="22"/>
          <w:u w:val="none"/>
        </w:rPr>
        <w:t>対象：調達担当スタッフ・マネージャー・HQ</w:t>
      </w:r>
    </w:p>
    <w:p>
      <w:pPr>
        <w:jc w:val="center"/>
      </w:pPr>
      <w:r>
        <w:rPr>
          <w:b w:val="0"/>
          <w:i w:val="0"/>
          <w:color w:val="6B7280"/>
          <w:sz w:val="22"/>
          <w:u w:val="none"/>
        </w:rPr>
        <w:t>For: Procurement Staff, Managers &amp; HQ</w:t>
      </w:r>
    </w:p>
    <w:p>
      <w:pPr>
        <w:spacing w:before="400"/>
        <w:jc w:val="center"/>
      </w:pPr>
      <w:r>
        <w:rPr>
          <w:b w:val="0"/>
          <w:i w:val="0"/>
          <w:color w:val="6B7280"/>
          <w:sz w:val="22"/>
          <w:u w:val="none"/>
        </w:rPr>
        <w:t>Dubai &amp; Manila Operations</w:t>
      </w:r>
    </w:p>
    <w:p>
      <w:pPr>
        <w:spacing w:before="1200"/>
        <w:jc w:val="center"/>
      </w:pPr>
      <w:r>
        <w:rPr>
          <w:b w:val="0"/>
          <w:i/>
          <w:color w:val="6B7280"/>
          <w:sz w:val="20"/>
          <w:u w:val="none"/>
        </w:rPr>
        <w:t>2026年5月　改訂版  /  Revised May 2026</w:t>
      </w:r>
    </w:p>
    <w:p>
      <w:r>
        <w:br w:type="page"/>
      </w:r>
    </w:p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目次  /  Table of Contents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1.  </w:t>
      </w:r>
      <w:r>
        <w:rPr>
          <w:b w:val="0"/>
          <w:i w:val="0"/>
          <w:color w:val="1F2937"/>
          <w:sz w:val="21"/>
          <w:u w:val="none"/>
        </w:rPr>
        <w:t>はじめに / Introduction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2.  </w:t>
      </w:r>
      <w:r>
        <w:rPr>
          <w:b w:val="0"/>
          <w:i w:val="0"/>
          <w:color w:val="1F2937"/>
          <w:sz w:val="21"/>
          <w:u w:val="none"/>
        </w:rPr>
        <w:t>ログイン方法 / How to Log In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3.  </w:t>
      </w:r>
      <w:r>
        <w:rPr>
          <w:b w:val="0"/>
          <w:i w:val="0"/>
          <w:color w:val="1F2937"/>
          <w:sz w:val="21"/>
          <w:u w:val="none"/>
        </w:rPr>
        <w:t>画面の見方（タブ） / Navigation (Tabs)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4.  </w:t>
      </w:r>
      <w:r>
        <w:rPr>
          <w:b w:val="0"/>
          <w:i w:val="0"/>
          <w:color w:val="1F2937"/>
          <w:sz w:val="21"/>
          <w:u w:val="none"/>
        </w:rPr>
        <w:t>購買申請を作る（スタッフ向け）/ Creating a Purchase Request (Staff)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5.  </w:t>
      </w:r>
      <w:r>
        <w:rPr>
          <w:b w:val="0"/>
          <w:i w:val="0"/>
          <w:color w:val="1F2937"/>
          <w:sz w:val="21"/>
          <w:u w:val="none"/>
        </w:rPr>
        <w:t>申請を承認する（マネージャー向け）/ Approving a Request (Managers)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6.  </w:t>
      </w:r>
      <w:r>
        <w:rPr>
          <w:b w:val="0"/>
          <w:i w:val="0"/>
          <w:color w:val="1F2937"/>
          <w:sz w:val="21"/>
          <w:u w:val="none"/>
        </w:rPr>
        <w:t>見積もりを確認する / Reviewing Quotes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7.  </w:t>
      </w:r>
      <w:r>
        <w:rPr>
          <w:b w:val="0"/>
          <w:i w:val="0"/>
          <w:color w:val="1F2937"/>
          <w:sz w:val="21"/>
          <w:u w:val="none"/>
        </w:rPr>
        <w:t>発注書（PO）を管理する / Managing Purchase Orders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8.  </w:t>
      </w:r>
      <w:r>
        <w:rPr>
          <w:b w:val="0"/>
          <w:i w:val="0"/>
          <w:color w:val="1F2937"/>
          <w:sz w:val="21"/>
          <w:u w:val="none"/>
        </w:rPr>
        <w:t>商品の受取・検品 / Receiving &amp; Inspecting Goods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9.  </w:t>
      </w:r>
      <w:r>
        <w:rPr>
          <w:b w:val="0"/>
          <w:i w:val="0"/>
          <w:color w:val="1F2937"/>
          <w:sz w:val="21"/>
          <w:u w:val="none"/>
        </w:rPr>
        <w:t>クレームを申請する / Filing a Claim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10.  </w:t>
      </w:r>
      <w:r>
        <w:rPr>
          <w:b w:val="0"/>
          <w:i w:val="0"/>
          <w:color w:val="1F2937"/>
          <w:sz w:val="21"/>
          <w:u w:val="none"/>
        </w:rPr>
        <w:t>請求書を管理する / Invoice Management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11.  </w:t>
      </w:r>
      <w:r>
        <w:rPr>
          <w:b w:val="0"/>
          <w:i w:val="0"/>
          <w:color w:val="1F2937"/>
          <w:sz w:val="21"/>
          <w:u w:val="none"/>
        </w:rPr>
        <w:t>支払いを確認する / Tracking Payments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12.  </w:t>
      </w:r>
      <w:r>
        <w:rPr>
          <w:b w:val="0"/>
          <w:i w:val="0"/>
          <w:color w:val="1F2937"/>
          <w:sz w:val="21"/>
          <w:u w:val="none"/>
        </w:rPr>
        <w:t>分析ツール（マネージャー・HQ向け）/ Analytics Tools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13.  </w:t>
      </w:r>
      <w:r>
        <w:rPr>
          <w:b w:val="0"/>
          <w:i w:val="0"/>
          <w:color w:val="1F2937"/>
          <w:sz w:val="21"/>
          <w:u w:val="none"/>
        </w:rPr>
        <w:t>管理者向け機能 / Admin Features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14.  </w:t>
      </w:r>
      <w:r>
        <w:rPr>
          <w:b w:val="0"/>
          <w:i w:val="0"/>
          <w:color w:val="1F2937"/>
          <w:sz w:val="21"/>
          <w:u w:val="none"/>
        </w:rPr>
        <w:t>ステータス一覧 / Status Reference</w:t>
      </w:r>
    </w:p>
    <w:p>
      <w:pPr>
        <w:spacing w:before="40" w:after="40"/>
      </w:pPr>
      <w:r>
        <w:rPr>
          <w:b/>
          <w:i w:val="0"/>
          <w:color w:val="5B21B6"/>
          <w:sz w:val="21"/>
          <w:u w:val="none"/>
        </w:rPr>
        <w:t xml:space="preserve">  15.  </w:t>
      </w:r>
      <w:r>
        <w:rPr>
          <w:b w:val="0"/>
          <w:i w:val="0"/>
          <w:color w:val="1F2937"/>
          <w:sz w:val="21"/>
          <w:u w:val="none"/>
        </w:rPr>
        <w:t>よくある質問（FAQ）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1. はじめに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Introduction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このマニュアルについて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このマニュアルは、Sushi ZEN Workforce OS の「調達チャンネル」の使い方を説明します。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購買申請の作成から、承認・発注・受取・請求書管理・支払いまで、調達業務の全流れをカバーしています。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調達担当スタッフからマネージャー・HQまで、全員が参照できる内容です。</w:t>
      </w:r>
    </w:p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About This Manual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This manual explains how to use the Procurement Channel in Sushi ZEN Workforce OS.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It covers the full procurement workflow: from creating a purchase request to approval, ordering, receiving, invoice management, and payment.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It is designed for procurement staff, managers, and HQ users across Dubai and Manila.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2. ログイン方法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How to Log In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ログイン方法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調達チャンネルを使うには、名前とPINが必要です。すべての画面の上部に入力欄があります。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「Approver Name（名前）」の欄に自分の名前を入力する</w:t>
      </w:r>
      <w:r>
        <w:rPr>
          <w:b w:val="0"/>
          <w:i/>
          <w:color w:val="6B7280"/>
          <w:sz w:val="20"/>
          <w:u w:val="none"/>
        </w:rPr>
        <w:t xml:space="preserve">  /  Enter your name in the 'Approver Name' field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「PIN」の欄にPINコードを入力する（英数字）</w:t>
      </w:r>
      <w:r>
        <w:rPr>
          <w:b w:val="0"/>
          <w:i/>
          <w:color w:val="6B7280"/>
          <w:sz w:val="20"/>
          <w:u w:val="none"/>
        </w:rPr>
        <w:t xml:space="preserve">  /  Enter your PIN code in the 'PIN' field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「Market（市場）」でManilaまたはDubaiを選ぶ</w:t>
      </w:r>
      <w:r>
        <w:rPr>
          <w:b w:val="0"/>
          <w:i/>
          <w:color w:val="6B7280"/>
          <w:sz w:val="20"/>
          <w:u w:val="none"/>
        </w:rPr>
        <w:t xml:space="preserve">  /  Select 'Manila' or 'Dubai' from the 'Market' dropdown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「Refresh（更新）」ボタンを押してデータを読み込む</w:t>
      </w:r>
      <w:r>
        <w:rPr>
          <w:b w:val="0"/>
          <w:i/>
          <w:color w:val="6B7280"/>
          <w:sz w:val="20"/>
          <w:u w:val="none"/>
        </w:rPr>
        <w:t xml:space="preserve">  /  Click 'Refresh' to load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D1FAE5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✅  一度入力した名前とPINはブラウザのセッション中は記憶されます。ページを移動しても再入力は不要です。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Your name and PIN are remembered for your current session. You do not need to re-enter them when switching pages.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E2E2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⚠️  PINを忘れた場合はマネージャーまたはHQに問い合わせてください。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If you forget your PIN, please contact your manager or HQ.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How to Log In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You need your name and PIN to use the Procurement Channel. Entry fields appear at the top of every page.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「Approver Name」欄に名前を入力する</w:t>
      </w:r>
      <w:r>
        <w:rPr>
          <w:b w:val="0"/>
          <w:i/>
          <w:color w:val="6B7280"/>
          <w:sz w:val="20"/>
          <w:u w:val="none"/>
        </w:rPr>
        <w:t xml:space="preserve">  /  Type your name in the 'Approver Name' field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「PIN」欄にPINコードを入力する</w:t>
      </w:r>
      <w:r>
        <w:rPr>
          <w:b w:val="0"/>
          <w:i/>
          <w:color w:val="6B7280"/>
          <w:sz w:val="20"/>
          <w:u w:val="none"/>
        </w:rPr>
        <w:t xml:space="preserve">  /  Type your PIN in the 'PIN' field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「Market」でManilaかDubaiを選ぶ</w:t>
      </w:r>
      <w:r>
        <w:rPr>
          <w:b w:val="0"/>
          <w:i/>
          <w:color w:val="6B7280"/>
          <w:sz w:val="20"/>
          <w:u w:val="none"/>
        </w:rPr>
        <w:t xml:space="preserve">  /  Select 'Manila' or 'Dubai' from 'Market'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「Refresh」ボタンを押す</w:t>
      </w:r>
      <w:r>
        <w:rPr>
          <w:b w:val="0"/>
          <w:i/>
          <w:color w:val="6B7280"/>
          <w:sz w:val="20"/>
          <w:u w:val="none"/>
        </w:rPr>
        <w:t xml:space="preserve">  /  Click the 'Refresh' button to load data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3. 画面の見方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Navigation — Understanding the Tabs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タブグループの説明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調達チャンネルは4つのグループに分かれています。グループ名をクリックすると中のタブが表示されます。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グループ名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内容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Operations（オペレーション）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日常業務：申請・承認・発注・受取・クレーム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Financials（財務）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財務業務：請求書・支払い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Analytics（分析）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分析：ダッシュボード・KPI・価格チェック・リスク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Admin（管理）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管理者専用：仕入先・承認マトリクス・アイテム設定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※ 自分のロール（STAFF / MANAGER / HQ）によって表示されるタブが異なります。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🔔  タブ名の横に「3」のような数字が出ている場合は、対応が必要な件数があることを示します。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A number badge (e.g. '3') next to a tab name means there are items requiring your attention.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Tab Groups Explained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The Procurement Channel is divided into 4 groups. Click a group name to expand its tabs.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Group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Contents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Operations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Day-to-day work: requests, approvals, orders, receiving, claims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Financials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Finance work: invoices &amp; payments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Analytics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Analysis: dashboard, KPI, price checks, risk monitoring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Admin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Admin-only: vendors, approval matrix, item settings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Note: The tabs visible to you depend on your role (STAFF / MANAGER / HQ).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4. 購買申請を作る（スタッフ向け）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Creating a Purchase Request (Staff)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購買申請（PR）の作り方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Operations グループの「Requests（申請）」タブから購買申請を作成します。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【例】Dubai店でサーモン10kgとワサビ2kgを注文したい場合：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Operationsグループ → Requestsタブを開く</w:t>
      </w:r>
      <w:r>
        <w:rPr>
          <w:b w:val="0"/>
          <w:i/>
          <w:color w:val="6B7280"/>
          <w:sz w:val="20"/>
          <w:u w:val="none"/>
        </w:rPr>
        <w:t xml:space="preserve">  /  Open Operations group → Requests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名前・PIN・Market（Dubai）を入力し、日付を確認する</w:t>
      </w:r>
      <w:r>
        <w:rPr>
          <w:b w:val="0"/>
          <w:i/>
          <w:color w:val="6B7280"/>
          <w:sz w:val="20"/>
          <w:u w:val="none"/>
        </w:rPr>
        <w:t xml:space="preserve">  /  Enter Name, PIN, select Market (Dubai), confirm date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「Item name（商品名）」欄にサーモンを入力する</w:t>
      </w:r>
      <w:r>
        <w:rPr>
          <w:b w:val="0"/>
          <w:i/>
          <w:color w:val="6B7280"/>
          <w:sz w:val="20"/>
          <w:u w:val="none"/>
        </w:rPr>
        <w:t xml:space="preserve">  /  Type 'Salmon' in the Item name field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「Category」「Qty（数量）」「Unit Price（単価）」「Vendor（仕入先）」を入力する</w:t>
      </w:r>
      <w:r>
        <w:rPr>
          <w:b w:val="0"/>
          <w:i/>
          <w:color w:val="6B7280"/>
          <w:sz w:val="20"/>
          <w:u w:val="none"/>
        </w:rPr>
        <w:t xml:space="preserve">  /  Fill in Category, Qty, Unit Price, and Vendor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「Add Item（商品を追加）」ボタンで次の商品（ワサビ）を追加する</w:t>
      </w:r>
      <w:r>
        <w:rPr>
          <w:b w:val="0"/>
          <w:i/>
          <w:color w:val="6B7280"/>
          <w:sz w:val="20"/>
          <w:u w:val="none"/>
        </w:rPr>
        <w:t xml:space="preserve">  /  Click 'Add Item' to add the next item (Wasabi)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全商品入力後、「Create + Submit（作成して送信）」ボタンを押す</w:t>
      </w:r>
      <w:r>
        <w:rPr>
          <w:b w:val="0"/>
          <w:i/>
          <w:color w:val="6B7280"/>
          <w:sz w:val="20"/>
          <w:u w:val="none"/>
        </w:rPr>
        <w:t xml:space="preserve">  /  After entering all items, click 'Create + Submit'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⚠️  「Urgent（緊急）」にチェックを入れると、マネージャーに緊急案件として通知されます。</w:t>
              <w:br/>
              <w:t>本当に必要な場合のみ使用してください。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Checking 'Urgent' notifies the manager this is a high-priority request. Only use when truly needed.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申請が正常に送信されると、申請一覧（下の表）に新しい行が追加されます。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ステータスが「SUBMITTED」になれば送信完了です。マネージャーの承認を待ちます。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申請の状態（ステータス）を確認する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DRAFT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下書き保存中（未送信）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Draft — not yet submitted</w:t>
            </w:r>
          </w:p>
        </w:tc>
      </w:tr>
      <w:tr>
        <w:tc>
          <w:tcPr>
            <w:tcW w:type="dxa" w:w="3024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SUBMITTED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送信済み・審査待ち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Submitted — awaiting review</w:t>
            </w:r>
          </w:p>
        </w:tc>
      </w:tr>
      <w:tr>
        <w:tc>
          <w:tcPr>
            <w:tcW w:type="dxa" w:w="3024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IN_REVIEW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審査中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Under review by manager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APPROVED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承認済み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Approved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REJECTED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却下された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Rejected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RETURNED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差戻し（修正して再提出）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Returned — revise and resubmit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How to Create a Purchase Request (PR)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Open the 'Requests' tab under the Operations group to submit a purchase request.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Example: Ordering 10 kg of Salmon and 2 kg of Wasabi for the Dubai branch: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Requestsタブを開く</w:t>
      </w:r>
      <w:r>
        <w:rPr>
          <w:b w:val="0"/>
          <w:i/>
          <w:color w:val="6B7280"/>
          <w:sz w:val="20"/>
          <w:u w:val="none"/>
        </w:rPr>
        <w:t xml:space="preserve">  /  Open Operations group → Requests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名前・PIN・Marketを入力</w:t>
      </w:r>
      <w:r>
        <w:rPr>
          <w:b w:val="0"/>
          <w:i/>
          <w:color w:val="6B7280"/>
          <w:sz w:val="20"/>
          <w:u w:val="none"/>
        </w:rPr>
        <w:t xml:space="preserve">  /  Enter Name, PIN, select Market (Dubai), confirm date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「Item name」にSalmonと入力</w:t>
      </w:r>
      <w:r>
        <w:rPr>
          <w:b w:val="0"/>
          <w:i/>
          <w:color w:val="6B7280"/>
          <w:sz w:val="20"/>
          <w:u w:val="none"/>
        </w:rPr>
        <w:t xml:space="preserve">  /  Type 'Salmon' in the Item name field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Category・Qty（10）・Unit Price・Vendorを入力</w:t>
      </w:r>
      <w:r>
        <w:rPr>
          <w:b w:val="0"/>
          <w:i/>
          <w:color w:val="6B7280"/>
          <w:sz w:val="20"/>
          <w:u w:val="none"/>
        </w:rPr>
        <w:t xml:space="preserve">  /  Fill in Category, Qty (10), Unit Price, and Vendor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「Add Item」でWasabiを追加</w:t>
      </w:r>
      <w:r>
        <w:rPr>
          <w:b w:val="0"/>
          <w:i/>
          <w:color w:val="6B7280"/>
          <w:sz w:val="20"/>
          <w:u w:val="none"/>
        </w:rPr>
        <w:t xml:space="preserve">  /  Click 'Add Item' to add a second row for Wasabi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「Create + Submit」を押して送信</w:t>
      </w:r>
      <w:r>
        <w:rPr>
          <w:b w:val="0"/>
          <w:i/>
          <w:color w:val="6B7280"/>
          <w:sz w:val="20"/>
          <w:u w:val="none"/>
        </w:rPr>
        <w:t xml:space="preserve">  /  Click 'Create + Submit' to send for approval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Once submitted, a new row appears in the requests table with status 'SUBMITTED'.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5. 申請を承認する（マネージャー向け）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Approving a Request (Managers)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承認の手順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Operations グループの「Needs My Approval（要承認）」タブで承認待ちの申請を確認できます。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【例】アリスさんが申請したサーモン注文を承認する場合：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Needs My Approvalタブを開く</w:t>
      </w:r>
      <w:r>
        <w:rPr>
          <w:b w:val="0"/>
          <w:i/>
          <w:color w:val="6B7280"/>
          <w:sz w:val="20"/>
          <w:u w:val="none"/>
        </w:rPr>
        <w:t xml:space="preserve">  /  Open Operations → 'Needs My Approval'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承認待ちのケース一覧から対象のケースを探す</w:t>
      </w:r>
      <w:r>
        <w:rPr>
          <w:b w:val="0"/>
          <w:i/>
          <w:color w:val="6B7280"/>
          <w:sz w:val="20"/>
          <w:u w:val="none"/>
        </w:rPr>
        <w:t xml:space="preserve">  /  Find the relevant case in the list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ケース番号（例：PC-001）をクリックして詳細を確認する</w:t>
      </w:r>
      <w:r>
        <w:rPr>
          <w:b w:val="0"/>
          <w:i/>
          <w:color w:val="6B7280"/>
          <w:sz w:val="20"/>
          <w:u w:val="none"/>
        </w:rPr>
        <w:t xml:space="preserve">  /  Click the case number (e.g. PC-001) to view details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内容を確認したら「Select（選択）」ボタンを押す</w:t>
      </w:r>
      <w:r>
        <w:rPr>
          <w:b w:val="0"/>
          <w:i/>
          <w:color w:val="6B7280"/>
          <w:sz w:val="20"/>
          <w:u w:val="none"/>
        </w:rPr>
        <w:t xml:space="preserve">  /  Review the content and click 'Select'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「Approval Action」で APPROVE / REJECT / RETURN を選ぶ</w:t>
      </w:r>
      <w:r>
        <w:rPr>
          <w:b w:val="0"/>
          <w:i/>
          <w:color w:val="6B7280"/>
          <w:sz w:val="20"/>
          <w:u w:val="none"/>
        </w:rPr>
        <w:t xml:space="preserve">  /  Choose APPROVE, REJECT, or RETURN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必要に応じてコメントを入力し、「Run Approval Action」ボタンを押す</w:t>
      </w:r>
      <w:r>
        <w:rPr>
          <w:b w:val="0"/>
          <w:i/>
          <w:color w:val="6B7280"/>
          <w:sz w:val="20"/>
          <w:u w:val="none"/>
        </w:rPr>
        <w:t xml:space="preserve">  /  Add a comment if needed, then click 'Run Approval Action'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💡  RETURNを選ぶと申請者に差戻されます。コメント欄に差戻し理由を書くと申請者が修正しやすくなります。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Selecting RETURN sends the request back to the requester. Add a comment explaining why for faster resolution.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承認アクションの種類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APPROVE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申請を承認する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Approve the request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REJECT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申請を却下する（取消し）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Reject the request (final)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RETURN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差戻し（修正して再提出させる）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Return for revision and resubmission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緊急案件（URGENT）の対応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タブのバッジ数字が増えている場合や、URGENT フラグが付いている申請は優先対応してください。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ケース一覧でオレンジ色のバッジが付いているものが緊急案件です。</w:t>
      </w:r>
    </w:p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How to Approve a Request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'Needs My Approval' under Operations to review and act on pending requests.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Example: Approving Alice's salmon order: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'Needs My Approval'タブを開く</w:t>
      </w:r>
      <w:r>
        <w:rPr>
          <w:b w:val="0"/>
          <w:i/>
          <w:color w:val="6B7280"/>
          <w:sz w:val="20"/>
          <w:u w:val="none"/>
        </w:rPr>
        <w:t xml:space="preserve">  /  Open Operations → 'Needs My Approval'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ケース一覧で対象を探す</w:t>
      </w:r>
      <w:r>
        <w:rPr>
          <w:b w:val="0"/>
          <w:i/>
          <w:color w:val="6B7280"/>
          <w:sz w:val="20"/>
          <w:u w:val="none"/>
        </w:rPr>
        <w:t xml:space="preserve">  /  Locate the case in the list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ケース番号をクリックして詳細確認</w:t>
      </w:r>
      <w:r>
        <w:rPr>
          <w:b w:val="0"/>
          <w:i/>
          <w:color w:val="6B7280"/>
          <w:sz w:val="20"/>
          <w:u w:val="none"/>
        </w:rPr>
        <w:t xml:space="preserve">  /  Click the case number to view details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「Select」ボタンを押す</w:t>
      </w:r>
      <w:r>
        <w:rPr>
          <w:b w:val="0"/>
          <w:i/>
          <w:color w:val="6B7280"/>
          <w:sz w:val="20"/>
          <w:u w:val="none"/>
        </w:rPr>
        <w:t xml:space="preserve">  /  Click 'Select' to choose this case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APPROVE / REJECT / RETURN を選ぶ</w:t>
      </w:r>
      <w:r>
        <w:rPr>
          <w:b w:val="0"/>
          <w:i/>
          <w:color w:val="6B7280"/>
          <w:sz w:val="20"/>
          <w:u w:val="none"/>
        </w:rPr>
        <w:t xml:space="preserve">  /  Choose an action: APPROVE, REJECT, or RETURN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コメント入力後「Run Approval Action」を押す</w:t>
      </w:r>
      <w:r>
        <w:rPr>
          <w:b w:val="0"/>
          <w:i/>
          <w:color w:val="6B7280"/>
          <w:sz w:val="20"/>
          <w:u w:val="none"/>
        </w:rPr>
        <w:t xml:space="preserve">  /  Add a comment if needed, then click 'Run Approval Action'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6. 見積もり比較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Reviewing Quotes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見積もり比較（Quote Comparison）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Operations グループの「Quotes（見積もり）」タブで、仕入先ごとの価格を比較できます。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複数仕入先から同じ商品の見積もりが届いた場合、最安値の仕入先がハイライトされます。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Quotesタブを開く</w:t>
      </w:r>
      <w:r>
        <w:rPr>
          <w:b w:val="0"/>
          <w:i/>
          <w:color w:val="6B7280"/>
          <w:sz w:val="20"/>
          <w:u w:val="none"/>
        </w:rPr>
        <w:t xml:space="preserve">  /  Open Operations → Quotes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名前・PIN・Marketを入力して「Refresh」を押す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申請番号（Request No）で絞り込むか一覧をスクロールする</w:t>
      </w:r>
      <w:r>
        <w:rPr>
          <w:b w:val="0"/>
          <w:i/>
          <w:color w:val="6B7280"/>
          <w:sz w:val="20"/>
          <w:u w:val="none"/>
        </w:rPr>
        <w:t xml:space="preserve">  /  Filter by Request No or scroll the list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各商品行で仕入先ごとの単価が表示される</w:t>
      </w:r>
      <w:r>
        <w:rPr>
          <w:b w:val="0"/>
          <w:i/>
          <w:color w:val="6B7280"/>
          <w:sz w:val="20"/>
          <w:u w:val="none"/>
        </w:rPr>
        <w:t xml:space="preserve">  /  Unit prices per vendor are shown for each item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価格帯バッジの見方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GREEN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ベンチマーク価格以下（最安値圏）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At or below benchmark price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YELLOW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ベンチマーク価格±15%以内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Within 15% of benchmark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ベンチマーク価格を大幅超過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Significantly above benchmark</w:t>
            </w:r>
          </w:p>
        </w:tc>
      </w:tr>
      <w:tr>
        <w:tc>
          <w:tcPr>
            <w:tcW w:type="dxa" w:w="3024"/>
            <w:shd w:val="clear" w:color="auto" w:fill="F3F4F6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No benchmark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ベンチマーク価格が未登録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No benchmark registered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9FE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💡  「No benchmark（ベンチマークなし）」が多い場合は、Item Benchmarks（管理者機能）に単価を登録してください。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If you see many 'No benchmark' badges, ask your admin to register benchmark prices in Item Benchmarks.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Quote Comparison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the 'Quotes' tab under Operations to compare vendor pricing for each item.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The lowest-cost vendor is highlighted, making it easy to identify the best option.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Quotes タブを開く</w:t>
      </w:r>
      <w:r>
        <w:rPr>
          <w:b w:val="0"/>
          <w:i/>
          <w:color w:val="6B7280"/>
          <w:sz w:val="20"/>
          <w:u w:val="none"/>
        </w:rPr>
        <w:t xml:space="preserve">  /  Open Operations → Quotes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名前・PIN・Market入力後「Refresh」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Request Noで絞り込むか一覧をスクロール</w:t>
      </w:r>
      <w:r>
        <w:rPr>
          <w:b w:val="0"/>
          <w:i/>
          <w:color w:val="6B7280"/>
          <w:sz w:val="20"/>
          <w:u w:val="none"/>
        </w:rPr>
        <w:t xml:space="preserve">  /  Filter by Request No or scroll the list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商品ごとに仕入先価格が比較表示される</w:t>
      </w:r>
      <w:r>
        <w:rPr>
          <w:b w:val="0"/>
          <w:i/>
          <w:color w:val="6B7280"/>
          <w:sz w:val="20"/>
          <w:u w:val="none"/>
        </w:rPr>
        <w:t xml:space="preserve">  /  Each item row shows vendor prices side by side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7. 発注書（PO）管理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Managing Purchase Orders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発注書（Purchase Order）の確認と管理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Operations グループの「PO」タブで発注書を管理します。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申請が承認されると発注書が生成されます。仕入先へのメール送信状況もここで確認できます。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POタブを開く</w:t>
      </w:r>
      <w:r>
        <w:rPr>
          <w:b w:val="0"/>
          <w:i/>
          <w:color w:val="6B7280"/>
          <w:sz w:val="20"/>
          <w:u w:val="none"/>
        </w:rPr>
        <w:t xml:space="preserve">  /  Open Operations → PO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「Request ID」欄に申請IDを入力し「Load PO」ボタンを押す</w:t>
      </w:r>
      <w:r>
        <w:rPr>
          <w:b w:val="0"/>
          <w:i/>
          <w:color w:val="6B7280"/>
          <w:sz w:val="20"/>
          <w:u w:val="none"/>
        </w:rPr>
        <w:t xml:space="preserve">  /  Enter the Request ID and click 'Load PO'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POの内容（仕入先・商品・数量・単価・合計金額）を確認する</w:t>
      </w:r>
      <w:r>
        <w:rPr>
          <w:b w:val="0"/>
          <w:i/>
          <w:color w:val="6B7280"/>
          <w:sz w:val="20"/>
          <w:u w:val="none"/>
        </w:rPr>
        <w:t xml:space="preserve">  /  Review PO details: vendor, items, qty, unit price, total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「Send Email（メール送信）」ボタンで仕入先にPOを送付する</w:t>
      </w:r>
      <w:r>
        <w:rPr>
          <w:b w:val="0"/>
          <w:i/>
          <w:color w:val="6B7280"/>
          <w:sz w:val="20"/>
          <w:u w:val="none"/>
        </w:rPr>
        <w:t xml:space="preserve">  /  Click 'Send Email' to send the PO to the vendor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POステータスの見方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CREATED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PO作成済み・未送信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PO created but not sent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SENT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仕入先にメール送信済み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Email sent to vendor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DELIVERED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受領確認済み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Delivery confirmed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FAILED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メール送信失敗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Email sending failed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メール送信失敗（FAILED）の場合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Drivシートの仕入先メールアドレスを確認し、Vendors（仕入先マスター）で最新情報に更新してください。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再送信は「Send Email」ボタンを再度押すことで実行できます。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9FE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💡  Google Drive のスプレッドシートリンク（Spreadsheet ボタン）から元データを確認できます。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Click the 'Spreadsheet' button to open the source Google Sheet and verify vendor email addresses.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Managing Purchase Orders (POs)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the 'PO' tab under Operations to manage purchase orders and vendor communication.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POタブを開く</w:t>
      </w:r>
      <w:r>
        <w:rPr>
          <w:b w:val="0"/>
          <w:i/>
          <w:color w:val="6B7280"/>
          <w:sz w:val="20"/>
          <w:u w:val="none"/>
        </w:rPr>
        <w:t xml:space="preserve">  /  Open Operations → PO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Request IDを入力して「Load PO」を押す</w:t>
      </w:r>
      <w:r>
        <w:rPr>
          <w:b w:val="0"/>
          <w:i/>
          <w:color w:val="6B7280"/>
          <w:sz w:val="20"/>
          <w:u w:val="none"/>
        </w:rPr>
        <w:t xml:space="preserve">  /  Enter the Request ID and click 'Load PO'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PO内容（仕入先・商品・数量・単価）を確認</w:t>
      </w:r>
      <w:r>
        <w:rPr>
          <w:b w:val="0"/>
          <w:i/>
          <w:color w:val="6B7280"/>
          <w:sz w:val="20"/>
          <w:u w:val="none"/>
        </w:rPr>
        <w:t xml:space="preserve">  /  Review PO details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「Send Email」で仕入先にPOを送付</w:t>
      </w:r>
      <w:r>
        <w:rPr>
          <w:b w:val="0"/>
          <w:i/>
          <w:color w:val="6B7280"/>
          <w:sz w:val="20"/>
          <w:u w:val="none"/>
        </w:rPr>
        <w:t xml:space="preserve">  /  Click 'Send Email' to email the PO to the vendor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8. 商品の受取・検品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Receiving &amp; Inspecting Goods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検品・受取の手順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商品が届いたら、Operations グループの「Receiving（受取）」タブで受取記録を作成します。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【例】サーモン10kgを注文したが、実際に届いたのは9kgだった場合：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Receivingタブを開く</w:t>
      </w:r>
      <w:r>
        <w:rPr>
          <w:b w:val="0"/>
          <w:i/>
          <w:color w:val="6B7280"/>
          <w:sz w:val="20"/>
          <w:u w:val="none"/>
        </w:rPr>
        <w:t xml:space="preserve">  /  Open Operations → Receiving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名前・PIN・Marketを入力して「Refresh」を押す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申請番号（PR-001など）を見つけてクリックする</w:t>
      </w:r>
      <w:r>
        <w:rPr>
          <w:b w:val="0"/>
          <w:i/>
          <w:color w:val="6B7280"/>
          <w:sz w:val="20"/>
          <w:u w:val="none"/>
        </w:rPr>
        <w:t xml:space="preserve">  /  Find your request number (e.g. PR-001) and click it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各商品の実際の受取数量（例：9kg）を入力する</w:t>
      </w:r>
      <w:r>
        <w:rPr>
          <w:b w:val="0"/>
          <w:i/>
          <w:color w:val="6B7280"/>
          <w:sz w:val="20"/>
          <w:u w:val="none"/>
        </w:rPr>
        <w:t xml:space="preserve">  /  Enter the actual received quantity (e.g. 9) for each item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品質問題があれば「Quality Review（品質確認）」ステータスを選ぶ</w:t>
      </w:r>
      <w:r>
        <w:rPr>
          <w:b w:val="0"/>
          <w:i/>
          <w:color w:val="6B7280"/>
          <w:sz w:val="20"/>
          <w:u w:val="none"/>
        </w:rPr>
        <w:t xml:space="preserve">  /  If quality issues exist, select 'Quality Review' status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「Save Receiving（受取を保存）」ボタンを押す</w:t>
      </w:r>
      <w:r>
        <w:rPr>
          <w:b w:val="0"/>
          <w:i/>
          <w:color w:val="6B7280"/>
          <w:sz w:val="20"/>
          <w:u w:val="none"/>
        </w:rPr>
        <w:t xml:space="preserve">  /  Click 'Save Receiving' to save the record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受取ステータスの見方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DRAFT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入力中・未確定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Draft — not yet confirmed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ACCEPTED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正常受取済み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Goods accepted normally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QUALITY_REVIEW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品質確認が必要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Quality check required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REJECTED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受取拒否（返品）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Rejected — return to vendor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CONFIRMED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マネージャー確認済み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Confirmed by manager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⚠️  数量差異がある場合は、受取後にClaims（クレーム）タブで不足申請を行ってください。</w:t>
              <w:br/>
              <w:t>詳しくは第9章をご覧ください。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If quantities differ, file a claim in the 'Claims' tab after saving the receiving record. See Chapter 9.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Receiving &amp; Inspecting Goods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When goods arrive, create a receiving record in the 'Receiving' tab under Operations.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Example: You ordered 10 kg of Salmon but only 9 kg was delivered: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Receiving タブを開く</w:t>
      </w:r>
      <w:r>
        <w:rPr>
          <w:b w:val="0"/>
          <w:i/>
          <w:color w:val="6B7280"/>
          <w:sz w:val="20"/>
          <w:u w:val="none"/>
        </w:rPr>
        <w:t xml:space="preserve">  /  Open Operations → Receiving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名前・PIN・Market入力後「Refresh」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申請番号を探してクリック</w:t>
      </w:r>
      <w:r>
        <w:rPr>
          <w:b w:val="0"/>
          <w:i/>
          <w:color w:val="6B7280"/>
          <w:sz w:val="20"/>
          <w:u w:val="none"/>
        </w:rPr>
        <w:t xml:space="preserve">  /  Locate your request number and click it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実際の受取数量を入力（例：9）</w:t>
      </w:r>
      <w:r>
        <w:rPr>
          <w:b w:val="0"/>
          <w:i/>
          <w:color w:val="6B7280"/>
          <w:sz w:val="20"/>
          <w:u w:val="none"/>
        </w:rPr>
        <w:t xml:space="preserve">  /  Enter the actual received quantity (e.g. 9)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品質問題があれば「Quality Review」を選択</w:t>
      </w:r>
      <w:r>
        <w:rPr>
          <w:b w:val="0"/>
          <w:i/>
          <w:color w:val="6B7280"/>
          <w:sz w:val="20"/>
          <w:u w:val="none"/>
        </w:rPr>
        <w:t xml:space="preserve">  /  Select 'Quality Review' if there are quality issues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「Save Receiving」を押して保存</w:t>
      </w:r>
      <w:r>
        <w:rPr>
          <w:b w:val="0"/>
          <w:i/>
          <w:color w:val="6B7280"/>
          <w:sz w:val="20"/>
          <w:u w:val="none"/>
        </w:rPr>
        <w:t xml:space="preserve">  /  Click 'Save Receiving' to save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9. クレームを申請する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Filing a Claim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クレーム申請の手順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商品の数量不足・品質問題・過剰納品などがあった場合、Operations グループの「Claims（クレーム）」タブで申請します。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【例】サーモンが発注の9kgのうち8kgしか使えるものがなく、1kgが腐敗していた場合：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Claimsタブを開く</w:t>
      </w:r>
      <w:r>
        <w:rPr>
          <w:b w:val="0"/>
          <w:i/>
          <w:color w:val="6B7280"/>
          <w:sz w:val="20"/>
          <w:u w:val="none"/>
        </w:rPr>
        <w:t xml:space="preserve">  /  Open Operations → Claims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名前・PIN・Marketを入力して「Refresh」を押す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「New Claim（新規クレーム）」ボタンを押す</w:t>
      </w:r>
      <w:r>
        <w:rPr>
          <w:b w:val="0"/>
          <w:i/>
          <w:color w:val="6B7280"/>
          <w:sz w:val="20"/>
          <w:u w:val="none"/>
        </w:rPr>
        <w:t xml:space="preserve">  /  Click 'New Claim'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関連する申請番号（PR-001）を入力する</w:t>
      </w:r>
      <w:r>
        <w:rPr>
          <w:b w:val="0"/>
          <w:i/>
          <w:color w:val="6B7280"/>
          <w:sz w:val="20"/>
          <w:u w:val="none"/>
        </w:rPr>
        <w:t xml:space="preserve">  /  Enter the related request number (e.g. PR-001)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クレーム種別を選ぶ（SHORTAGE / QUALITY / EXCESS / INVOICE_VARIANCE）</w:t>
      </w:r>
      <w:r>
        <w:rPr>
          <w:b w:val="0"/>
          <w:i/>
          <w:color w:val="6B7280"/>
          <w:sz w:val="20"/>
          <w:u w:val="none"/>
        </w:rPr>
        <w:t xml:space="preserve">  /  Select claim type: SHORTAGE, QUALITY, EXCESS, or INVOICE_VARIANCE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数量・内容を入力し、写真があれば添付する</w:t>
      </w:r>
      <w:r>
        <w:rPr>
          <w:b w:val="0"/>
          <w:i/>
          <w:color w:val="6B7280"/>
          <w:sz w:val="20"/>
          <w:u w:val="none"/>
        </w:rPr>
        <w:t xml:space="preserve">  /  Enter quantity, description, and attach a photo if available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7  </w:t>
      </w:r>
      <w:r>
        <w:rPr>
          <w:b w:val="0"/>
          <w:i w:val="0"/>
          <w:color w:val="1F2937"/>
          <w:sz w:val="21"/>
          <w:u w:val="none"/>
        </w:rPr>
        <w:t>「Submit Claim（送信）」ボタンを押す</w:t>
      </w:r>
      <w:r>
        <w:rPr>
          <w:b w:val="0"/>
          <w:i/>
          <w:color w:val="6B7280"/>
          <w:sz w:val="20"/>
          <w:u w:val="none"/>
        </w:rPr>
        <w:t xml:space="preserve">  /  Click 'Submit Claim'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クレーム種別の説明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SHORTAGE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数量不足（注文より少ない）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Quantity shortage — less than ordered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QUALITY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品質問題（傷み・変質など）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Quality issue (spoilage, damage, etc.)</w:t>
            </w:r>
          </w:p>
        </w:tc>
      </w:tr>
      <w:tr>
        <w:tc>
          <w:tcPr>
            <w:tcW w:type="dxa" w:w="3024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EXCESS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過剰納品（注文より多い）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Excess delivery — more than ordered</w:t>
            </w:r>
          </w:p>
        </w:tc>
      </w:tr>
      <w:tr>
        <w:tc>
          <w:tcPr>
            <w:tcW w:type="dxa" w:w="3024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INVOICE_VARIANCE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請求金額と発注金額の差異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Invoice amount differs from PO price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写真の添付方法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カメラアイコン（📷）をクリックし、スマートフォンのカメラで撮影するか写真ファイルを選択します。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品質クレームの場合、写真の添付を強くお勧めします。</w:t>
      </w:r>
    </w:p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Filing a Claim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the 'Claims' tab under Operations to report shortages, quality issues, excess deliveries, or invoice variances.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Example: 1 kg of the 9 kg salmon delivery was spoiled (quality issue):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Operations → Claims タブを開く</w:t>
      </w:r>
      <w:r>
        <w:rPr>
          <w:b w:val="0"/>
          <w:i/>
          <w:color w:val="6B7280"/>
          <w:sz w:val="20"/>
          <w:u w:val="none"/>
        </w:rPr>
        <w:t xml:space="preserve">  /  Open Operations → Claims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名前・PIN・Market入力後「Refresh」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「New Claim」ボタンを押す</w:t>
      </w:r>
      <w:r>
        <w:rPr>
          <w:b w:val="0"/>
          <w:i/>
          <w:color w:val="6B7280"/>
          <w:sz w:val="20"/>
          <w:u w:val="none"/>
        </w:rPr>
        <w:t xml:space="preserve">  /  Click 'New Claim'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申請番号（PR-001）を入力</w:t>
      </w:r>
      <w:r>
        <w:rPr>
          <w:b w:val="0"/>
          <w:i/>
          <w:color w:val="6B7280"/>
          <w:sz w:val="20"/>
          <w:u w:val="none"/>
        </w:rPr>
        <w:t xml:space="preserve">  /  Enter the related request number (PR-001)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クレーム種別を選択（例：QUALITY）</w:t>
      </w:r>
      <w:r>
        <w:rPr>
          <w:b w:val="0"/>
          <w:i/>
          <w:color w:val="6B7280"/>
          <w:sz w:val="20"/>
          <w:u w:val="none"/>
        </w:rPr>
        <w:t xml:space="preserve">  /  Select claim type (e.g. QUALITY)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6  </w:t>
      </w:r>
      <w:r>
        <w:rPr>
          <w:b w:val="0"/>
          <w:i w:val="0"/>
          <w:color w:val="1F2937"/>
          <w:sz w:val="21"/>
          <w:u w:val="none"/>
        </w:rPr>
        <w:t>数量・詳細入力、写真添付</w:t>
      </w:r>
      <w:r>
        <w:rPr>
          <w:b w:val="0"/>
          <w:i/>
          <w:color w:val="6B7280"/>
          <w:sz w:val="20"/>
          <w:u w:val="none"/>
        </w:rPr>
        <w:t xml:space="preserve">  /  Enter quantity and description; attach a photo if possible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7  </w:t>
      </w:r>
      <w:r>
        <w:rPr>
          <w:b w:val="0"/>
          <w:i w:val="0"/>
          <w:color w:val="1F2937"/>
          <w:sz w:val="21"/>
          <w:u w:val="none"/>
        </w:rPr>
        <w:t>「Submit Claim」を押して送信</w:t>
      </w:r>
      <w:r>
        <w:rPr>
          <w:b w:val="0"/>
          <w:i/>
          <w:color w:val="6B7280"/>
          <w:sz w:val="20"/>
          <w:u w:val="none"/>
        </w:rPr>
        <w:t xml:space="preserve">  /  Click 'Submit Claim' to submit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10. 請求書管理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Invoice Management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請求書の確認・管理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Financials グループの「Invoices（請求書）」タブで、仕入先から届いた請求書を管理します。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Googleスプレッドシートと連携しており、「Sync Spreadsheet（同期）」ボタンで最新データを取得できます。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Financials → Invoicesタブを開く</w:t>
      </w:r>
      <w:r>
        <w:rPr>
          <w:b w:val="0"/>
          <w:i/>
          <w:color w:val="6B7280"/>
          <w:sz w:val="20"/>
          <w:u w:val="none"/>
        </w:rPr>
        <w:t xml:space="preserve">  /  Open Financials → Invoices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名前・PIN・Marketを入力する</w:t>
      </w:r>
      <w:r>
        <w:rPr>
          <w:b w:val="0"/>
          <w:i/>
          <w:color w:val="6B7280"/>
          <w:sz w:val="20"/>
          <w:u w:val="none"/>
        </w:rPr>
        <w:t xml:space="preserve">  /  Enter Name, PIN, and select Market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「Sync Spreadsheet（同期）」ボタンを押して最新データを取得する</w:t>
      </w:r>
      <w:r>
        <w:rPr>
          <w:b w:val="0"/>
          <w:i/>
          <w:color w:val="6B7280"/>
          <w:sz w:val="20"/>
          <w:u w:val="none"/>
        </w:rPr>
        <w:t xml:space="preserve">  /  Click 'Sync Spreadsheet' to import latest invoice data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「Valid Data」タブで正常な請求書一覧を確認する</w:t>
      </w:r>
      <w:r>
        <w:rPr>
          <w:b w:val="0"/>
          <w:i/>
          <w:color w:val="6B7280"/>
          <w:sz w:val="20"/>
          <w:u w:val="none"/>
        </w:rPr>
        <w:t xml:space="preserve">  /  Check 'Valid Data' tab for approved invoices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「Problems」タブで問題のある請求書を確認・修正する</w:t>
      </w:r>
      <w:r>
        <w:rPr>
          <w:b w:val="0"/>
          <w:i/>
          <w:color w:val="6B7280"/>
          <w:sz w:val="20"/>
          <w:u w:val="none"/>
        </w:rPr>
        <w:t xml:space="preserve">  /  Check 'Problems' tab for flagged invoices requiring attention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手動でPDFをアップロードする場合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「Upload Invoice（アップロード）」ボタンを押す</w:t>
      </w:r>
      <w:r>
        <w:rPr>
          <w:b w:val="0"/>
          <w:i/>
          <w:color w:val="6B7280"/>
          <w:sz w:val="20"/>
          <w:u w:val="none"/>
        </w:rPr>
        <w:t xml:space="preserve">  /  Click 'Upload Invoice'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請求書のPDFファイルを選ぶ</w:t>
      </w:r>
      <w:r>
        <w:rPr>
          <w:b w:val="0"/>
          <w:i/>
          <w:color w:val="6B7280"/>
          <w:sz w:val="20"/>
          <w:u w:val="none"/>
        </w:rPr>
        <w:t xml:space="preserve">  /  Select the invoice PDF file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請求日（Invoice Date）とブランチ名を入力する</w:t>
      </w:r>
      <w:r>
        <w:rPr>
          <w:b w:val="0"/>
          <w:i/>
          <w:color w:val="6B7280"/>
          <w:sz w:val="20"/>
          <w:u w:val="none"/>
        </w:rPr>
        <w:t xml:space="preserve">  /  Enter the invoice date and branch name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「Confirm Upload（確認）」を押す</w:t>
      </w:r>
      <w:r>
        <w:rPr>
          <w:b w:val="0"/>
          <w:i/>
          <w:color w:val="6B7280"/>
          <w:sz w:val="20"/>
          <w:u w:val="none"/>
        </w:rPr>
        <w:t xml:space="preserve">  /  Click 'Confirm Upload'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⚠️  請求書の数値が発注内容と一致しない場合は「Problems」タブに分類されます。</w:t>
              <w:br/>
              <w:t>差異がある場合は Claims タブでクレームを申請してください。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Invoices with mismatched figures are flagged in the 'Problems' tab. File a claim in the Claims tab if discrepancies are found.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Invoice Management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the 'Invoices' tab under Financials to manage vendor invoices synced from Google Sheets.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Financials → Invoicesタブを開く</w:t>
      </w:r>
      <w:r>
        <w:rPr>
          <w:b w:val="0"/>
          <w:i/>
          <w:color w:val="6B7280"/>
          <w:sz w:val="20"/>
          <w:u w:val="none"/>
        </w:rPr>
        <w:t xml:space="preserve">  /  Open Financials → Invoices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名前・PIN・Market入力</w:t>
      </w:r>
      <w:r>
        <w:rPr>
          <w:b w:val="0"/>
          <w:i/>
          <w:color w:val="6B7280"/>
          <w:sz w:val="20"/>
          <w:u w:val="none"/>
        </w:rPr>
        <w:t xml:space="preserve">  /  Enter Name, PIN, and Market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「Sync Spreadsheet」を押して最新データ取得</w:t>
      </w:r>
      <w:r>
        <w:rPr>
          <w:b w:val="0"/>
          <w:i/>
          <w:color w:val="6B7280"/>
          <w:sz w:val="20"/>
          <w:u w:val="none"/>
        </w:rPr>
        <w:t xml:space="preserve">  /  Click 'Sync Spreadsheet' to get the latest data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「Valid Data」タブで正常請求書を確認</w:t>
      </w:r>
      <w:r>
        <w:rPr>
          <w:b w:val="0"/>
          <w:i/>
          <w:color w:val="6B7280"/>
          <w:sz w:val="20"/>
          <w:u w:val="none"/>
        </w:rPr>
        <w:t xml:space="preserve">  /  Check 'Valid Data' for clean invoices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5  </w:t>
      </w:r>
      <w:r>
        <w:rPr>
          <w:b w:val="0"/>
          <w:i w:val="0"/>
          <w:color w:val="1F2937"/>
          <w:sz w:val="21"/>
          <w:u w:val="none"/>
        </w:rPr>
        <w:t>「Problems」タブで要確認請求書を確認</w:t>
      </w:r>
      <w:r>
        <w:rPr>
          <w:b w:val="0"/>
          <w:i/>
          <w:color w:val="6B7280"/>
          <w:sz w:val="20"/>
          <w:u w:val="none"/>
        </w:rPr>
        <w:t xml:space="preserve">  /  Check 'Problems' for flagged invoices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11. 支払いを確認する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Tracking Payments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支払い状況の確認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Financials グループの「Payments（支払い）」タブで、発注書に紐づく支払い状況を確認します。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Financials → Paymentsタブを開く</w:t>
      </w:r>
      <w:r>
        <w:rPr>
          <w:b w:val="0"/>
          <w:i/>
          <w:color w:val="6B7280"/>
          <w:sz w:val="20"/>
          <w:u w:val="none"/>
        </w:rPr>
        <w:t xml:space="preserve">  /  Open Financials → Payments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名前・PIN・Marketを入力して「Refresh」を押す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PO番号・仕入先名・日付で絞り込む</w:t>
      </w:r>
      <w:r>
        <w:rPr>
          <w:b w:val="0"/>
          <w:i/>
          <w:color w:val="6B7280"/>
          <w:sz w:val="20"/>
          <w:u w:val="none"/>
        </w:rPr>
        <w:t xml:space="preserve">  /  Filter by PO number, vendor name, or date range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支払いステータスを確認する</w:t>
      </w:r>
      <w:r>
        <w:rPr>
          <w:b w:val="0"/>
          <w:i/>
          <w:color w:val="6B7280"/>
          <w:sz w:val="20"/>
          <w:u w:val="none"/>
        </w:rPr>
        <w:t xml:space="preserve">  /  Check payment status for each entry</w:t>
      </w:r>
    </w:p>
    <w:p>
      <w:pPr>
        <w:spacing w:before="120" w:after="40"/>
      </w:pPr>
      <w:r>
        <w:rPr>
          <w:b/>
          <w:i w:val="0"/>
          <w:color w:val="1F2937"/>
          <w:sz w:val="22"/>
          <w:u w:val="none"/>
        </w:rPr>
        <w:t>支払いステータスの見方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QUEUED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支払い待ち（処理キュー内）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Queued for payment processing</w:t>
            </w:r>
          </w:p>
        </w:tc>
      </w:tr>
      <w:tr>
        <w:tc>
          <w:tcPr>
            <w:tcW w:type="dxa" w:w="3024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RELEASED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支払い承認済み・実行待ち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Released — awaiting execution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EXECUTED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支払い完了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Payment executed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HOLD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支払い保留中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Payment on hold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⚠️  支払いが「HOLD（保留）」になっている場合は、Claims（クレーム）や品質問題が解決するまで保留されることがあります。マネージャーにご連絡ください。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Payments on HOLD may be awaiting resolution of a claim or quality issue. Contact your manager if unsure.</w:t>
            </w:r>
          </w:p>
        </w:tc>
      </w:tr>
    </w:tbl>
    <w:p/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Tracking Payments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the 'Payments' tab under Financials to check the payment status of purchase orders.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Financials → Paymentsタブを開く</w:t>
      </w:r>
      <w:r>
        <w:rPr>
          <w:b w:val="0"/>
          <w:i/>
          <w:color w:val="6B7280"/>
          <w:sz w:val="20"/>
          <w:u w:val="none"/>
        </w:rPr>
        <w:t xml:space="preserve">  /  Open Financials → Payments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名前・PIN・Market入力後「Refresh」</w:t>
      </w:r>
      <w:r>
        <w:rPr>
          <w:b w:val="0"/>
          <w:i/>
          <w:color w:val="6B7280"/>
          <w:sz w:val="20"/>
          <w:u w:val="none"/>
        </w:rPr>
        <w:t xml:space="preserve">  /  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PO番号・仕入先・日付で絞り込む</w:t>
      </w:r>
      <w:r>
        <w:rPr>
          <w:b w:val="0"/>
          <w:i/>
          <w:color w:val="6B7280"/>
          <w:sz w:val="20"/>
          <w:u w:val="none"/>
        </w:rPr>
        <w:t xml:space="preserve">  /  Filter by PO number, vendor, or date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支払いステータスを確認</w:t>
      </w:r>
      <w:r>
        <w:rPr>
          <w:b w:val="0"/>
          <w:i/>
          <w:color w:val="6B7280"/>
          <w:sz w:val="20"/>
          <w:u w:val="none"/>
        </w:rPr>
        <w:t xml:space="preserve">  /  Check payment status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12. 分析ツール（マネージャー・HQ向け）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Analytics Tools (Managers &amp; HQ)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KPI ダッシュボード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Analytics グループの「KPI」タブで、月次の調達KPIを確認できます。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スタッフ別・店舗別にスコアとグレードが表示されます。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KPI項目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Overall Score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総合スコア（100点満点）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Receiving Delay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受取遅延率（低いほど良い）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Variance Rate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価格差異率（低いほど良い）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Payment Compliance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支払いコンプライアンス率（高いほど良い）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Grade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総合グレード：S/A=優秀、B=良好、C=要改善、D/F=要対応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9FE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  <w:u w:val="none"/>
              </w:rPr>
              <w:t>💡  グレードが C 以下のスタッフ行をクリックすると「Improvement Actions（改善アクション）」ページへ遷移できます。</w:t>
            </w:r>
          </w:p>
          <w:p>
            <w:pPr>
              <w:spacing w:before="40" w:after="80"/>
            </w:pPr>
            <w:r>
              <w:rPr>
                <w:b w:val="0"/>
                <w:i/>
                <w:color w:val="6B7280"/>
                <w:sz w:val="20"/>
                <w:u w:val="none"/>
              </w:rPr>
              <w:t xml:space="preserve">  Click on a staff row with grade C or below to open the Improvement Actions page.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価格チェック（Price Checks）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Analytics グループの「Price Checks」タブには2つの機能があります：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  <w:u w:val="none"/>
        </w:rPr>
        <w:t>• ① Invoice vs PO Variance（請求書 vs 発注書の価格差異）：実際に請求された金額が発注金額と異なる場合を検出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  <w:u w:val="none"/>
        </w:rPr>
        <w:t>• ② Price Change History（価格変動履歴）：仕入先ごとの価格推移を確認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【例】過去30日間で仕入先Aがサーモンを単価150円→170円に値上げしていた場合：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Price Change History タブで該当商品をクリックすると、請求書ごとの価格履歴が表示されます。</w:t>
      </w:r>
    </w:p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リスクラボ（Risk Lab）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Analytics グループの「Risk Lab」タブでは、異常な調達パターンを自動検出します。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・不正リスクの高い案件（赤・黒フラグ）を優先的に調査してください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・リスクスコアが高いスタッフは Scorecards で改善アクションを作成できます</w:t>
      </w:r>
    </w:p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KPI Dashboard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Use the 'KPI' tab under Analytics to view monthly procurement performance metrics.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Scores and grades are shown per staff member and per branch.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KPI Metric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Overall Score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Total score out of 100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Receiving Delay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Rate of delayed receiving (lower is better)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Variance Rate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Price deviation rate (lower is better)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Payment Compliance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Payment compliance rate (higher is better)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Grade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S/A=Excellent, B=Good, C=Needs Improvement, D/F=Urgent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B45309"/>
          <w:sz w:val="26"/>
          <w:u w:val="none"/>
        </w:rPr>
        <w:t>▷ Price Checks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The 'Price Checks' tab has two functions: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  <w:u w:val="none"/>
        </w:rPr>
        <w:t>• ① Invoice vs PO Variance: detects invoices charged at prices different from the PO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  <w:u w:val="none"/>
        </w:rPr>
        <w:t>• ② Price Change History: tracks price movements per item and supplier over time</w:t>
      </w:r>
    </w:p>
    <w:p>
      <w:pPr>
        <w:spacing w:before="160" w:after="80"/>
      </w:pPr>
      <w:r>
        <w:rPr>
          <w:b/>
          <w:i w:val="0"/>
          <w:color w:val="B45309"/>
          <w:sz w:val="26"/>
          <w:u w:val="none"/>
        </w:rPr>
        <w:t>▷ Risk Lab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The 'Risk Lab' tab automatically flags unusual procurement patterns for investigation.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  <w:u w:val="none"/>
        </w:rPr>
        <w:t>• Focus on cases with RED or BLACK severity flags — these need immediate attention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  <w:u w:val="none"/>
        </w:rPr>
        <w:t>• High-risk staff scores can be addressed via Improvement Actions in Scorecards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13. 管理者向け機能（Admin）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Admin Features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管理者機能の概要（HQ・権限者のみ）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Admin グループは権限のある HQ ユーザーのみ利用できます。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機能名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用途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Vendor Master（仕入先マスター）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仕入先の登録・編集・有効/無効化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Approval Matrix（承認マトリクス）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承認フローのレベル・金額閾値の設定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Item Benchmarks（商品ベンチマーク）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商品ごとのベンチマーク単価・許容誤差の設定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Imports（インポート）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外部システムからの申請データ一括取込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Scorecards（スコアカード）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スタッフの月次スコア・改善アクション管理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Emergency Whitelist（緊急免除）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緊急時の承認プロセス免除リスト管理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仕入先マスターの更新方法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Admin → Vendor Masterタブを開く</w:t>
      </w:r>
      <w:r>
        <w:rPr>
          <w:b w:val="0"/>
          <w:i/>
          <w:color w:val="6B7280"/>
          <w:sz w:val="20"/>
          <w:u w:val="none"/>
        </w:rPr>
        <w:t xml:space="preserve">  /  Open Admin → Vendor Master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既存仕入先を検索するか「New Vendor」ボタンを押す</w:t>
      </w:r>
      <w:r>
        <w:rPr>
          <w:b w:val="0"/>
          <w:i/>
          <w:color w:val="6B7280"/>
          <w:sz w:val="20"/>
          <w:u w:val="none"/>
        </w:rPr>
        <w:t xml:space="preserve">  /  Search for an existing vendor or click 'New Vendor'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仕入先名・コード・メールアドレスを入力</w:t>
      </w:r>
      <w:r>
        <w:rPr>
          <w:b w:val="0"/>
          <w:i/>
          <w:color w:val="6B7280"/>
          <w:sz w:val="20"/>
          <w:u w:val="none"/>
        </w:rPr>
        <w:t xml:space="preserve">  /  Enter vendor name, code, and email address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「Save（保存）」ボタンを押す</w:t>
      </w:r>
      <w:r>
        <w:rPr>
          <w:b w:val="0"/>
          <w:i/>
          <w:color w:val="6B7280"/>
          <w:sz w:val="20"/>
          <w:u w:val="none"/>
        </w:rPr>
        <w:t xml:space="preserve">  /  Click 'Save'</w:t>
      </w:r>
    </w:p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承認マトリクスの設定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承認レベルと金額閾値を設定します。例：Level 1（店長）が5万円まで、Level 2（エリアマネージャー）が20万円まで承認可能。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Admin → Approval Matrixタブを開く</w:t>
      </w:r>
      <w:r>
        <w:rPr>
          <w:b w:val="0"/>
          <w:i/>
          <w:color w:val="6B7280"/>
          <w:sz w:val="20"/>
          <w:u w:val="none"/>
        </w:rPr>
        <w:t xml:space="preserve">  /  Open Admin → Approval Matrix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「Add Level」ボタンで承認レベルを追加する</w:t>
      </w:r>
      <w:r>
        <w:rPr>
          <w:b w:val="0"/>
          <w:i/>
          <w:color w:val="6B7280"/>
          <w:sz w:val="20"/>
          <w:u w:val="none"/>
        </w:rPr>
        <w:t xml:space="preserve">  /  Click 'Add Level' to add an approval level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ロール・金額上限を設定して「Save」を押す</w:t>
      </w:r>
      <w:r>
        <w:rPr>
          <w:b w:val="0"/>
          <w:i/>
          <w:color w:val="6B7280"/>
          <w:sz w:val="20"/>
          <w:u w:val="none"/>
        </w:rPr>
        <w:t xml:space="preserve">  /  Set role and amount limit, then click 'Save'</w:t>
      </w:r>
    </w:p>
    <w:p>
      <w:pPr>
        <w:pBdr>
          <w:bottom w:val="single" w:sz="4" w:space="1" w:color="C4B5FD"/>
        </w:pBdr>
        <w:spacing w:before="120" w:after="120"/>
      </w:pPr>
    </w:p>
    <w:p>
      <w:pPr>
        <w:spacing w:before="280" w:after="80"/>
      </w:pPr>
      <w:r>
        <w:rPr>
          <w:b/>
          <w:i w:val="0"/>
          <w:color w:val="B45309"/>
          <w:sz w:val="32"/>
          <w:u w:val="none"/>
        </w:rPr>
        <w:t>◆ Admin Features Overview (HQ &amp; Authorized Users Only)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  <w:u w:val="none"/>
        </w:rPr>
        <w:t>The Admin group is only accessible to HQ users with the appropriate permissions.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Feature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Purpose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Vendor Master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Register, edit, activate/deactivate vendors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Approval Matrix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Set approval levels and amount thresholds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Item Benchmarks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Set benchmark unit prices and tolerance per item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Imports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Bulk import of request data from external systems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Scorecards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Monthly staff scores and improvement actions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Emergency Whitelist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Manage exemptions from standard approval process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B45309"/>
          <w:sz w:val="26"/>
          <w:u w:val="none"/>
        </w:rPr>
        <w:t>▷ Updating Vendor Master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1  </w:t>
      </w:r>
      <w:r>
        <w:rPr>
          <w:b w:val="0"/>
          <w:i w:val="0"/>
          <w:color w:val="1F2937"/>
          <w:sz w:val="21"/>
          <w:u w:val="none"/>
        </w:rPr>
        <w:t>Admin → Vendor Masterタブを開く</w:t>
      </w:r>
      <w:r>
        <w:rPr>
          <w:b w:val="0"/>
          <w:i/>
          <w:color w:val="6B7280"/>
          <w:sz w:val="20"/>
          <w:u w:val="none"/>
        </w:rPr>
        <w:t xml:space="preserve">  /  Open Admin → Vendor Master tab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2  </w:t>
      </w:r>
      <w:r>
        <w:rPr>
          <w:b w:val="0"/>
          <w:i w:val="0"/>
          <w:color w:val="1F2937"/>
          <w:sz w:val="21"/>
          <w:u w:val="none"/>
        </w:rPr>
        <w:t>既存仕入先を検索 or「New Vendor」を押す</w:t>
      </w:r>
      <w:r>
        <w:rPr>
          <w:b w:val="0"/>
          <w:i/>
          <w:color w:val="6B7280"/>
          <w:sz w:val="20"/>
          <w:u w:val="none"/>
        </w:rPr>
        <w:t xml:space="preserve">  /  Search for a vendor or click 'New Vendor'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3  </w:t>
      </w:r>
      <w:r>
        <w:rPr>
          <w:b w:val="0"/>
          <w:i w:val="0"/>
          <w:color w:val="1F2937"/>
          <w:sz w:val="21"/>
          <w:u w:val="none"/>
        </w:rPr>
        <w:t>仕入先名・コード・メールを入力</w:t>
      </w:r>
      <w:r>
        <w:rPr>
          <w:b w:val="0"/>
          <w:i/>
          <w:color w:val="6B7280"/>
          <w:sz w:val="20"/>
          <w:u w:val="none"/>
        </w:rPr>
        <w:t xml:space="preserve">  /  Enter vendor name, code, and email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  <w:u w:val="none"/>
        </w:rPr>
        <w:t xml:space="preserve">Step 4  </w:t>
      </w:r>
      <w:r>
        <w:rPr>
          <w:b w:val="0"/>
          <w:i w:val="0"/>
          <w:color w:val="1F2937"/>
          <w:sz w:val="21"/>
          <w:u w:val="none"/>
        </w:rPr>
        <w:t>「Save」を押す</w:t>
      </w:r>
      <w:r>
        <w:rPr>
          <w:b w:val="0"/>
          <w:i/>
          <w:color w:val="6B7280"/>
          <w:sz w:val="20"/>
          <w:u w:val="none"/>
        </w:rPr>
        <w:t xml:space="preserve">  /  Click 'Save'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14. ステータス一覧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Status Reference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  <w:u w:val="none"/>
        </w:rPr>
        <w:t>■ 申請ステータス一覧 / Request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DRAFT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下書き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Draft</w:t>
            </w:r>
          </w:p>
        </w:tc>
      </w:tr>
      <w:tr>
        <w:tc>
          <w:tcPr>
            <w:tcW w:type="dxa" w:w="3024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SUBMITTED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送信済み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Submitted</w:t>
            </w:r>
          </w:p>
        </w:tc>
      </w:tr>
      <w:tr>
        <w:tc>
          <w:tcPr>
            <w:tcW w:type="dxa" w:w="3024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IN_REVIEW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審査中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In review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APPROVED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承認済み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Approved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REJECTED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却下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Rejected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RETURNED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差戻し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Returned for revision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受取ステータス一覧 / Receiving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DRAFT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入力中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Being filled in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ACCEPTED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正常受取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Accepted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QUALITY_REVIEW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品質確認中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Under quality review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REJECTED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受取拒否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Rejected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CONFIRMED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確認完了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Confirmed by manager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クレームステータス一覧 / Claim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OPEN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申請中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Open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ASSIGNED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担当者アサイン済み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Assigned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RESOLVED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解決済み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Resolved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ESCALATED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エスカレーション中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Escalated</w:t>
            </w:r>
          </w:p>
        </w:tc>
      </w:tr>
      <w:tr>
        <w:tc>
          <w:tcPr>
            <w:tcW w:type="dxa" w:w="3024"/>
            <w:shd w:val="clear" w:color="auto" w:fill="F3F4F6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CLOSED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クローズ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Closed</w:t>
            </w:r>
          </w:p>
        </w:tc>
      </w:tr>
    </w:tbl>
    <w:p/>
    <w:p>
      <w:pPr>
        <w:spacing w:before="160" w:after="80"/>
      </w:pPr>
      <w:r>
        <w:rPr>
          <w:b/>
          <w:i w:val="0"/>
          <w:color w:val="5B21B6"/>
          <w:sz w:val="26"/>
          <w:u w:val="none"/>
        </w:rPr>
        <w:t>▶ 支払いステータス一覧 / Payment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ステータス / Status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説明（日本語）</w:t>
            </w:r>
          </w:p>
        </w:tc>
        <w:tc>
          <w:tcPr>
            <w:tcW w:type="dxa" w:w="3024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  <w:u w:val="none"/>
              </w:rPr>
              <w:t>Description (English)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QUEUED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支払い待ち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Queued for payment</w:t>
            </w:r>
          </w:p>
        </w:tc>
      </w:tr>
      <w:tr>
        <w:tc>
          <w:tcPr>
            <w:tcW w:type="dxa" w:w="3024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RELEASED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承認済み・実行待ち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Released — pending execution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EXECUTED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支払い完了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Payment executed</w:t>
            </w:r>
          </w:p>
        </w:tc>
      </w:tr>
      <w:tr>
        <w:tc>
          <w:tcPr>
            <w:tcW w:type="dxa" w:w="3024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  <w:u w:val="none"/>
              </w:rPr>
              <w:t>HOLD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保留中</w:t>
            </w:r>
          </w:p>
        </w:tc>
        <w:tc>
          <w:tcPr>
            <w:tcW w:type="dxa" w:w="3024"/>
          </w:tcPr>
          <w:p>
            <w:r>
              <w:rPr>
                <w:b w:val="0"/>
                <w:i w:val="0"/>
                <w:color w:val="1F2937"/>
                <w:sz w:val="19"/>
                <w:u w:val="none"/>
              </w:rPr>
              <w:t>On hold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2"/>
                <w:u w:val="none"/>
              </w:rPr>
              <w:t xml:space="preserve">15. よくある質問  /  </w:t>
            </w:r>
            <w:r>
              <w:rPr>
                <w:b/>
                <w:i w:val="0"/>
                <w:color w:val="B45309"/>
                <w:sz w:val="22"/>
                <w:u w:val="none"/>
              </w:rPr>
              <w:t>Frequently Asked Questions (FAQ)</w:t>
            </w:r>
          </w:p>
        </w:tc>
      </w:tr>
    </w:tbl>
    <w:p/>
    <w:p>
      <w:pPr>
        <w:spacing w:before="120"/>
      </w:pPr>
      <w:r>
        <w:rPr>
          <w:b/>
          <w:i w:val="0"/>
          <w:color w:val="5B21B6"/>
          <w:sz w:val="21"/>
          <w:u w:val="none"/>
        </w:rPr>
        <w:t>Q: 申請を送信したのに一覧に表示されない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ページを更新（Refresh）してください。名前とPINが正しく入力されているか確認してください。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I submitted a request but it doesn't appear in the list.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Click 'Refresh'. Make sure your Name and PIN are entered correctly.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「PINが間違っています」というエラーが出る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PINは大文字と小文字を区別します。正確に入力してください。忘れた場合はマネージャーへ。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I get an 'incorrect PIN' error.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PINs are case-sensitive. Check your entry carefully. Contact your manager if forgotten.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Dubaiのデータが表示されない（マニラのデータが出る）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画面上部の「Market」ドロップダウンを「Dubai」に変更して「Refresh」を押してください。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Dubai data is not showing (Manila data appears instead).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Change the 'Market' dropdown to 'Dubai' and click 'Refresh'.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申請を差戻しされた（RETURNED）。どうすればよいか？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コメント欄にマネージャーの指示が書かれています。内容を修正して再送信してください。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My request was RETURNED. What should I do?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Check the comment for the manager's instructions. Edit the request and resubmit.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請求書の同期（Sync）をしてもデータが更新されない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Google スプレッドシートのデータが最新か確認してください。Spreadsheet ボタンからシートを開いて確認できます。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Syncing invoices doesn't update the data.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Verify the Google Sheet has the latest data. Click the 'Spreadsheet' button to open it directly.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価格チェックで「Overcharged（過請求）」が多数表示される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仕入先に問い合わせ、差額分についてはClaims（INVOICE_VARIANCE）で申請してください。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Many 'Overcharged' items appear in Price Checks.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Contact the vendor. File an INVOICE_VARIANCE claim in Claims for each discrepancy.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Admin タブが表示されない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Admin タブは HQ ロールまたは特定の権限があるユーザーのみ表示されます。マネージャーにご相談ください。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The Admin tab is not visible.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Admin tabs are only visible to HQ users or those with specific permissions. Ask your manager.</w:t>
      </w:r>
    </w:p>
    <w:p>
      <w:pPr>
        <w:spacing w:before="120"/>
      </w:pPr>
      <w:r>
        <w:rPr>
          <w:b/>
          <w:i w:val="0"/>
          <w:color w:val="5B21B6"/>
          <w:sz w:val="21"/>
          <w:u w:val="none"/>
        </w:rPr>
        <w:t>Q: 同じ商品で複数の仕入先から異なる価格が届いた。どうすればよいか？</w:t>
      </w:r>
    </w:p>
    <w:p>
      <w:pPr>
        <w:spacing w:after="40"/>
        <w:ind w:left="360"/>
      </w:pPr>
      <w:r>
        <w:rPr>
          <w:b w:val="0"/>
          <w:i w:val="0"/>
          <w:color w:val="1F2937"/>
          <w:sz w:val="21"/>
          <w:u w:val="none"/>
        </w:rPr>
        <w:t>A: Quotes タブで各仕入先の価格を比較し、最安値または品質の高い仕入先を選んでください。</w:t>
      </w:r>
    </w:p>
    <w:p>
      <w:pPr>
        <w:ind w:left="144"/>
      </w:pPr>
      <w:r>
        <w:rPr>
          <w:b/>
          <w:i w:val="0"/>
          <w:color w:val="B45309"/>
          <w:sz w:val="20"/>
          <w:u w:val="none"/>
        </w:rPr>
        <w:t>Q: Multiple vendors quoted different prices for the same item. What should I choose?</w:t>
      </w:r>
    </w:p>
    <w:p>
      <w:pPr>
        <w:spacing w:after="120"/>
        <w:ind w:left="360"/>
      </w:pPr>
      <w:r>
        <w:rPr>
          <w:b w:val="0"/>
          <w:i/>
          <w:color w:val="6B7280"/>
          <w:sz w:val="20"/>
          <w:u w:val="none"/>
        </w:rPr>
        <w:t>A: Use the Quotes tab to compare prices. Select the most cost-effective or highest-quality option.</w:t>
      </w:r>
    </w:p>
    <w:p>
      <w:r>
        <w:br w:type="page"/>
      </w:r>
    </w:p>
    <w:p>
      <w:pPr>
        <w:spacing w:before="800"/>
        <w:jc w:val="center"/>
      </w:pPr>
      <w:r>
        <w:rPr>
          <w:b/>
          <w:i w:val="0"/>
          <w:color w:val="5B21B6"/>
          <w:sz w:val="32"/>
          <w:u w:val="none"/>
        </w:rPr>
        <w:t>困ったときは  /  Need Help?</w:t>
      </w:r>
    </w:p>
    <w:p>
      <w:pPr>
        <w:spacing w:before="240"/>
        <w:jc w:val="center"/>
      </w:pPr>
      <w:r>
        <w:rPr>
          <w:b w:val="0"/>
          <w:i w:val="0"/>
          <w:color w:val="1F2937"/>
          <w:sz w:val="22"/>
          <w:u w:val="none"/>
        </w:rPr>
        <w:t>直属のマネージャー、または HQ チームにお問い合わせください。</w:t>
      </w:r>
    </w:p>
    <w:p>
      <w:pPr>
        <w:jc w:val="center"/>
      </w:pPr>
      <w:r>
        <w:rPr>
          <w:b w:val="0"/>
          <w:i/>
          <w:color w:val="6B7280"/>
          <w:sz w:val="22"/>
          <w:u w:val="none"/>
        </w:rPr>
        <w:t>Contact your direct manager or the HQ team.</w:t>
      </w:r>
    </w:p>
    <w:p>
      <w:pPr>
        <w:spacing w:before="800"/>
        <w:jc w:val="center"/>
      </w:pPr>
      <w:r>
        <w:rPr>
          <w:b/>
          <w:i w:val="0"/>
          <w:color w:val="5B21B6"/>
          <w:sz w:val="26"/>
          <w:u w:val="none"/>
        </w:rPr>
        <w:t>Sushi ZEN Workforce OS</w:t>
      </w:r>
    </w:p>
    <w:p>
      <w:pPr>
        <w:jc w:val="center"/>
      </w:pPr>
      <w:r>
        <w:rPr>
          <w:b w:val="0"/>
          <w:i w:val="0"/>
          <w:color w:val="6B7280"/>
          <w:sz w:val="20"/>
          <w:u w:val="none"/>
        </w:rPr>
        <w:t>調達チャンネル ユーザーマニュアル  /  Procurement Channel User Manual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