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4F077F" w:rsidP="006F1207">
      <w:pPr>
        <w:pStyle w:val="ChapterNumberPACKT"/>
      </w:pPr>
      <w:r>
        <w:t>3</w:t>
      </w:r>
    </w:p>
    <w:p w:rsidR="006F1207" w:rsidRDefault="004F077F" w:rsidP="006F1207">
      <w:pPr>
        <w:pStyle w:val="ChapterTitlePACKT"/>
      </w:pPr>
      <w:r>
        <w:t>Test Driving the Demonstration Configuration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7"/>
      <w:footerReference w:type="default" r:id="rId8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858" w:rsidRDefault="003D2858">
      <w:r>
        <w:separator/>
      </w:r>
    </w:p>
  </w:endnote>
  <w:endnote w:type="continuationSeparator" w:id="0">
    <w:p w:rsidR="003D2858" w:rsidRDefault="003D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858" w:rsidRDefault="003D2858">
      <w:r>
        <w:separator/>
      </w:r>
    </w:p>
  </w:footnote>
  <w:footnote w:type="continuationSeparator" w:id="0">
    <w:p w:rsidR="003D2858" w:rsidRDefault="003D2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20411F"/>
    <w:rsid w:val="00260BD0"/>
    <w:rsid w:val="0026436F"/>
    <w:rsid w:val="00265FAB"/>
    <w:rsid w:val="002660AF"/>
    <w:rsid w:val="0027203C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79D0"/>
    <w:rsid w:val="003C2F6C"/>
    <w:rsid w:val="003D1051"/>
    <w:rsid w:val="003D2858"/>
    <w:rsid w:val="003E6BE2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90A1D"/>
    <w:rsid w:val="006B21E8"/>
    <w:rsid w:val="006C4A50"/>
    <w:rsid w:val="006D1AF3"/>
    <w:rsid w:val="006D7D41"/>
    <w:rsid w:val="006E27CB"/>
    <w:rsid w:val="006F1207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4AC7"/>
    <w:rsid w:val="0099037D"/>
    <w:rsid w:val="009A0266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223A6"/>
    <w:rsid w:val="00E2686B"/>
    <w:rsid w:val="00E3276B"/>
    <w:rsid w:val="00E56073"/>
    <w:rsid w:val="00E57E29"/>
    <w:rsid w:val="00E61366"/>
    <w:rsid w:val="00E62C31"/>
    <w:rsid w:val="00E96272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1</cp:revision>
  <cp:lastPrinted>2004-01-27T22:10:00Z</cp:lastPrinted>
  <dcterms:created xsi:type="dcterms:W3CDTF">2012-09-04T22:17:00Z</dcterms:created>
  <dcterms:modified xsi:type="dcterms:W3CDTF">2012-09-04T22:18:00Z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