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F8A00" w14:textId="68992A6D" w:rsidR="00C22CF2" w:rsidRPr="001C3721" w:rsidRDefault="0019108A" w:rsidP="0019108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C3721">
        <w:rPr>
          <w:rFonts w:ascii="Times New Roman" w:eastAsia="標楷體" w:hAnsi="Times New Roman" w:cs="Times New Roman"/>
          <w:sz w:val="32"/>
          <w:szCs w:val="32"/>
        </w:rPr>
        <w:t>Homework 1</w:t>
      </w:r>
    </w:p>
    <w:p w14:paraId="56FD9434" w14:textId="4E1231FA" w:rsidR="0019108A" w:rsidRDefault="0019108A" w:rsidP="0019108A">
      <w:pPr>
        <w:jc w:val="center"/>
        <w:rPr>
          <w:rFonts w:ascii="Times New Roman" w:eastAsia="標楷體" w:hAnsi="Times New Roman" w:cs="Times New Roman"/>
        </w:rPr>
      </w:pPr>
      <w:r w:rsidRPr="001C3721">
        <w:rPr>
          <w:rFonts w:ascii="Times New Roman" w:eastAsia="標楷體" w:hAnsi="Times New Roman" w:cs="Times New Roman"/>
        </w:rPr>
        <w:t>電機系</w:t>
      </w:r>
      <w:r w:rsidRPr="001C3721">
        <w:rPr>
          <w:rFonts w:ascii="Times New Roman" w:eastAsia="標楷體" w:hAnsi="Times New Roman" w:cs="Times New Roman"/>
        </w:rPr>
        <w:t xml:space="preserve"> </w:t>
      </w:r>
      <w:r w:rsidRPr="001C3721">
        <w:rPr>
          <w:rFonts w:ascii="Times New Roman" w:eastAsia="標楷體" w:hAnsi="Times New Roman" w:cs="Times New Roman"/>
        </w:rPr>
        <w:t>傅立威</w:t>
      </w:r>
      <w:r w:rsidRPr="001C3721">
        <w:rPr>
          <w:rFonts w:ascii="Times New Roman" w:eastAsia="標楷體" w:hAnsi="Times New Roman" w:cs="Times New Roman"/>
        </w:rPr>
        <w:t xml:space="preserve"> C24061088</w:t>
      </w:r>
    </w:p>
    <w:p w14:paraId="2B1414BF" w14:textId="77777777" w:rsidR="00E34E89" w:rsidRPr="001C3721" w:rsidRDefault="00E34E89" w:rsidP="0019108A">
      <w:pPr>
        <w:jc w:val="center"/>
        <w:rPr>
          <w:rFonts w:ascii="Times New Roman" w:eastAsia="標楷體" w:hAnsi="Times New Roman" w:cs="Times New Roman"/>
        </w:rPr>
      </w:pPr>
    </w:p>
    <w:p w14:paraId="2E3E2613" w14:textId="1149AFBA" w:rsidR="002326B9" w:rsidRPr="001C3721" w:rsidRDefault="002326B9" w:rsidP="002326B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C3721">
        <w:rPr>
          <w:rFonts w:ascii="Times New Roman" w:eastAsia="標楷體" w:hAnsi="Times New Roman" w:cs="Times New Roman"/>
        </w:rPr>
        <w:t>從</w:t>
      </w:r>
      <w:r w:rsidRPr="001C3721">
        <w:rPr>
          <w:rFonts w:ascii="Times New Roman" w:eastAsia="標楷體" w:hAnsi="Times New Roman" w:cs="Times New Roman"/>
        </w:rPr>
        <w:t>Kaggle</w:t>
      </w:r>
      <w:r w:rsidRPr="001C3721">
        <w:rPr>
          <w:rFonts w:ascii="Times New Roman" w:eastAsia="標楷體" w:hAnsi="Times New Roman" w:cs="Times New Roman"/>
        </w:rPr>
        <w:t>中找一個資料集</w:t>
      </w:r>
      <w:r w:rsidRPr="001C3721">
        <w:rPr>
          <w:rFonts w:ascii="Times New Roman" w:eastAsia="標楷體" w:hAnsi="Times New Roman" w:cs="Times New Roman"/>
        </w:rPr>
        <w:t>，</w:t>
      </w:r>
      <w:r w:rsidRPr="001C3721">
        <w:rPr>
          <w:rFonts w:ascii="Times New Roman" w:eastAsia="標楷體" w:hAnsi="Times New Roman" w:cs="Times New Roman"/>
        </w:rPr>
        <w:t>描述此資料相關資訊</w:t>
      </w:r>
      <w:r w:rsidRPr="001C3721">
        <w:rPr>
          <w:rFonts w:ascii="Times New Roman" w:eastAsia="標楷體" w:hAnsi="Times New Roman" w:cs="Times New Roman"/>
        </w:rPr>
        <w:t>，</w:t>
      </w:r>
      <w:r w:rsidRPr="001C3721">
        <w:rPr>
          <w:rFonts w:ascii="Times New Roman" w:eastAsia="標楷體" w:hAnsi="Times New Roman" w:cs="Times New Roman"/>
        </w:rPr>
        <w:t>包含</w:t>
      </w:r>
      <w:r w:rsidRPr="001C3721">
        <w:rPr>
          <w:rFonts w:ascii="Times New Roman" w:eastAsia="標楷體" w:hAnsi="Times New Roman" w:cs="Times New Roman"/>
        </w:rPr>
        <w:t>：</w:t>
      </w:r>
    </w:p>
    <w:p w14:paraId="20002E5C" w14:textId="41FF4960" w:rsidR="002326B9" w:rsidRPr="001C3721" w:rsidRDefault="002326B9" w:rsidP="002326B9">
      <w:pPr>
        <w:pStyle w:val="a3"/>
        <w:ind w:leftChars="0" w:left="390"/>
        <w:rPr>
          <w:rFonts w:ascii="Times New Roman" w:eastAsia="標楷體" w:hAnsi="Times New Roman" w:cs="Times New Roman"/>
        </w:rPr>
      </w:pPr>
      <w:r w:rsidRPr="001C3721">
        <w:rPr>
          <w:rFonts w:ascii="Times New Roman" w:eastAsia="標楷體" w:hAnsi="Times New Roman" w:cs="Times New Roman"/>
        </w:rPr>
        <w:t xml:space="preserve">• </w:t>
      </w:r>
      <w:r w:rsidRPr="001C3721">
        <w:rPr>
          <w:rFonts w:ascii="Times New Roman" w:eastAsia="標楷體" w:hAnsi="Times New Roman" w:cs="Times New Roman"/>
        </w:rPr>
        <w:t>問題定義</w:t>
      </w:r>
    </w:p>
    <w:p w14:paraId="18ECE700" w14:textId="77777777" w:rsidR="002326B9" w:rsidRPr="001C3721" w:rsidRDefault="002326B9" w:rsidP="002326B9">
      <w:pPr>
        <w:pStyle w:val="a3"/>
        <w:ind w:leftChars="0" w:left="390"/>
        <w:rPr>
          <w:rFonts w:ascii="Times New Roman" w:eastAsia="標楷體" w:hAnsi="Times New Roman" w:cs="Times New Roman"/>
        </w:rPr>
      </w:pPr>
      <w:r w:rsidRPr="001C3721">
        <w:rPr>
          <w:rFonts w:ascii="Times New Roman" w:eastAsia="標楷體" w:hAnsi="Times New Roman" w:cs="Times New Roman"/>
        </w:rPr>
        <w:t xml:space="preserve">• </w:t>
      </w:r>
      <w:r w:rsidRPr="001C3721">
        <w:rPr>
          <w:rFonts w:ascii="Times New Roman" w:eastAsia="標楷體" w:hAnsi="Times New Roman" w:cs="Times New Roman"/>
        </w:rPr>
        <w:t>潛在問題</w:t>
      </w:r>
    </w:p>
    <w:p w14:paraId="70355F3E" w14:textId="77777777" w:rsidR="002326B9" w:rsidRPr="001C3721" w:rsidRDefault="002326B9" w:rsidP="002326B9">
      <w:pPr>
        <w:pStyle w:val="a3"/>
        <w:ind w:leftChars="0" w:left="390"/>
        <w:rPr>
          <w:rFonts w:ascii="Times New Roman" w:eastAsia="標楷體" w:hAnsi="Times New Roman" w:cs="Times New Roman"/>
        </w:rPr>
      </w:pPr>
      <w:r w:rsidRPr="001C3721">
        <w:rPr>
          <w:rFonts w:ascii="Times New Roman" w:eastAsia="標楷體" w:hAnsi="Times New Roman" w:cs="Times New Roman"/>
        </w:rPr>
        <w:t xml:space="preserve">• </w:t>
      </w:r>
      <w:r w:rsidRPr="001C3721">
        <w:rPr>
          <w:rFonts w:ascii="Times New Roman" w:eastAsia="標楷體" w:hAnsi="Times New Roman" w:cs="Times New Roman"/>
        </w:rPr>
        <w:t>分析與預測難度</w:t>
      </w:r>
    </w:p>
    <w:p w14:paraId="52E72762" w14:textId="26D07AF9" w:rsidR="002326B9" w:rsidRPr="001C3721" w:rsidRDefault="002326B9" w:rsidP="002326B9">
      <w:pPr>
        <w:pStyle w:val="a3"/>
        <w:ind w:leftChars="0" w:left="390"/>
        <w:rPr>
          <w:rFonts w:ascii="Times New Roman" w:eastAsia="標楷體" w:hAnsi="Times New Roman" w:cs="Times New Roman"/>
        </w:rPr>
      </w:pPr>
      <w:r w:rsidRPr="001C3721">
        <w:rPr>
          <w:rFonts w:ascii="Times New Roman" w:eastAsia="標楷體" w:hAnsi="Times New Roman" w:cs="Times New Roman"/>
        </w:rPr>
        <w:t xml:space="preserve">• </w:t>
      </w:r>
      <w:r w:rsidRPr="001C3721">
        <w:rPr>
          <w:rFonts w:ascii="Times New Roman" w:eastAsia="標楷體" w:hAnsi="Times New Roman" w:cs="Times New Roman"/>
        </w:rPr>
        <w:t>價值</w:t>
      </w:r>
    </w:p>
    <w:p w14:paraId="270A648C" w14:textId="3BA0FAB5" w:rsidR="001C3721" w:rsidRPr="001C3721" w:rsidRDefault="001C3721" w:rsidP="001C3721">
      <w:pPr>
        <w:rPr>
          <w:rFonts w:ascii="Times New Roman" w:eastAsia="標楷體" w:hAnsi="Times New Roman" w:cs="Times New Roman"/>
        </w:rPr>
      </w:pPr>
    </w:p>
    <w:p w14:paraId="29BEB305" w14:textId="0EF767AA" w:rsidR="001C3721" w:rsidRDefault="00E34E89" w:rsidP="001C3721">
      <w:pPr>
        <w:rPr>
          <w:rFonts w:ascii="Times New Roman" w:eastAsia="標楷體" w:hAnsi="Times New Roman" w:cs="Times New Roman"/>
        </w:rPr>
      </w:pPr>
      <w:r w:rsidRPr="001C3721">
        <w:rPr>
          <w:rFonts w:ascii="Times New Roman" w:eastAsia="標楷體" w:hAnsi="Times New Roman" w:cs="Times New Roman"/>
        </w:rPr>
        <w:t>資料集：</w:t>
      </w:r>
      <w:r w:rsidRPr="00E34E89">
        <w:rPr>
          <w:rFonts w:ascii="Times New Roman" w:eastAsia="標楷體" w:hAnsi="Times New Roman" w:cs="Times New Roman"/>
        </w:rPr>
        <w:t>FIFA 19 complete player dataset</w:t>
      </w:r>
    </w:p>
    <w:p w14:paraId="4450A1D3" w14:textId="42E861A6" w:rsidR="00E34E89" w:rsidRDefault="00E34E89" w:rsidP="001C3721">
      <w:r>
        <w:rPr>
          <w:rFonts w:ascii="Times New Roman" w:eastAsia="標楷體" w:hAnsi="Times New Roman" w:cs="Times New Roman" w:hint="eastAsia"/>
        </w:rPr>
        <w:t>網址</w:t>
      </w:r>
      <w:r w:rsidRPr="001C3721">
        <w:rPr>
          <w:rFonts w:ascii="Times New Roman" w:eastAsia="標楷體" w:hAnsi="Times New Roman" w:cs="Times New Roman"/>
        </w:rPr>
        <w:t>：</w:t>
      </w:r>
      <w:hyperlink r:id="rId5" w:history="1">
        <w:r>
          <w:rPr>
            <w:rStyle w:val="a4"/>
          </w:rPr>
          <w:t>https://www.kaggle.com/karangadiya/fifa19</w:t>
        </w:r>
      </w:hyperlink>
    </w:p>
    <w:p w14:paraId="21A9ED95" w14:textId="77777777" w:rsidR="00AD4CF0" w:rsidRDefault="00E34E89" w:rsidP="00E34E89">
      <w:pPr>
        <w:rPr>
          <w:rFonts w:ascii="Times New Roman" w:eastAsia="標楷體" w:hAnsi="Times New Roman" w:cs="Times New Roman"/>
        </w:rPr>
      </w:pPr>
      <w:r w:rsidRPr="00E34E89">
        <w:rPr>
          <w:rFonts w:ascii="Times New Roman" w:eastAsia="標楷體" w:hAnsi="Times New Roman" w:cs="Times New Roman"/>
        </w:rPr>
        <w:t xml:space="preserve">• </w:t>
      </w:r>
      <w:r w:rsidRPr="00E34E89">
        <w:rPr>
          <w:rFonts w:ascii="Times New Roman" w:eastAsia="標楷體" w:hAnsi="Times New Roman" w:cs="Times New Roman"/>
        </w:rPr>
        <w:t>問題定義</w:t>
      </w:r>
      <w:r w:rsidRPr="001C3721">
        <w:rPr>
          <w:rFonts w:ascii="Times New Roman" w:eastAsia="標楷體" w:hAnsi="Times New Roman" w:cs="Times New Roman"/>
        </w:rPr>
        <w:t>：</w:t>
      </w:r>
    </w:p>
    <w:p w14:paraId="10B01E00" w14:textId="77777777" w:rsidR="00AD4CF0" w:rsidRDefault="00AD4CF0" w:rsidP="00AD4CF0">
      <w:pPr>
        <w:ind w:firstLine="480"/>
        <w:rPr>
          <w:rFonts w:ascii="Times New Roman" w:eastAsia="標楷體" w:hAnsi="Times New Roman" w:cs="Times New Roman"/>
        </w:rPr>
      </w:pPr>
      <w:r w:rsidRPr="00AD4CF0">
        <w:rPr>
          <w:rFonts w:ascii="Times New Roman" w:eastAsia="標楷體" w:hAnsi="Times New Roman" w:cs="Times New Roman"/>
          <w:color w:val="0070C0"/>
        </w:rPr>
        <w:t>FIFA 19</w:t>
      </w:r>
      <w:r w:rsidRPr="00AD4CF0">
        <w:rPr>
          <w:rFonts w:ascii="Times New Roman" w:eastAsia="標楷體" w:hAnsi="Times New Roman" w:cs="Times New Roman" w:hint="eastAsia"/>
        </w:rPr>
        <w:t>是一款由</w:t>
      </w:r>
      <w:r w:rsidRPr="00AD4CF0">
        <w:rPr>
          <w:rFonts w:ascii="Times New Roman" w:eastAsia="標楷體" w:hAnsi="Times New Roman" w:cs="Times New Roman" w:hint="eastAsia"/>
        </w:rPr>
        <w:t>EA</w:t>
      </w:r>
      <w:r w:rsidRPr="00AD4CF0">
        <w:rPr>
          <w:rFonts w:ascii="Times New Roman" w:eastAsia="標楷體" w:hAnsi="Times New Roman" w:cs="Times New Roman" w:hint="eastAsia"/>
        </w:rPr>
        <w:t>加拿大、</w:t>
      </w:r>
      <w:r w:rsidRPr="00AD4CF0">
        <w:rPr>
          <w:rFonts w:ascii="Times New Roman" w:eastAsia="標楷體" w:hAnsi="Times New Roman" w:cs="Times New Roman" w:hint="eastAsia"/>
        </w:rPr>
        <w:t>EA</w:t>
      </w:r>
      <w:r w:rsidRPr="00AD4CF0">
        <w:rPr>
          <w:rFonts w:ascii="Times New Roman" w:eastAsia="標楷體" w:hAnsi="Times New Roman" w:cs="Times New Roman" w:hint="eastAsia"/>
        </w:rPr>
        <w:t>羅馬尼亞開發由美商藝電發行的足球電子遊戲</w:t>
      </w:r>
      <w:r>
        <w:rPr>
          <w:rFonts w:ascii="Times New Roman" w:eastAsia="標楷體" w:hAnsi="Times New Roman" w:cs="Times New Roman" w:hint="eastAsia"/>
        </w:rPr>
        <w:t>，和現在也很多人在玩的</w:t>
      </w:r>
      <w:r>
        <w:rPr>
          <w:rFonts w:ascii="Times New Roman" w:eastAsia="標楷體" w:hAnsi="Times New Roman" w:cs="Times New Roman" w:hint="eastAsia"/>
        </w:rPr>
        <w:t>2K19</w:t>
      </w:r>
      <w:r>
        <w:rPr>
          <w:rFonts w:ascii="Times New Roman" w:eastAsia="標楷體" w:hAnsi="Times New Roman" w:cs="Times New Roman" w:hint="eastAsia"/>
        </w:rPr>
        <w:t>類似。因為這個遊戲是可以連上網的，所以可以利用爬蟲程式取得相當多有關遊戲的資料。</w:t>
      </w:r>
    </w:p>
    <w:p w14:paraId="6F0F7DCD" w14:textId="5F4107AE" w:rsidR="00AD4CF0" w:rsidRPr="00AD4CF0" w:rsidRDefault="00AD4CF0" w:rsidP="00EF6264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這一個資料集有</w:t>
      </w:r>
      <w:r>
        <w:rPr>
          <w:rFonts w:ascii="Times New Roman" w:eastAsia="標楷體" w:hAnsi="Times New Roman" w:cs="Times New Roman" w:hint="eastAsia"/>
        </w:rPr>
        <w:t>遊戲中每個球員的</w:t>
      </w:r>
      <w:r w:rsidRPr="00AD4CF0"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、</w:t>
      </w:r>
      <w:r w:rsidRPr="00AD4CF0">
        <w:rPr>
          <w:rFonts w:ascii="Times New Roman" w:eastAsia="標楷體" w:hAnsi="Times New Roman" w:cs="Times New Roman"/>
        </w:rPr>
        <w:t>Name</w:t>
      </w:r>
      <w:r>
        <w:rPr>
          <w:rFonts w:ascii="Times New Roman" w:eastAsia="標楷體" w:hAnsi="Times New Roman" w:cs="Times New Roman" w:hint="eastAsia"/>
        </w:rPr>
        <w:t>、</w:t>
      </w:r>
      <w:r w:rsidRPr="00AD4CF0">
        <w:rPr>
          <w:rFonts w:ascii="Times New Roman" w:eastAsia="標楷體" w:hAnsi="Times New Roman" w:cs="Times New Roman"/>
        </w:rPr>
        <w:t>Age</w:t>
      </w:r>
      <w:r>
        <w:rPr>
          <w:rFonts w:ascii="Times New Roman" w:eastAsia="標楷體" w:hAnsi="Times New Roman" w:cs="Times New Roman" w:hint="eastAsia"/>
        </w:rPr>
        <w:t>、</w:t>
      </w:r>
      <w:r w:rsidRPr="00AD4CF0">
        <w:rPr>
          <w:rFonts w:ascii="Times New Roman" w:eastAsia="標楷體" w:hAnsi="Times New Roman" w:cs="Times New Roman"/>
        </w:rPr>
        <w:t>Height</w:t>
      </w:r>
      <w:r>
        <w:rPr>
          <w:rFonts w:ascii="Times New Roman" w:eastAsia="標楷體" w:hAnsi="Times New Roman" w:cs="Times New Roman" w:hint="eastAsia"/>
        </w:rPr>
        <w:t>、</w:t>
      </w:r>
      <w:r w:rsidRPr="00AD4CF0">
        <w:rPr>
          <w:rFonts w:ascii="Times New Roman" w:eastAsia="標楷體" w:hAnsi="Times New Roman" w:cs="Times New Roman"/>
        </w:rPr>
        <w:t>Weight</w:t>
      </w:r>
      <w:r w:rsidR="00EF6264">
        <w:rPr>
          <w:rFonts w:ascii="標楷體" w:eastAsia="標楷體" w:hAnsi="標楷體" w:cs="Times New Roman" w:hint="eastAsia"/>
        </w:rPr>
        <w:t>……</w:t>
      </w:r>
      <w:r w:rsidR="00EF6264">
        <w:rPr>
          <w:rFonts w:ascii="Times New Roman" w:eastAsia="標楷體" w:hAnsi="Times New Roman" w:cs="Times New Roman" w:hint="eastAsia"/>
        </w:rPr>
        <w:t>等基本資料</w:t>
      </w:r>
      <w:r w:rsidR="00EF6264">
        <w:rPr>
          <w:rFonts w:ascii="標楷體" w:eastAsia="標楷體" w:hAnsi="標楷體" w:cs="Times New Roman" w:hint="eastAsia"/>
        </w:rPr>
        <w:t>（</w:t>
      </w:r>
      <w:r w:rsidR="00EF6264">
        <w:rPr>
          <w:rFonts w:ascii="Times New Roman" w:eastAsia="標楷體" w:hAnsi="Times New Roman" w:cs="Times New Roman" w:hint="eastAsia"/>
        </w:rPr>
        <w:t>基本上是固定的</w:t>
      </w:r>
      <w:r w:rsidR="00EF6264">
        <w:rPr>
          <w:rFonts w:ascii="標楷體" w:eastAsia="標楷體" w:hAnsi="標楷體" w:cs="Times New Roman" w:hint="eastAsia"/>
        </w:rPr>
        <w:t>）</w:t>
      </w:r>
      <w:r w:rsidR="00EF6264">
        <w:rPr>
          <w:rFonts w:ascii="Times New Roman" w:eastAsia="標楷體" w:hAnsi="Times New Roman" w:cs="Times New Roman" w:hint="eastAsia"/>
        </w:rPr>
        <w:t>，也有</w:t>
      </w:r>
      <w:r w:rsidR="00EF6264" w:rsidRPr="00EF6264">
        <w:rPr>
          <w:rFonts w:ascii="Times New Roman" w:eastAsia="標楷體" w:hAnsi="Times New Roman" w:cs="Times New Roman"/>
        </w:rPr>
        <w:t>Value</w:t>
      </w:r>
      <w:r w:rsidR="00EF6264">
        <w:rPr>
          <w:rFonts w:ascii="Times New Roman" w:eastAsia="標楷體" w:hAnsi="Times New Roman" w:cs="Times New Roman" w:hint="eastAsia"/>
        </w:rPr>
        <w:t>、</w:t>
      </w:r>
      <w:r w:rsidR="00EF6264" w:rsidRPr="00EF6264">
        <w:rPr>
          <w:rFonts w:ascii="Times New Roman" w:eastAsia="標楷體" w:hAnsi="Times New Roman" w:cs="Times New Roman"/>
        </w:rPr>
        <w:t>Wage</w:t>
      </w:r>
      <w:r w:rsidR="00EF6264">
        <w:rPr>
          <w:rFonts w:ascii="Times New Roman" w:eastAsia="標楷體" w:hAnsi="Times New Roman" w:cs="Times New Roman" w:hint="eastAsia"/>
        </w:rPr>
        <w:t>、</w:t>
      </w:r>
      <w:r w:rsidR="00EF6264" w:rsidRPr="00EF6264">
        <w:rPr>
          <w:rFonts w:ascii="Times New Roman" w:eastAsia="標楷體" w:hAnsi="Times New Roman" w:cs="Times New Roman"/>
        </w:rPr>
        <w:t>Skill Moves</w:t>
      </w:r>
      <w:r w:rsidR="00EF6264">
        <w:rPr>
          <w:rFonts w:ascii="標楷體" w:eastAsia="標楷體" w:hAnsi="標楷體" w:cs="Times New Roman" w:hint="eastAsia"/>
        </w:rPr>
        <w:t>……</w:t>
      </w:r>
      <w:r w:rsidR="00EF6264">
        <w:rPr>
          <w:rFonts w:ascii="Times New Roman" w:eastAsia="標楷體" w:hAnsi="Times New Roman" w:cs="Times New Roman" w:hint="eastAsia"/>
        </w:rPr>
        <w:t>等</w:t>
      </w:r>
      <w:r w:rsidR="00EF6264">
        <w:rPr>
          <w:rFonts w:ascii="Times New Roman" w:eastAsia="標楷體" w:hAnsi="Times New Roman" w:cs="Times New Roman" w:hint="eastAsia"/>
        </w:rPr>
        <w:t>和玩家遊玩過程中產生的</w:t>
      </w:r>
      <w:r w:rsidR="00EF6264">
        <w:rPr>
          <w:rFonts w:ascii="Times New Roman" w:eastAsia="標楷體" w:hAnsi="Times New Roman" w:cs="Times New Roman" w:hint="eastAsia"/>
        </w:rPr>
        <w:t>資料</w:t>
      </w:r>
      <w:r w:rsidR="00EF6264">
        <w:rPr>
          <w:rFonts w:ascii="Times New Roman" w:eastAsia="標楷體" w:hAnsi="Times New Roman" w:cs="Times New Roman" w:hint="eastAsia"/>
        </w:rPr>
        <w:t>。</w:t>
      </w:r>
      <w:r w:rsidR="003D3DC3">
        <w:rPr>
          <w:rFonts w:ascii="Times New Roman" w:eastAsia="標楷體" w:hAnsi="Times New Roman" w:cs="Times New Roman" w:hint="eastAsia"/>
        </w:rPr>
        <w:t>我們可以透過這一些資料</w:t>
      </w:r>
      <w:r w:rsidR="007A454C">
        <w:rPr>
          <w:rFonts w:ascii="Times New Roman" w:eastAsia="標楷體" w:hAnsi="Times New Roman" w:cs="Times New Roman" w:hint="eastAsia"/>
        </w:rPr>
        <w:t>來進行資料探勘，看看能不能找出一些有用的資訊。</w:t>
      </w:r>
    </w:p>
    <w:p w14:paraId="42FDC00F" w14:textId="77777777" w:rsidR="007A454C" w:rsidRDefault="00AD4CF0" w:rsidP="00AD4CF0">
      <w:pPr>
        <w:rPr>
          <w:rFonts w:ascii="Times New Roman" w:eastAsia="標楷體" w:hAnsi="Times New Roman" w:cs="Times New Roman"/>
        </w:rPr>
      </w:pPr>
      <w:r w:rsidRPr="00AD4CF0">
        <w:rPr>
          <w:rFonts w:ascii="Times New Roman" w:eastAsia="標楷體" w:hAnsi="Times New Roman" w:cs="Times New Roman"/>
        </w:rPr>
        <w:t xml:space="preserve">• </w:t>
      </w:r>
      <w:r w:rsidRPr="00AD4CF0">
        <w:rPr>
          <w:rFonts w:ascii="Times New Roman" w:eastAsia="標楷體" w:hAnsi="Times New Roman" w:cs="Times New Roman"/>
        </w:rPr>
        <w:t>潛在問題</w:t>
      </w:r>
      <w:r w:rsidRPr="001C3721">
        <w:rPr>
          <w:rFonts w:ascii="Times New Roman" w:eastAsia="標楷體" w:hAnsi="Times New Roman" w:cs="Times New Roman"/>
        </w:rPr>
        <w:t>：</w:t>
      </w:r>
    </w:p>
    <w:p w14:paraId="1886DC5A" w14:textId="14B5DEB4" w:rsidR="00AD4CF0" w:rsidRPr="00AD4CF0" w:rsidRDefault="007A454C" w:rsidP="007A454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因為這個網站一次給了所有種類的資料，用這一些資料去做分析的話可能會遇到上課教授講到的</w:t>
      </w:r>
      <w:r w:rsidRPr="007A454C">
        <w:rPr>
          <w:rFonts w:ascii="Times New Roman" w:eastAsia="標楷體" w:hAnsi="Times New Roman" w:cs="Times New Roman" w:hint="eastAsia"/>
        </w:rPr>
        <w:t>過度擬合</w:t>
      </w:r>
      <w:r>
        <w:rPr>
          <w:rFonts w:ascii="Times New Roman" w:eastAsia="標楷體" w:hAnsi="Times New Roman" w:cs="Times New Roman" w:hint="eastAsia"/>
        </w:rPr>
        <w:t>的問題</w:t>
      </w:r>
      <w:r>
        <w:rPr>
          <w:rFonts w:ascii="標楷體" w:eastAsia="標楷體" w:hAnsi="標楷體" w:cs="Times New Roman" w:hint="eastAsia"/>
        </w:rPr>
        <w:t>（</w:t>
      </w:r>
      <w:r w:rsidRPr="007A454C">
        <w:rPr>
          <w:rFonts w:ascii="Times New Roman" w:eastAsia="標楷體" w:hAnsi="Times New Roman" w:cs="Times New Roman"/>
        </w:rPr>
        <w:t>overfitting</w:t>
      </w:r>
      <w:r>
        <w:rPr>
          <w:rFonts w:ascii="標楷體" w:eastAsia="標楷體" w:hAnsi="標楷體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，可能最後會產生</w:t>
      </w:r>
      <w:r w:rsidRPr="007A454C">
        <w:rPr>
          <w:rFonts w:ascii="Times New Roman" w:eastAsia="標楷體" w:hAnsi="Times New Roman" w:cs="Times New Roman" w:hint="eastAsia"/>
        </w:rPr>
        <w:t>一個荒謬的模型</w:t>
      </w:r>
      <w:r>
        <w:rPr>
          <w:rFonts w:ascii="Times New Roman" w:eastAsia="標楷體" w:hAnsi="Times New Roman" w:cs="Times New Roman" w:hint="eastAsia"/>
        </w:rPr>
        <w:t>，像是今天上課教授提到的，我們架一台攝影機去拍所有去買彩券的人當時的狀況，再去和</w:t>
      </w:r>
      <w:r>
        <w:rPr>
          <w:rFonts w:ascii="Times New Roman" w:eastAsia="標楷體" w:hAnsi="Times New Roman" w:cs="Times New Roman" w:hint="eastAsia"/>
        </w:rPr>
        <w:t>買彩券中獎人的資料</w:t>
      </w:r>
      <w:r>
        <w:rPr>
          <w:rFonts w:ascii="Times New Roman" w:eastAsia="標楷體" w:hAnsi="Times New Roman" w:cs="Times New Roman" w:hint="eastAsia"/>
        </w:rPr>
        <w:t>進行分析，可能會得出一些奇怪的結果，例如</w:t>
      </w:r>
      <w:r w:rsidRPr="001C3721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分析發現，</w:t>
      </w:r>
      <w:r>
        <w:rPr>
          <w:rFonts w:ascii="Times New Roman" w:eastAsia="標楷體" w:hAnsi="Times New Roman" w:cs="Times New Roman" w:hint="eastAsia"/>
        </w:rPr>
        <w:t>中獎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人</w:t>
      </w:r>
      <w:r>
        <w:rPr>
          <w:rFonts w:ascii="Times New Roman" w:eastAsia="標楷體" w:hAnsi="Times New Roman" w:cs="Times New Roman" w:hint="eastAsia"/>
        </w:rPr>
        <w:t>當天幾乎都是穿紅色的衣服，用左手拿出錢包</w:t>
      </w:r>
      <w:r>
        <w:rPr>
          <w:rFonts w:ascii="Times New Roman" w:eastAsia="標楷體" w:hAnsi="Times New Roman" w:cs="Times New Roman" w:hint="eastAsia"/>
        </w:rPr>
        <w:t>買彩券</w:t>
      </w:r>
      <w:r>
        <w:rPr>
          <w:rFonts w:ascii="Times New Roman" w:eastAsia="標楷體" w:hAnsi="Times New Roman" w:cs="Times New Roman" w:hint="eastAsia"/>
        </w:rPr>
        <w:t>。所以我們推論，只要</w:t>
      </w:r>
      <w:r>
        <w:rPr>
          <w:rFonts w:ascii="Times New Roman" w:eastAsia="標楷體" w:hAnsi="Times New Roman" w:cs="Times New Roman" w:hint="eastAsia"/>
        </w:rPr>
        <w:t>穿紅色的衣服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用左手拿出錢包買彩券</w:t>
      </w:r>
      <w:r>
        <w:rPr>
          <w:rFonts w:ascii="Times New Roman" w:eastAsia="標楷體" w:hAnsi="Times New Roman" w:cs="Times New Roman" w:hint="eastAsia"/>
        </w:rPr>
        <w:t>就有很高的機率中獎這種</w:t>
      </w:r>
      <w:r w:rsidR="00DC6030">
        <w:rPr>
          <w:rFonts w:ascii="Times New Roman" w:eastAsia="標楷體" w:hAnsi="Times New Roman" w:cs="Times New Roman" w:hint="eastAsia"/>
        </w:rPr>
        <w:t>奇怪的結論。</w:t>
      </w:r>
    </w:p>
    <w:p w14:paraId="541AE1A1" w14:textId="202D4C93" w:rsidR="00AD4CF0" w:rsidRDefault="00AD4CF0" w:rsidP="00AD4CF0">
      <w:pPr>
        <w:rPr>
          <w:rFonts w:ascii="Times New Roman" w:eastAsia="標楷體" w:hAnsi="Times New Roman" w:cs="Times New Roman"/>
        </w:rPr>
      </w:pPr>
      <w:r w:rsidRPr="00AD4CF0">
        <w:rPr>
          <w:rFonts w:ascii="Times New Roman" w:eastAsia="標楷體" w:hAnsi="Times New Roman" w:cs="Times New Roman"/>
        </w:rPr>
        <w:t xml:space="preserve">• </w:t>
      </w:r>
      <w:r w:rsidRPr="00AD4CF0">
        <w:rPr>
          <w:rFonts w:ascii="Times New Roman" w:eastAsia="標楷體" w:hAnsi="Times New Roman" w:cs="Times New Roman"/>
        </w:rPr>
        <w:t>分析與預測難度</w:t>
      </w:r>
      <w:r w:rsidRPr="001C3721">
        <w:rPr>
          <w:rFonts w:ascii="Times New Roman" w:eastAsia="標楷體" w:hAnsi="Times New Roman" w:cs="Times New Roman"/>
        </w:rPr>
        <w:t>：</w:t>
      </w:r>
    </w:p>
    <w:p w14:paraId="7FBCF8E6" w14:textId="7B20BF4D" w:rsidR="00DC6030" w:rsidRPr="00AD4CF0" w:rsidRDefault="00DC6030" w:rsidP="00AD4CF0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我還沒學到</w:t>
      </w:r>
      <w:r w:rsidRPr="00AD4CF0">
        <w:rPr>
          <w:rFonts w:ascii="Times New Roman" w:eastAsia="標楷體" w:hAnsi="Times New Roman" w:cs="Times New Roman"/>
        </w:rPr>
        <w:t>分析與預測</w:t>
      </w:r>
      <w:r>
        <w:rPr>
          <w:rFonts w:ascii="Times New Roman" w:eastAsia="標楷體" w:hAnsi="Times New Roman" w:cs="Times New Roman" w:hint="eastAsia"/>
        </w:rPr>
        <w:t>的方法，不過</w:t>
      </w: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這個網站上了非常充足且詳細的資料，所以我推測要用這些去做資料探勘、</w:t>
      </w:r>
      <w:r>
        <w:rPr>
          <w:rFonts w:ascii="Times New Roman" w:eastAsia="標楷體" w:hAnsi="Times New Roman" w:cs="Times New Roman" w:hint="eastAsia"/>
        </w:rPr>
        <w:t>資料</w:t>
      </w:r>
      <w:r>
        <w:rPr>
          <w:rFonts w:ascii="Times New Roman" w:eastAsia="標楷體" w:hAnsi="Times New Roman" w:cs="Times New Roman" w:hint="eastAsia"/>
        </w:rPr>
        <w:t>挖掘應該算是容易的。不過資料要小心的處理，才不會有</w:t>
      </w:r>
      <w:r w:rsidRPr="00AD4CF0">
        <w:rPr>
          <w:rFonts w:ascii="Times New Roman" w:eastAsia="標楷體" w:hAnsi="Times New Roman" w:cs="Times New Roman"/>
        </w:rPr>
        <w:t>潛在</w:t>
      </w:r>
      <w:r>
        <w:rPr>
          <w:rFonts w:ascii="Times New Roman" w:eastAsia="標楷體" w:hAnsi="Times New Roman" w:cs="Times New Roman" w:hint="eastAsia"/>
        </w:rPr>
        <w:t>問題裡講的</w:t>
      </w:r>
      <w:r w:rsidRPr="007A454C">
        <w:rPr>
          <w:rFonts w:ascii="Times New Roman" w:eastAsia="標楷體" w:hAnsi="Times New Roman" w:cs="Times New Roman" w:hint="eastAsia"/>
        </w:rPr>
        <w:t>過度擬合</w:t>
      </w:r>
      <w:r>
        <w:rPr>
          <w:rFonts w:ascii="Times New Roman" w:eastAsia="標楷體" w:hAnsi="Times New Roman" w:cs="Times New Roman" w:hint="eastAsia"/>
        </w:rPr>
        <w:t>的問題</w:t>
      </w:r>
      <w:r>
        <w:rPr>
          <w:rFonts w:ascii="標楷體" w:eastAsia="標楷體" w:hAnsi="標楷體" w:cs="Times New Roman" w:hint="eastAsia"/>
        </w:rPr>
        <w:t>（</w:t>
      </w:r>
      <w:r w:rsidRPr="007A454C">
        <w:rPr>
          <w:rFonts w:ascii="Times New Roman" w:eastAsia="標楷體" w:hAnsi="Times New Roman" w:cs="Times New Roman"/>
        </w:rPr>
        <w:t>overfitting</w:t>
      </w:r>
      <w:r>
        <w:rPr>
          <w:rFonts w:ascii="標楷體" w:eastAsia="標楷體" w:hAnsi="標楷體" w:cs="Times New Roman" w:hint="eastAsia"/>
        </w:rPr>
        <w:t>）</w:t>
      </w:r>
      <w:r>
        <w:rPr>
          <w:rFonts w:ascii="標楷體" w:eastAsia="標楷體" w:hAnsi="標楷體" w:cs="Times New Roman" w:hint="eastAsia"/>
        </w:rPr>
        <w:t>。</w:t>
      </w:r>
    </w:p>
    <w:p w14:paraId="67F6E9E1" w14:textId="3257EB15" w:rsidR="00E34E89" w:rsidRDefault="00AD4CF0" w:rsidP="001C3721">
      <w:pPr>
        <w:rPr>
          <w:rFonts w:ascii="Times New Roman" w:eastAsia="標楷體" w:hAnsi="Times New Roman" w:cs="Times New Roman"/>
        </w:rPr>
      </w:pPr>
      <w:r w:rsidRPr="00AD4CF0">
        <w:rPr>
          <w:rFonts w:ascii="Times New Roman" w:eastAsia="標楷體" w:hAnsi="Times New Roman" w:cs="Times New Roman"/>
        </w:rPr>
        <w:t xml:space="preserve">• </w:t>
      </w:r>
      <w:r w:rsidRPr="00AD4CF0">
        <w:rPr>
          <w:rFonts w:ascii="Times New Roman" w:eastAsia="標楷體" w:hAnsi="Times New Roman" w:cs="Times New Roman"/>
        </w:rPr>
        <w:t>價值</w:t>
      </w:r>
      <w:r w:rsidRPr="001C3721">
        <w:rPr>
          <w:rFonts w:ascii="Times New Roman" w:eastAsia="標楷體" w:hAnsi="Times New Roman" w:cs="Times New Roman"/>
        </w:rPr>
        <w:t>：</w:t>
      </w:r>
    </w:p>
    <w:p w14:paraId="66E0674E" w14:textId="413F2D8B" w:rsidR="00DC6030" w:rsidRPr="00DC6030" w:rsidRDefault="00DC6030" w:rsidP="001C372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我們可能可以利用這一些世界各地玩家產生的資料，去製造一個超級強的</w:t>
      </w:r>
      <w:r>
        <w:rPr>
          <w:rFonts w:ascii="Times New Roman" w:eastAsia="標楷體" w:hAnsi="Times New Roman" w:cs="Times New Roman" w:hint="eastAsia"/>
        </w:rPr>
        <w:t>AI</w:t>
      </w:r>
      <w:r>
        <w:rPr>
          <w:rFonts w:ascii="Times New Roman" w:eastAsia="標楷體" w:hAnsi="Times New Roman" w:cs="Times New Roman" w:hint="eastAsia"/>
        </w:rPr>
        <w:t>，強到幾乎沒有人能打得贏電腦，這一些</w:t>
      </w:r>
      <w:r>
        <w:rPr>
          <w:rFonts w:ascii="Times New Roman" w:eastAsia="標楷體" w:hAnsi="Times New Roman" w:cs="Times New Roman" w:hint="eastAsia"/>
        </w:rPr>
        <w:t>AI</w:t>
      </w:r>
      <w:r>
        <w:rPr>
          <w:rFonts w:ascii="Times New Roman" w:eastAsia="標楷體" w:hAnsi="Times New Roman" w:cs="Times New Roman" w:hint="eastAsia"/>
        </w:rPr>
        <w:t>可能也可以當成是電競選手訓練的對手；或者，我們可能可以從這一些資料去找哪一類型的</w:t>
      </w:r>
      <w:r>
        <w:rPr>
          <w:rFonts w:ascii="Times New Roman" w:eastAsia="標楷體" w:hAnsi="Times New Roman" w:cs="Times New Roman" w:hint="eastAsia"/>
        </w:rPr>
        <w:t>角色</w:t>
      </w:r>
      <w:r>
        <w:rPr>
          <w:rFonts w:ascii="Times New Roman" w:eastAsia="標楷體" w:hAnsi="Times New Roman" w:cs="Times New Roman" w:hint="eastAsia"/>
        </w:rPr>
        <w:t>比較受到玩家喜愛，因為裡面的所有角色都是現實生活中真有其人，我們可以去比對是不是這個人在現實中</w:t>
      </w:r>
      <w:r w:rsidR="00F5238A">
        <w:rPr>
          <w:rFonts w:ascii="Times New Roman" w:eastAsia="標楷體" w:hAnsi="Times New Roman" w:cs="Times New Roman" w:hint="eastAsia"/>
        </w:rPr>
        <w:t>也這麼被看好，有什麼原因。</w:t>
      </w:r>
    </w:p>
    <w:p w14:paraId="23B56568" w14:textId="614CF3B5" w:rsidR="002326B9" w:rsidRPr="001C3721" w:rsidRDefault="001C3721" w:rsidP="001C37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C3721">
        <w:rPr>
          <w:rFonts w:ascii="Times New Roman" w:eastAsia="標楷體" w:hAnsi="Times New Roman" w:cs="Times New Roman"/>
        </w:rPr>
        <w:lastRenderedPageBreak/>
        <w:t>描述一個在你學習領域的資料或是日常生活中可取得的資料</w:t>
      </w:r>
      <w:r w:rsidRPr="001C3721">
        <w:rPr>
          <w:rFonts w:ascii="Times New Roman" w:eastAsia="標楷體" w:hAnsi="Times New Roman" w:cs="Times New Roman"/>
        </w:rPr>
        <w:t xml:space="preserve">, </w:t>
      </w:r>
      <w:r w:rsidRPr="001C3721">
        <w:rPr>
          <w:rFonts w:ascii="Times New Roman" w:eastAsia="標楷體" w:hAnsi="Times New Roman" w:cs="Times New Roman"/>
        </w:rPr>
        <w:t>說明可以用來產生何種價值</w:t>
      </w:r>
      <w:r w:rsidR="00E03157">
        <w:rPr>
          <w:rFonts w:ascii="標楷體" w:eastAsia="標楷體" w:hAnsi="標楷體" w:cs="Times New Roman" w:hint="eastAsia"/>
        </w:rPr>
        <w:t>（</w:t>
      </w:r>
      <w:r w:rsidRPr="001C3721">
        <w:rPr>
          <w:rFonts w:ascii="Times New Roman" w:eastAsia="標楷體" w:hAnsi="Times New Roman" w:cs="Times New Roman"/>
        </w:rPr>
        <w:t>預測</w:t>
      </w:r>
      <w:r w:rsidR="00E03157" w:rsidRPr="001C3721">
        <w:rPr>
          <w:rFonts w:ascii="Times New Roman" w:eastAsia="標楷體" w:hAnsi="Times New Roman" w:cs="Times New Roman"/>
        </w:rPr>
        <w:t>，</w:t>
      </w:r>
      <w:r w:rsidRPr="001C3721">
        <w:rPr>
          <w:rFonts w:ascii="Times New Roman" w:eastAsia="標楷體" w:hAnsi="Times New Roman" w:cs="Times New Roman"/>
        </w:rPr>
        <w:t>分析</w:t>
      </w:r>
      <w:r w:rsidR="00E03157" w:rsidRPr="001C3721">
        <w:rPr>
          <w:rFonts w:ascii="Times New Roman" w:eastAsia="標楷體" w:hAnsi="Times New Roman" w:cs="Times New Roman"/>
        </w:rPr>
        <w:t>，</w:t>
      </w:r>
      <w:r w:rsidRPr="001C3721">
        <w:rPr>
          <w:rFonts w:ascii="Times New Roman" w:eastAsia="標楷體" w:hAnsi="Times New Roman" w:cs="Times New Roman"/>
        </w:rPr>
        <w:t>別人不知道的事</w:t>
      </w:r>
      <w:r w:rsidRPr="001C3721">
        <w:rPr>
          <w:rFonts w:ascii="Times New Roman" w:eastAsia="標楷體" w:hAnsi="Times New Roman" w:cs="Times New Roman"/>
        </w:rPr>
        <w:t>…</w:t>
      </w:r>
      <w:r w:rsidR="00E03157">
        <w:rPr>
          <w:rFonts w:ascii="標楷體" w:eastAsia="標楷體" w:hAnsi="標楷體" w:cs="Times New Roman" w:hint="eastAsia"/>
        </w:rPr>
        <w:t>）</w:t>
      </w:r>
    </w:p>
    <w:p w14:paraId="3CADAA58" w14:textId="2F437996" w:rsidR="001C3721" w:rsidRDefault="001C3721" w:rsidP="001C3721">
      <w:pPr>
        <w:rPr>
          <w:rFonts w:ascii="Times New Roman" w:eastAsia="標楷體" w:hAnsi="Times New Roman" w:cs="Times New Roman"/>
        </w:rPr>
      </w:pPr>
    </w:p>
    <w:p w14:paraId="2EC06D6B" w14:textId="77777777" w:rsidR="009F7CBA" w:rsidRDefault="005E61EF" w:rsidP="005E61EF">
      <w:pPr>
        <w:ind w:firstLine="39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我可以和歷屆的學長要大量的</w:t>
      </w:r>
      <w:r>
        <w:rPr>
          <w:rFonts w:ascii="Times New Roman" w:eastAsia="標楷體" w:hAnsi="Times New Roman" w:cs="Times New Roman" w:hint="eastAsia"/>
        </w:rPr>
        <w:t>、各種科目的、各個教授的</w:t>
      </w:r>
      <w:r>
        <w:rPr>
          <w:rFonts w:ascii="Times New Roman" w:eastAsia="標楷體" w:hAnsi="Times New Roman" w:cs="Times New Roman" w:hint="eastAsia"/>
        </w:rPr>
        <w:t>考古題，同時也可以上網去查每一次考試全班的學生成績，去計算全班的平均值、標準差、最高分和最低分</w:t>
      </w:r>
      <w:r>
        <w:rPr>
          <w:rFonts w:ascii="標楷體" w:eastAsia="標楷體" w:hAnsi="標楷體" w:cs="Times New Roman" w:hint="eastAsia"/>
        </w:rPr>
        <w:t>……</w:t>
      </w:r>
      <w:r>
        <w:rPr>
          <w:rFonts w:ascii="標楷體" w:eastAsia="標楷體" w:hAnsi="標楷體" w:cs="Times New Roman" w:hint="eastAsia"/>
        </w:rPr>
        <w:t>等</w:t>
      </w:r>
      <w:r>
        <w:rPr>
          <w:rFonts w:ascii="Times New Roman" w:eastAsia="標楷體" w:hAnsi="Times New Roman" w:cs="Times New Roman" w:hint="eastAsia"/>
        </w:rPr>
        <w:t>，</w:t>
      </w:r>
      <w:r w:rsidR="009F7CBA">
        <w:rPr>
          <w:rFonts w:ascii="Times New Roman" w:eastAsia="標楷體" w:hAnsi="Times New Roman" w:cs="Times New Roman" w:hint="eastAsia"/>
        </w:rPr>
        <w:t>然後有那一些人被當掉，</w:t>
      </w:r>
      <w:r w:rsidR="009F7CBA">
        <w:rPr>
          <w:rFonts w:ascii="Times New Roman" w:eastAsia="標楷體" w:hAnsi="Times New Roman" w:cs="Times New Roman" w:hint="eastAsia"/>
        </w:rPr>
        <w:t>被當掉</w:t>
      </w:r>
      <w:r w:rsidR="009F7CBA">
        <w:rPr>
          <w:rFonts w:ascii="Times New Roman" w:eastAsia="標楷體" w:hAnsi="Times New Roman" w:cs="Times New Roman" w:hint="eastAsia"/>
        </w:rPr>
        <w:t>的人平常的表現如何。</w:t>
      </w:r>
    </w:p>
    <w:p w14:paraId="4F408243" w14:textId="3DD1A554" w:rsidR="009F7CBA" w:rsidRDefault="005E61EF" w:rsidP="005E61EF">
      <w:pPr>
        <w:ind w:firstLine="39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然後利用這一些的資料去分析看看，每個教授的出題模式，那一些教授特別喜歡出哪一類型的問題，或者是每個教授出考題的難易度得變化，如果期中考全班考得怎樣，期末考的難度可能會是怎樣等等。</w:t>
      </w:r>
    </w:p>
    <w:p w14:paraId="28343DD2" w14:textId="52A8F24F" w:rsidR="005E61EF" w:rsidRPr="00BF6499" w:rsidRDefault="009F7CBA" w:rsidP="005E61EF">
      <w:pPr>
        <w:ind w:firstLine="39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最後可能就可以告訴接下來的學弟妹們，依據他們的學習方式，這學期要選哪一些教授的課會比較容易過，比較輕鬆，考試要怎麼準備</w:t>
      </w:r>
      <w:r w:rsidR="005C7B81">
        <w:rPr>
          <w:rFonts w:ascii="Times New Roman" w:eastAsia="標楷體" w:hAnsi="Times New Roman" w:cs="Times New Roman" w:hint="eastAsia"/>
        </w:rPr>
        <w:t>，</w:t>
      </w:r>
      <w:r w:rsidR="005C7B81" w:rsidRPr="001C3721">
        <w:rPr>
          <w:rFonts w:ascii="Times New Roman" w:eastAsia="標楷體" w:hAnsi="Times New Roman" w:cs="Times New Roman"/>
        </w:rPr>
        <w:t>預測</w:t>
      </w:r>
      <w:r w:rsidR="005C7B81">
        <w:rPr>
          <w:rFonts w:ascii="Times New Roman" w:eastAsia="標楷體" w:hAnsi="Times New Roman" w:cs="Times New Roman" w:hint="eastAsia"/>
        </w:rPr>
        <w:t>你這學期的分數、排名大概會落在哪一個區間之類的，讓他們在</w:t>
      </w:r>
      <w:bookmarkStart w:id="0" w:name="_GoBack"/>
      <w:bookmarkEnd w:id="0"/>
      <w:r w:rsidR="005C7B81">
        <w:rPr>
          <w:rFonts w:ascii="Times New Roman" w:eastAsia="標楷體" w:hAnsi="Times New Roman" w:cs="Times New Roman" w:hint="eastAsia"/>
        </w:rPr>
        <w:t>選課的時候不要踩到地雷。</w:t>
      </w:r>
    </w:p>
    <w:sectPr w:rsidR="005E61EF" w:rsidRPr="00BF64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3E9"/>
    <w:multiLevelType w:val="hybridMultilevel"/>
    <w:tmpl w:val="B1580A3E"/>
    <w:lvl w:ilvl="0" w:tplc="04090001">
      <w:start w:val="1"/>
      <w:numFmt w:val="bullet"/>
      <w:lvlText w:val="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726C642E"/>
    <w:multiLevelType w:val="hybridMultilevel"/>
    <w:tmpl w:val="A96C28B6"/>
    <w:lvl w:ilvl="0" w:tplc="3C922B18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B4"/>
    <w:rsid w:val="0019108A"/>
    <w:rsid w:val="001C3721"/>
    <w:rsid w:val="002326B9"/>
    <w:rsid w:val="003D3DC3"/>
    <w:rsid w:val="005C7B81"/>
    <w:rsid w:val="005E61EF"/>
    <w:rsid w:val="007A454C"/>
    <w:rsid w:val="009F7CBA"/>
    <w:rsid w:val="00AD4CF0"/>
    <w:rsid w:val="00BF6499"/>
    <w:rsid w:val="00C22CF2"/>
    <w:rsid w:val="00DC6030"/>
    <w:rsid w:val="00E03157"/>
    <w:rsid w:val="00E34E89"/>
    <w:rsid w:val="00ED67B4"/>
    <w:rsid w:val="00EF6264"/>
    <w:rsid w:val="00F5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CAD8"/>
  <w15:chartTrackingRefBased/>
  <w15:docId w15:val="{0468A0CE-DD5B-43C2-8B16-28B4FFFC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B9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E34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arangadiya/fifa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立威 傅</dc:creator>
  <cp:keywords/>
  <dc:description/>
  <cp:lastModifiedBy>立威 傅</cp:lastModifiedBy>
  <cp:revision>10</cp:revision>
  <dcterms:created xsi:type="dcterms:W3CDTF">2019-07-01T23:59:00Z</dcterms:created>
  <dcterms:modified xsi:type="dcterms:W3CDTF">2019-07-02T01:05:00Z</dcterms:modified>
</cp:coreProperties>
</file>