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44"/>
        </w:rPr>
        <w:t>MyFps UE5 FPS 项目</w:t>
        <w:br/>
        <w:t>导入资产与动画问题技术记录汇总</w:t>
      </w:r>
    </w:p>
    <w:p>
      <w:pPr>
        <w:jc w:val="center"/>
      </w:pPr>
      <w:r>
        <w:rPr>
          <w:rFonts w:ascii="Noto Sans CJK SC" w:hAnsi="Noto Sans CJK SC" w:eastAsia="Noto Sans CJK SC"/>
          <w:color w:val="505050"/>
          <w:sz w:val="24"/>
        </w:rPr>
        <w:t>模型、武器、动画蓝图、Montage、数据表与多人本地表现排查记录</w:t>
      </w:r>
    </w:p>
    <w:p/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项目名称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MyFps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项目类型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UE5 多人 FPS Demo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记录范围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导入新第一人称手臂、武器挂点、动画蓝图状态机、Montage 播放、数据表配置、Reload / Equip 动画接入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用途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作为后期项目总结、技术实现说明与答辩/报告材料的可编辑技术记录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r>
        <w:rPr>
          <w:rFonts w:ascii="Noto Sans CJK SC" w:hAnsi="Noto Sans CJK SC" w:eastAsia="Noto Sans CJK SC"/>
          <w:sz w:val="21"/>
        </w:rPr>
        <w:t>1. UI 类：准心纹理接入</w:t>
      </w:r>
    </w:p>
    <w:p>
      <w:r>
        <w:rPr>
          <w:rFonts w:ascii="Noto Sans CJK SC" w:hAnsi="Noto Sans CJK SC" w:eastAsia="Noto Sans CJK SC"/>
          <w:sz w:val="21"/>
        </w:rPr>
        <w:t>2. 资产导入类：HeroFPP 第一人称手臂与 Skeleton 接入</w:t>
      </w:r>
    </w:p>
    <w:p>
      <w:r>
        <w:rPr>
          <w:rFonts w:ascii="Noto Sans CJK SC" w:hAnsi="Noto Sans CJK SC" w:eastAsia="Noto Sans CJK SC"/>
          <w:sz w:val="21"/>
        </w:rPr>
        <w:t>3. 武器挂载类：WeaponPoint Socket 与第一人称持枪调整</w:t>
      </w:r>
    </w:p>
    <w:p>
      <w:r>
        <w:rPr>
          <w:rFonts w:ascii="Noto Sans CJK SC" w:hAnsi="Noto Sans CJK SC" w:eastAsia="Noto Sans CJK SC"/>
          <w:sz w:val="21"/>
        </w:rPr>
        <w:t>4. 动画蓝图类：ABP_MyFps_Arms 基础 Locomotion 状态机</w:t>
      </w:r>
    </w:p>
    <w:p>
      <w:r>
        <w:rPr>
          <w:rFonts w:ascii="Noto Sans CJK SC" w:hAnsi="Noto Sans CJK SC" w:eastAsia="Noto Sans CJK SC"/>
          <w:sz w:val="21"/>
        </w:rPr>
        <w:t>5. Montage 类：Fire / Reload / Equip 播放不显示的排查</w:t>
      </w:r>
    </w:p>
    <w:p>
      <w:r>
        <w:rPr>
          <w:rFonts w:ascii="Noto Sans CJK SC" w:hAnsi="Noto Sans CJK SC" w:eastAsia="Noto Sans CJK SC"/>
          <w:sz w:val="21"/>
        </w:rPr>
        <w:t>6. 数据驱动类：DT_WeaponData 覆盖动画配置的问题</w:t>
      </w:r>
    </w:p>
    <w:p>
      <w:r>
        <w:rPr>
          <w:rFonts w:ascii="Noto Sans CJK SC" w:hAnsi="Noto Sans CJK SC" w:eastAsia="Noto Sans CJK SC"/>
          <w:sz w:val="21"/>
        </w:rPr>
        <w:t>7. Slot 分层类：Normal / FullBody 多通道接入</w:t>
      </w:r>
    </w:p>
    <w:p>
      <w:r>
        <w:rPr>
          <w:rFonts w:ascii="Noto Sans CJK SC" w:hAnsi="Noto Sans CJK SC" w:eastAsia="Noto Sans CJK SC"/>
          <w:sz w:val="21"/>
        </w:rPr>
        <w:t>8. C++ 调试类：日志定位 Montage、Mesh1P 与 AnimInstance</w:t>
      </w:r>
    </w:p>
    <w:p>
      <w:r>
        <w:rPr>
          <w:rFonts w:ascii="Noto Sans CJK SC" w:hAnsi="Noto Sans CJK SC" w:eastAsia="Noto Sans CJK SC"/>
          <w:sz w:val="21"/>
        </w:rPr>
        <w:t>9. 多人表现类：本地第一人称与第三人称表现分离</w:t>
      </w:r>
    </w:p>
    <w:p>
      <w:r>
        <w:rPr>
          <w:rFonts w:ascii="Noto Sans CJK SC" w:hAnsi="Noto Sans CJK SC" w:eastAsia="Noto Sans CJK SC"/>
          <w:sz w:val="21"/>
        </w:rPr>
        <w:t>10. 当前结论与后续工作清单</w:t>
      </w:r>
    </w:p>
    <w:p>
      <w:r>
        <w:br w:type="page"/>
      </w:r>
    </w:p>
    <w:p>
      <w:pPr>
        <w:pStyle w:val="Heading1"/>
      </w:pPr>
      <w:r>
        <w:t>一、总体背景</w:t>
      </w:r>
    </w:p>
    <w:p>
      <w:r>
        <w:rPr>
          <w:rFonts w:ascii="Noto Sans CJK SC" w:hAnsi="Noto Sans CJK SC" w:eastAsia="Noto Sans CJK SC"/>
          <w:sz w:val="21"/>
        </w:rPr>
        <w:t>本记录汇总了 MyFps 项目在导入新第一人称模型、武器和动画资产后的主要排查过程。项目已经具备拾取武器、丢弃武器、基础多人功能和数据表驱动武器配置。由于新资产的 Skeleton、Socket、Montage Slot 与旧模板资源不同，直接替换资源后出现了持枪位置、动画播放、数据表覆盖等问题。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核心原则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先保证模型/Skeleton/Socket 正确，再接动画蓝图和 Montage，最后处理多人同步与第三人称表现。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本轮重点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第一人称 HeroFPP 手臂、WeaponPoint 挂点、ABP_MyFps_Arms、Fire/Reload/Equip Montage。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设计取向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移动循环使用 State Machine，一次性动作使用 Montage，武器参数和动画资源使用 DT_WeaponData 数据表驱动。</w:t>
            </w:r>
          </w:p>
        </w:tc>
      </w:tr>
    </w:tbl>
    <w:p>
      <w:pPr>
        <w:pStyle w:val="Heading1"/>
      </w:pPr>
      <w:r>
        <w:t>二、分类技术记录</w:t>
      </w:r>
    </w:p>
    <w:p>
      <w:pPr>
        <w:pStyle w:val="Heading2"/>
      </w:pPr>
      <w:r>
        <w:t>1. UI 类：准心纹理接入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问题现象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已有准心纹理，但屏幕中心没有显示准心。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原因分析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项目中还没有专门的 Crosshair Widget；准心属于本地 UI，不应在服务器或其他客户端重复创建。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解决方案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创建 WBP_Crosshair，使用 Image 控件显示准心纹理，将锚点设置到屏幕中心，并通过本地玩家角色或 PlayerController 创建 Widget。</w:t>
            </w:r>
          </w:p>
        </w:tc>
      </w:tr>
    </w:tbl>
    <w:p>
      <w:pPr>
        <w:pStyle w:val="ListIntro"/>
      </w:pPr>
      <w:r>
        <w:t>关键技术点：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准心推荐使用 UMG，而不是直接在场景里放模型。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Image 控件 Anchor 设置为 Center，Alignment 设置为 0.5, 0.5，Position 设为 0, 0。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多人模式下 UI 只在 IsLocallyControlled() 的客户端创建。</w:t>
      </w:r>
    </w:p>
    <w:p>
      <w:pPr>
        <w:pStyle w:val="ListIntro"/>
      </w:pPr>
      <w:r>
        <w:t>关键代码 / 蓝图结构：</w:t>
      </w:r>
    </w:p>
    <w:p>
      <w:pPr>
        <w:pStyle w:val="CodeBlock"/>
        <w:shd w:fill="F4F6F8"/>
      </w:pPr>
      <w:r>
        <w:rPr>
          <w:rFonts w:ascii="DejaVu Sans Mono" w:hAnsi="DejaVu Sans Mono" w:eastAsia="DejaVu Sans Mono"/>
          <w:color w:val="282828"/>
          <w:sz w:val="17"/>
        </w:rPr>
        <w:t>// 创建准心 Widget 的典型逻辑</w:t>
        <w:br/>
        <w:t>if (IsLocallyControlled() &amp;&amp; CrosshairWidgetClass &amp;&amp; !CrosshairWidget)</w:t>
        <w:br/>
        <w:t>{</w:t>
        <w:br/>
        <w:t xml:space="preserve">    APlayerController* PC = Cast&lt;APlayerController&gt;(GetController());</w:t>
        <w:br/>
        <w:t xml:space="preserve">    CrosshairWidget = CreateWidget&lt;UUserWidget&gt;(PC, CrosshairWidgetClass);</w:t>
        <w:br/>
        <w:t xml:space="preserve">    if (CrosshairWidget)</w:t>
        <w:br/>
        <w:t xml:space="preserve">    {</w:t>
        <w:br/>
        <w:t xml:space="preserve">        CrosshairWidget-&gt;AddToViewport(1);</w:t>
        <w:br/>
        <w:t xml:space="preserve">    }</w:t>
        <w:br/>
        <w:t>}</w:t>
      </w:r>
    </w:p>
    <w:p>
      <w:pPr>
        <w:pStyle w:val="ListIntro"/>
      </w:pPr>
      <w:r>
        <w:t>验证方法：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运行后准心显示在屏幕正中心。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多人 PIE 时，每个玩家只看到自己的准心。</w:t>
      </w:r>
    </w:p>
    <w:p>
      <w:pPr>
        <w:pStyle w:val="Heading2"/>
      </w:pPr>
      <w:r>
        <w:t>2. 资产导入类：HeroFPP 第一人称手臂与 Skeleton 接入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问题现象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旧第一人称骨骼和动画过于简陋，需要替换为新的 HeroFPP 第一人称手臂资源。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原因分析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第一人称手臂与第三人称身体是两套显示逻辑。第一人称手臂只给本地玩家看，不能直接替换第三人称 Mesh。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解决方案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导入 HeroFPP Skeletal Mesh、HeroFPP_Skeleton 与相关动画资源；创建新的 ABP_MyFps_Arms，而不是修复资产自带的旧 Animation Blueprint。</w:t>
            </w:r>
          </w:p>
        </w:tc>
      </w:tr>
    </w:tbl>
    <w:p>
      <w:pPr>
        <w:pStyle w:val="ListIntro"/>
      </w:pPr>
      <w:r>
        <w:t>关键技术点：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HeroFPP 用作第一人称手臂 Skeletal Mesh。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BP_FirstPersonCharacter 的 Mesh1P / CharacterMesh1P 设置为 HeroFPP。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Mesh1P 设置 Only Owner See = true，Owner No See = false。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自带 Animation Blueprint 引用了原资产项目中的 PlayerPawn，因此选择新建干净的 ABP_MyFps_Arms。</w:t>
      </w:r>
    </w:p>
    <w:p>
      <w:pPr>
        <w:pStyle w:val="ListIntro"/>
      </w:pPr>
      <w:r>
        <w:t>关键代码 / 蓝图结构：</w:t>
      </w:r>
    </w:p>
    <w:p>
      <w:pPr>
        <w:pStyle w:val="CodeBlock"/>
        <w:shd w:fill="F4F6F8"/>
      </w:pPr>
      <w:r>
        <w:rPr>
          <w:rFonts w:ascii="DejaVu Sans Mono" w:hAnsi="DejaVu Sans Mono" w:eastAsia="DejaVu Sans Mono"/>
          <w:color w:val="282828"/>
          <w:sz w:val="17"/>
        </w:rPr>
        <w:t>BP_FirstPersonCharacter</w:t>
        <w:br/>
        <w:t>├── CapsuleComponent</w:t>
        <w:br/>
        <w:t>├── FirstPersonCamera</w:t>
        <w:br/>
        <w:t>│   └── CharacterMesh1P / Mesh1P  // Skeletal Mesh = HeroFPP</w:t>
        <w:br/>
        <w:t>└── Mesh                          // 第三人称身体，暂不处理</w:t>
      </w:r>
    </w:p>
    <w:p>
      <w:pPr>
        <w:pStyle w:val="ListIntro"/>
      </w:pPr>
      <w:r>
        <w:t>验证方法：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运行后本地视角能看到新的 HeroFPP 手臂。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其他玩家不会看到这套第一人称手臂。</w:t>
      </w:r>
    </w:p>
    <w:p>
      <w:pPr>
        <w:pStyle w:val="Heading2"/>
      </w:pPr>
      <w:r>
        <w:t>3. 武器挂载类：WeaponPoint Socket 与第一人称持枪调整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问题现象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捡起武器后，第一人称持枪位置不正确；旧逻辑使用 GripPoint，枪可能挂到错误位置。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原因分析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新 HeroFPP Skeleton 中真正适合武器挂载的是 b_RightWeapon 下的 WeaponPoint，而旧代码仍然使用 GripPoint。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解决方案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将本地第一人称武器 Attach 到 Character-&gt;GetMesh1P() 的 WeaponPoint；第三人称暂时保留 GetMesh() + GripPoint，后续导入第三人称身体后再统一。</w:t>
            </w:r>
          </w:p>
        </w:tc>
      </w:tr>
    </w:tbl>
    <w:p>
      <w:pPr>
        <w:pStyle w:val="ListIntro"/>
      </w:pPr>
      <w:r>
        <w:t>关键技术点：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Socket 名必须存在于被 Attach 的 Skeletal Mesh 的 Skeleton 上。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第一人称自己看到的武器应挂到 Mesh1P / CharacterMesh1P，不应挂到 Capsule、Root 或第三人称 GetMesh()。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WeaponPoint 的位置和旋转用于调整第一人称持枪构图：枪应位于屏幕右下，尽量不遮挡准心。</w:t>
      </w:r>
    </w:p>
    <w:p>
      <w:pPr>
        <w:pStyle w:val="ListIntro"/>
      </w:pPr>
      <w:r>
        <w:t>关键代码 / 蓝图结构：</w:t>
      </w:r>
    </w:p>
    <w:p>
      <w:pPr>
        <w:pStyle w:val="CodeBlock"/>
        <w:shd w:fill="F4F6F8"/>
      </w:pPr>
      <w:r>
        <w:rPr>
          <w:rFonts w:ascii="DejaVu Sans Mono" w:hAnsi="DejaVu Sans Mono" w:eastAsia="DejaVu Sans Mono"/>
          <w:color w:val="282828"/>
          <w:sz w:val="17"/>
        </w:rPr>
        <w:t>USkeletalMeshComponent* AttachMesh = Character-&gt;IsLocallyControlled()</w:t>
        <w:br/>
        <w:t xml:space="preserve">    ? Character-&gt;GetMesh1P()</w:t>
        <w:br/>
        <w:t xml:space="preserve">    : Character-&gt;GetMesh();</w:t>
        <w:br/>
        <w:br/>
        <w:t>FName AttachSocketName = Character-&gt;IsLocallyControlled()</w:t>
        <w:br/>
        <w:t xml:space="preserve">    ? FName(TEXT("WeaponPoint"))   // 第一人称 HeroFPP</w:t>
        <w:br/>
        <w:t xml:space="preserve">    : FName(TEXT("GripPoint"));    // 第三人称暂用旧 Socket</w:t>
        <w:br/>
        <w:br/>
        <w:t>WeaponActor-&gt;AttachToComponent(</w:t>
        <w:br/>
        <w:t xml:space="preserve">    AttachMesh,</w:t>
        <w:br/>
        <w:t xml:space="preserve">    FAttachmentTransformRules(EAttachmentRule::SnapToTarget, true),</w:t>
        <w:br/>
        <w:t xml:space="preserve">    AttachSocketName</w:t>
        <w:br/>
        <w:t>);</w:t>
      </w:r>
    </w:p>
    <w:p>
      <w:pPr>
        <w:pStyle w:val="ListIntro"/>
      </w:pPr>
      <w:r>
        <w:t>验证方法：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捡枪后武器出现在第一人称手中，而不是脚下或角色原点。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WeaponPoint 预览 Rifle / Launcher 时，武器与双手基本贴合。</w:t>
      </w:r>
    </w:p>
    <w:p>
      <w:pPr>
        <w:pStyle w:val="Heading2"/>
      </w:pPr>
      <w:r>
        <w:t>4. 动画蓝图类：ABP_MyFps_Arms 基础 Locomotion 状态机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问题现象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新手臂导入后需要根据移动、跳跃状态播放不同第一人称动画。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原因分析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直接播放单个 Idle 动画无法响应移动和跳跃；而 Reload / Equip 等一次性动作不适合放进移动状态机。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解决方案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在 ABP_MyFps_Arms 中创建 Speed 和 IsInAir 变量；Event Graph 中从 Pawn Owner 获取速度和 CharacterMovement.IsFalling；Anim Graph 中创建 Locomotion 状态机。</w:t>
            </w:r>
          </w:p>
        </w:tc>
      </w:tr>
    </w:tbl>
    <w:p>
      <w:pPr>
        <w:pStyle w:val="ListIntro"/>
      </w:pPr>
      <w:r>
        <w:t>关键技术点：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Speed 使用 Vector Length XY，避免跳跃 Z 速度影响移动判断。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Try Get Pawn Owner 是纯节点，不能接白色执行线；应将 Return Value 接到 Is Valid 的 Input Object。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状态机只负责 Idle / Run / JumpLoop，Fire / Reload / Equip 通过 Montage 播放。</w:t>
      </w:r>
    </w:p>
    <w:p>
      <w:pPr>
        <w:pStyle w:val="ListIntro"/>
      </w:pPr>
      <w:r>
        <w:t>关键代码 / 蓝图结构：</w:t>
      </w:r>
    </w:p>
    <w:p>
      <w:pPr>
        <w:pStyle w:val="CodeBlock"/>
        <w:shd w:fill="F4F6F8"/>
      </w:pPr>
      <w:r>
        <w:rPr>
          <w:rFonts w:ascii="DejaVu Sans Mono" w:hAnsi="DejaVu Sans Mono" w:eastAsia="DejaVu Sans Mono"/>
          <w:color w:val="282828"/>
          <w:sz w:val="17"/>
        </w:rPr>
        <w:t>Event Blueprint Update Animation</w:t>
        <w:br/>
        <w:t>→ Is Valid(Try Get Pawn Owner)</w:t>
        <w:br/>
        <w:t>→ Set Speed = VectorLengthXY(GetVelocity(PawnOwner))</w:t>
        <w:br/>
        <w:t>→ Cast To Character</w:t>
        <w:br/>
        <w:t>→ Get Character Movement</w:t>
        <w:br/>
        <w:t>→ Is Falling</w:t>
        <w:br/>
        <w:t>→ Set IsInAir</w:t>
        <w:br/>
        <w:br/>
        <w:t>Locomotion 状态机：</w:t>
        <w:br/>
        <w:t>Idle → Run:       Speed &gt; 10 &amp;&amp; !IsInAir</w:t>
        <w:br/>
        <w:t>Run → Idle:       Speed &lt;= 10 &amp;&amp; !IsInAir</w:t>
        <w:br/>
        <w:t>Idle → JumpLoop:  IsInAir</w:t>
        <w:br/>
        <w:t>Run → JumpLoop:   IsInAir</w:t>
        <w:br/>
        <w:t>JumpLoop → Idle:  !IsInAir &amp;&amp; Speed &lt;= 10</w:t>
        <w:br/>
        <w:t>JumpLoop → Run:   !IsInAir &amp;&amp; Speed &gt; 10</w:t>
      </w:r>
    </w:p>
    <w:p>
      <w:pPr>
        <w:pStyle w:val="ListIntro"/>
      </w:pPr>
      <w:r>
        <w:t>验证方法：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站立不动播放 FPP_RifleIdle。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移动时切换到 FPP_RifleRun。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跳跃时切换到 FPP_RifleJumpLoop，落地后回到 Idle 或 Run。</w:t>
      </w:r>
    </w:p>
    <w:p>
      <w:pPr>
        <w:pStyle w:val="Heading2"/>
      </w:pPr>
      <w:r>
        <w:t>5. Montage 类：Fire / Reload / Equip 播放不显示的排查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问题现象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C++ 日志显示 Montage_Play 成功，但画面中看不到 Fire / Reload / Equip 动画。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原因分析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Montage_Play 成功只说明 AnimInstance 接收了播放请求；如果 Montage 使用的 Slot 没有接入 Anim Graph，画面仍然不会显示。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解决方案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通过日志确认 Mesh1P、AnimInstance、Montage 名称和播放时长；最终定位到 Fire 使用旧 Montage，以及 Reload / Equip 使用 FullBody Slot 而 AnimBP 只接了 Normal Slot。</w:t>
            </w:r>
          </w:p>
        </w:tc>
      </w:tr>
    </w:tbl>
    <w:p>
      <w:pPr>
        <w:pStyle w:val="ListIntro"/>
      </w:pPr>
      <w:r>
        <w:t>关键技术点：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Montage_Play 返回正常时长不代表画面一定有动作。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AnimBP 中的 Slot 节点必须与 Montage 轨道一致，例如 DefaultGroup.Normal 对应 Slot Name = Normal。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短 Fire 动画可能被 Blend In 时间吃掉，必要时将 Blend In Time 调到 0 或 0.02。</w:t>
      </w:r>
    </w:p>
    <w:p>
      <w:pPr>
        <w:pStyle w:val="ListIntro"/>
      </w:pPr>
      <w:r>
        <w:t>关键代码 / 蓝图结构：</w:t>
      </w:r>
    </w:p>
    <w:p>
      <w:pPr>
        <w:pStyle w:val="CodeBlock"/>
        <w:shd w:fill="F4F6F8"/>
      </w:pPr>
      <w:r>
        <w:rPr>
          <w:rFonts w:ascii="DejaVu Sans Mono" w:hAnsi="DejaVu Sans Mono" w:eastAsia="DejaVu Sans Mono"/>
          <w:color w:val="282828"/>
          <w:sz w:val="17"/>
        </w:rPr>
        <w:t>float UTP_WeaponComponent::PlayFirstPersonMontage(UAnimMontage* Montage) const</w:t>
        <w:br/>
        <w:t>{</w:t>
        <w:br/>
        <w:t xml:space="preserve">    if (!Montage || !Character || !Character-&gt;IsLocallyControlled())</w:t>
        <w:br/>
        <w:t xml:space="preserve">    {</w:t>
        <w:br/>
        <w:t xml:space="preserve">        return 0.0f;</w:t>
        <w:br/>
        <w:t xml:space="preserve">    }</w:t>
        <w:br/>
        <w:br/>
        <w:t xml:space="preserve">    USkeletalMeshComponent* Mesh1P = Character-&gt;GetMesh1P();</w:t>
        <w:br/>
        <w:t xml:space="preserve">    UAnimInstance* AnimInstance = Mesh1P ? Mesh1P-&gt;GetAnimInstance() : nullptr;</w:t>
        <w:br/>
        <w:t xml:space="preserve">    if (!AnimInstance)</w:t>
        <w:br/>
        <w:t xml:space="preserve">    {</w:t>
        <w:br/>
        <w:t xml:space="preserve">        return 0.0f;</w:t>
        <w:br/>
        <w:t xml:space="preserve">    }</w:t>
        <w:br/>
        <w:br/>
        <w:t xml:space="preserve">    const float PlayedLength = AnimInstance-&gt;Montage_Play(Montage, 1.0f);</w:t>
        <w:br/>
        <w:t xml:space="preserve">    UE_LOG(LogTemp, Warning,</w:t>
        <w:br/>
        <w:t xml:space="preserve">        TEXT("Montage_Play Mesh=%s AnimInstance=%s Montage=%s PlayedLength=%f"),</w:t>
        <w:br/>
        <w:t xml:space="preserve">        *Mesh1P-&gt;GetName(),</w:t>
        <w:br/>
        <w:t xml:space="preserve">        *AnimInstance-&gt;GetClass()-&gt;GetName(),</w:t>
        <w:br/>
        <w:t xml:space="preserve">        *Montage-&gt;GetName(),</w:t>
        <w:br/>
        <w:t xml:space="preserve">        PlayedLength);</w:t>
        <w:br/>
        <w:br/>
        <w:t xml:space="preserve">    return PlayedLength;</w:t>
        <w:br/>
        <w:t>}</w:t>
      </w:r>
    </w:p>
    <w:p>
      <w:pPr>
        <w:pStyle w:val="ListIntro"/>
      </w:pPr>
      <w:r>
        <w:t>验证方法：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日志输出 AnimInstance=ABP_MyFps_Arms_C。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日志输出 Montage=HeroFPP_RifleFire_Montage / HeroFPP_RifleReload_Montage / HeroFPP_RifleEquip_Montage。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对应 Slot 接入后，Fire、Reload、Equip 均能在第一人称画面中显示。</w:t>
      </w:r>
    </w:p>
    <w:p>
      <w:pPr>
        <w:pStyle w:val="Heading2"/>
      </w:pPr>
      <w:r>
        <w:t>6. 数据驱动类：DT_WeaponData 覆盖动画配置的问题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问题现象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在武器蓝图组件中修改 Fire Animation 后，运行时日志仍显示 Montage=FirstPersonFire_Montage。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原因分析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武器配置实际由 DT_WeaponData 的 Rifle 行驱动，运行时数据表会覆盖蓝图组件中的默认值。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解决方案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在 DT_WeaponData 的 Rifle 行中将 Fire Animation、Reload Animation、Equip Animation 改为 HeroFPP 对应 Montage，并确保 C++ 读取 Row 时赋值给组件变量。</w:t>
            </w:r>
          </w:p>
        </w:tc>
      </w:tr>
    </w:tbl>
    <w:p>
      <w:pPr>
        <w:pStyle w:val="ListIntro"/>
      </w:pPr>
      <w:r>
        <w:t>关键技术点：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数据表驱动方便统一管理伤害、弹药、声音和动画，但调试时要明确最终生效来源。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如果改了蓝图 Details 但运行时没变，应检查数据表是否覆盖。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新增数据表字段后，C++ Row 应同步读取。</w:t>
      </w:r>
    </w:p>
    <w:p>
      <w:pPr>
        <w:pStyle w:val="ListIntro"/>
      </w:pPr>
      <w:r>
        <w:t>关键代码 / 蓝图结构：</w:t>
      </w:r>
    </w:p>
    <w:p>
      <w:pPr>
        <w:pStyle w:val="CodeBlock"/>
        <w:shd w:fill="F4F6F8"/>
      </w:pPr>
      <w:r>
        <w:rPr>
          <w:rFonts w:ascii="DejaVu Sans Mono" w:hAnsi="DejaVu Sans Mono" w:eastAsia="DejaVu Sans Mono"/>
          <w:color w:val="282828"/>
          <w:sz w:val="17"/>
        </w:rPr>
        <w:t>// 读取 DT_WeaponData Row 后同步到组件变量</w:t>
        <w:br/>
        <w:t>FireAnimation   = Row-&gt;FireAnimation;</w:t>
        <w:br/>
        <w:t>ReloadAnimation = Row-&gt;ReloadAnimation;</w:t>
        <w:br/>
        <w:t>EquipAnimation  = Row-&gt;EquipAnimation;</w:t>
        <w:br/>
        <w:br/>
        <w:t>// Rifle 行建议配置</w:t>
        <w:br/>
        <w:t>Fire Animation   = HeroFPP_RifleFire_Montage</w:t>
        <w:br/>
        <w:t>Reload Animation = HeroFPP_RifleReload_Montage</w:t>
        <w:br/>
        <w:t>Equip Animation  = HeroFPP_RifleEquip_Montage</w:t>
      </w:r>
    </w:p>
    <w:p>
      <w:pPr>
        <w:pStyle w:val="ListIntro"/>
      </w:pPr>
      <w:r>
        <w:t>验证方法：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开火日志中 Montage 从 FirstPersonFire_Montage 变为 HeroFPP_RifleFire_Montage。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Reload / Equip 日志中对应 Montage 名称正确且 PlayedLength 大于 0。</w:t>
      </w:r>
    </w:p>
    <w:p>
      <w:pPr>
        <w:pStyle w:val="Heading2"/>
      </w:pPr>
      <w:r>
        <w:t>7. Slot 分层类：Normal / FullBody 多通道接入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问题现象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将 AnimBP Slot 改成 FullBody 后 Reload / Equip 可以播放，但 Fire 可能无法播放；将 Slot 改成 Normal 后 Fire 能播，但 Reload / Equip 看不到。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原因分析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不同 Montage 使用了不同 Slot：Fire 使用 Normal，Reload / Equip 使用 FullBody。AnimGraph 只接一个 Slot 时，另一个 Slot 的 Montage 不会显示。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解决方案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保持资产原通道设计，在 Anim Graph 中串联多个 Slot：Locomotion → Slot Normal → Slot FullBody → Output Pose。</w:t>
            </w:r>
          </w:p>
        </w:tc>
      </w:tr>
    </w:tbl>
    <w:p>
      <w:pPr>
        <w:pStyle w:val="ListIntro"/>
      </w:pPr>
      <w:r>
        <w:t>关键技术点：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Normal 适合普通开火等轻动作。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FullBody 适合换弹、装备这种整套手臂动作。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Aiming 可预留给后续右键瞄准状态。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不要为了省事把所有 Montage 改到同一个通道；保留原设计更利于扩展。</w:t>
      </w:r>
    </w:p>
    <w:p>
      <w:pPr>
        <w:pStyle w:val="ListIntro"/>
      </w:pPr>
      <w:r>
        <w:t>关键代码 / 蓝图结构：</w:t>
      </w:r>
    </w:p>
    <w:p>
      <w:pPr>
        <w:pStyle w:val="CodeBlock"/>
        <w:shd w:fill="F4F6F8"/>
      </w:pPr>
      <w:r>
        <w:rPr>
          <w:rFonts w:ascii="DejaVu Sans Mono" w:hAnsi="DejaVu Sans Mono" w:eastAsia="DejaVu Sans Mono"/>
          <w:color w:val="282828"/>
          <w:sz w:val="17"/>
        </w:rPr>
        <w:t>ABP_MyFps_Arms / Anim Graph 最终结构：</w:t>
        <w:br/>
        <w:br/>
        <w:t>Locomotion State Machine</w:t>
        <w:br/>
        <w:t xml:space="preserve">        ↓</w:t>
        <w:br/>
        <w:t>Slot 'Normal'      // 接收 Fire Montage</w:t>
        <w:br/>
        <w:t xml:space="preserve">        ↓</w:t>
        <w:br/>
        <w:t>Slot 'FullBody'    // 接收 Reload / Equip Montage</w:t>
        <w:br/>
        <w:t xml:space="preserve">        ↓</w:t>
        <w:br/>
        <w:t>Output Pose</w:t>
      </w:r>
    </w:p>
    <w:p>
      <w:pPr>
        <w:pStyle w:val="ListIntro"/>
      </w:pPr>
      <w:r>
        <w:t>验证方法：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开火时 Fire Montage 正常显示。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捡枪时 Equip Montage 正常显示。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按 R 换弹时 Reload Montage 正常显示。</w:t>
      </w:r>
    </w:p>
    <w:p>
      <w:pPr>
        <w:pStyle w:val="ListIntro"/>
      </w:pPr>
      <w:r>
        <w:t>后续扩展：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加入 Slot Aiming 后，可支持瞄准状态下的 AimFire、AimReload。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根据武器类型扩展 Rifle / Launcher / Pistol 的不同 Montage。</w:t>
      </w:r>
    </w:p>
    <w:p>
      <w:pPr>
        <w:pStyle w:val="Heading2"/>
      </w:pPr>
      <w:r>
        <w:t>8. C++ 调试类：日志定位 Montage、Mesh1P 与 AnimInstance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问题现象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动画不显示时，仅凭画面很难判断是数据表、Socket、AnimBP 还是 Montage Slot 问题。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原因分析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UE 动画播放链路较长：输入 → WeaponComponent → DataTable → Montage → Mesh1P AnimInstance → AnimGraph Slot → Output Pose，任一环节错都会导致画面无动作。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解决方案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通过统一日志打印 WeaponActor、Montage、Mesh、AnimInstance、PlayedLength、IsLocallyControlled 等关键变量，逐层缩小问题范围。</w:t>
            </w:r>
          </w:p>
        </w:tc>
      </w:tr>
    </w:tbl>
    <w:p>
      <w:pPr>
        <w:pStyle w:val="ListIntro"/>
      </w:pPr>
      <w:r>
        <w:t>关键技术点：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PlayedLength &gt; 0 表示 Montage_Play 接受了请求。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AnimInstance 必须是 ABP_MyFps_Arms_C。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Mesh 必须是屏幕上实际显示的 CharacterMesh1P，而不是旧 Mesh。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IsLocallyControlled=true 才应该播放第一人称动画。</w:t>
      </w:r>
    </w:p>
    <w:p>
      <w:pPr>
        <w:pStyle w:val="ListIntro"/>
      </w:pPr>
      <w:r>
        <w:t>关键代码 / 蓝图结构：</w:t>
      </w:r>
    </w:p>
    <w:p>
      <w:pPr>
        <w:pStyle w:val="CodeBlock"/>
        <w:shd w:fill="F4F6F8"/>
      </w:pPr>
      <w:r>
        <w:rPr>
          <w:rFonts w:ascii="DejaVu Sans Mono" w:hAnsi="DejaVu Sans Mono" w:eastAsia="DejaVu Sans Mono"/>
          <w:color w:val="282828"/>
          <w:sz w:val="17"/>
        </w:rPr>
        <w:t>UE_LOG(LogTemp, Warning,</w:t>
        <w:br/>
        <w:t xml:space="preserve">    TEXT("Montage_Play Mesh=%s AnimInstance=%s Montage=%s PlayedLength=%f PlayRate=%f MontageLength=%f"),</w:t>
        <w:br/>
        <w:t xml:space="preserve">    *Mesh1P-&gt;GetName(),</w:t>
        <w:br/>
        <w:t xml:space="preserve">    *AnimInstance-&gt;GetClass()-&gt;GetName(),</w:t>
        <w:br/>
        <w:t xml:space="preserve">    *Montage-&gt;GetName(),</w:t>
        <w:br/>
        <w:t xml:space="preserve">    PlayedLength,</w:t>
        <w:br/>
        <w:t xml:space="preserve">    PlayRate,</w:t>
        <w:br/>
        <w:t xml:space="preserve">    Montage-&gt;GetPlayLength());</w:t>
      </w:r>
    </w:p>
    <w:p>
      <w:pPr>
        <w:pStyle w:val="ListIntro"/>
      </w:pPr>
      <w:r>
        <w:t>验证方法：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通过日志确认 FireAnimation 旧资源被 DT_WeaponData 覆盖。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通过日志确认 Reload / Equip 已本地播放，但 Slot 不匹配导致不可见。</w:t>
      </w:r>
    </w:p>
    <w:p>
      <w:pPr>
        <w:pStyle w:val="Heading2"/>
      </w:pPr>
      <w:r>
        <w:t>9. 多人表现类：本地第一人称与第三人称表现分离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问题现象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多人第三视角下，其他玩家看到枪在脚下；自己开火从错误位置发射，且不命中准心。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原因分析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第一人称手臂、第三人称身体、服务器真实武器状态是三套不同表现。旧逻辑容易把武器挂到 Root、Capsule 或错误 Mesh。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解决方案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本轮先完成本地第一人称 HeroFPP + WeaponPoint + Montage；第三人称武器挂手和准心射线修正作为后续独立问题处理。</w:t>
            </w:r>
          </w:p>
        </w:tc>
      </w:tr>
    </w:tbl>
    <w:p>
      <w:pPr>
        <w:pStyle w:val="ListIntro"/>
      </w:pPr>
      <w:r>
        <w:t>关键技术点：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本地第一人称：Mesh1P + WeaponPoint。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远端第三人称：GetMesh() + 第三人称身体上的 WeaponSocket / GripPoint。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服务器负责真实武器状态、弹药、伤害和 Projectile Spawn。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客户端负责本地第一人称动画、声音、准心等表现。</w:t>
      </w:r>
    </w:p>
    <w:p>
      <w:pPr>
        <w:pStyle w:val="ListIntro"/>
      </w:pPr>
      <w:r>
        <w:t>关键代码 / 蓝图结构：</w:t>
      </w:r>
    </w:p>
    <w:p>
      <w:pPr>
        <w:pStyle w:val="CodeBlock"/>
        <w:shd w:fill="F4F6F8"/>
      </w:pPr>
      <w:r>
        <w:rPr>
          <w:rFonts w:ascii="DejaVu Sans Mono" w:hAnsi="DejaVu Sans Mono" w:eastAsia="DejaVu Sans Mono"/>
          <w:color w:val="282828"/>
          <w:sz w:val="17"/>
        </w:rPr>
        <w:t>// 后续推荐开火方向：准心射线 + 枪口发射</w:t>
        <w:br/>
        <w:t>CameraTraceStart = CameraLocation;</w:t>
        <w:br/>
        <w:t>CameraTraceEnd   = CameraLocation + CameraForward * Range;</w:t>
        <w:br/>
        <w:t>AimPoint         = Hit ? Hit.ImpactPoint : CameraTraceEnd;</w:t>
        <w:br/>
        <w:t>ProjectileRot    = (AimPoint - MuzzleLocation).Rotation();</w:t>
      </w:r>
    </w:p>
    <w:p>
      <w:pPr>
        <w:pStyle w:val="ListIntro"/>
      </w:pPr>
      <w:r>
        <w:t>验证方法：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本地第一人称持枪、开火、换弹、装备动画已经正常。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第三人称持枪和准心命中需要后续以独立技术记录继续补充。</w:t>
      </w:r>
    </w:p>
    <w:p>
      <w:pPr>
        <w:pStyle w:val="ListIntro"/>
      </w:pPr>
      <w:r>
        <w:t>后续扩展：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导入新的第三人称身体 Skeleton，并在右手添加 WeaponSocket。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实现准心射线校正，让子弹从枪口飞出但命中准心方向。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实现第三人称开火 / 换弹 Montage 的多人同步表现。</w:t>
      </w:r>
    </w:p>
    <w:p>
      <w:pPr>
        <w:pStyle w:val="Heading1"/>
      </w:pPr>
      <w:r>
        <w:t>三、当前最终方案总览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第一人称手臂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HeroFPP，设置在 CharacterMesh1P / Mesh1P 上，仅本地玩家可见。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第一人称挂枪点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HeroFPP_Skeleton 中 b_RightWeapon 下的 WeaponPoint。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动画蓝图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ABP_MyFps_Arms。Event Graph 更新 Speed 和 IsInAir；Anim Graph 使用 Locomotion + Normal + FullBody。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移动动画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Idle / Run / JumpLoop 状态机。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一次性动作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Fire / Reload / Equip 使用 Montage。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Slot 设计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Fire 使用 Normal，Reload / Equip 使用 FullBody，Aiming 预留。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数据来源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DT_WeaponData 的 Rifle 行负责 FireAnimation、ReloadAnimation、EquipAnimation 等运行时配置。</w:t>
            </w:r>
          </w:p>
        </w:tc>
      </w:tr>
    </w:tbl>
    <w:p>
      <w:pPr>
        <w:pStyle w:val="CodeBlock"/>
        <w:shd w:fill="F4F6F8"/>
      </w:pPr>
      <w:r>
        <w:rPr>
          <w:rFonts w:ascii="DejaVu Sans Mono" w:hAnsi="DejaVu Sans Mono" w:eastAsia="DejaVu Sans Mono"/>
          <w:color w:val="282828"/>
          <w:sz w:val="17"/>
        </w:rPr>
        <w:t>最终 Anim Graph：</w:t>
        <w:br/>
        <w:br/>
        <w:t>Locomotion State Machine</w:t>
        <w:br/>
        <w:t xml:space="preserve">        ↓</w:t>
        <w:br/>
        <w:t>Slot 'Normal'</w:t>
        <w:br/>
        <w:t xml:space="preserve">        ↓</w:t>
        <w:br/>
        <w:t>Slot 'FullBody'</w:t>
        <w:br/>
        <w:t xml:space="preserve">        ↓</w:t>
        <w:br/>
        <w:t>Output Pose</w:t>
        <w:br/>
        <w:br/>
        <w:t>最终数据表 Rifle 行：</w:t>
        <w:br/>
        <w:t>Fire Animation   = HeroFPP_RifleFire_Montage</w:t>
        <w:br/>
        <w:t>Reload Animation = HeroFPP_RifleReload_Montage</w:t>
        <w:br/>
        <w:t>Equip Animation  = HeroFPP_RifleEquip_Montage</w:t>
      </w:r>
    </w:p>
    <w:p>
      <w:pPr>
        <w:pStyle w:val="Heading1"/>
      </w:pPr>
      <w:r>
        <w:t>四、后续待处理问题清单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第三人称新 Skeleton 导入与右手 WeaponSocket 建立。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第三人称持枪位置修正，解决其他客户端看到枪在脚下的问题。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Muzzle Socket 接入，让开火从真实枪口位置产生。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准心 Trace 校正，让子弹视觉上从枪口飞出但命中准心方向。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Fire / Reload / Equip 在多人中区分本地第一人称表现和远端第三人称表现。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为每种武器建立独立 DataTable 行，统一管理 Mesh、Projectile、Damage、Ammo、Montage 与音效。</w:t>
      </w:r>
    </w:p>
    <w:p>
      <w:pPr>
        <w:pStyle w:val="ListBullet"/>
      </w:pPr>
      <w:r>
        <w:rPr>
          <w:rFonts w:ascii="Noto Sans CJK SC" w:hAnsi="Noto Sans CJK SC" w:eastAsia="Noto Sans CJK SC"/>
          <w:sz w:val="21"/>
        </w:rPr>
        <w:t>整理项目资源目录，区分 FirstPerson、ThirdPerson、Weapons、Animations、Materials、FX、UI。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>MyFps UE5 FPS 项目技术记录 - 可编辑 DOCX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20"/>
      <w:ind w:left="170"/>
    </w:pPr>
    <w:rPr>
      <w:rFonts w:ascii="DejaVu Sans Mono" w:hAnsi="DejaVu Sans Mono" w:eastAsia="Noto Sans CJK SC"/>
      <w:sz w:val="17"/>
    </w:rPr>
  </w:style>
  <w:style w:type="paragraph" w:customStyle="1" w:styleId="ListIntro">
    <w:name w:val="ListIntro"/>
    <w:pPr>
      <w:spacing w:before="160" w:after="60"/>
    </w:pPr>
    <w:rPr>
      <w:rFonts w:ascii="Noto Sans CJK SC" w:hAnsi="Noto Sans CJK SC" w:eastAsia="Noto Sans CJK SC"/>
      <w:b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