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</w:rPr>
        <w:t>UE5 FPS 项目技术记录：3P 换弹与 Turn In Place 实现路线</w:t>
      </w:r>
    </w:p>
    <w:p>
      <w:pPr>
        <w:jc w:val="center"/>
      </w:pPr>
      <w:r>
        <w:rPr>
          <w:rFonts w:ascii="Microsoft YaHei" w:hAnsi="Microsoft YaHei" w:eastAsia="Microsoft YaHei"/>
          <w:color w:val="5A5A5A"/>
          <w:sz w:val="20"/>
        </w:rPr>
        <w:t>项目：MyFps · 主题：第三人称动画表现 · 记录格式：中文 Word 技术文档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记录目标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总结本轮完成的 3P TurnInPlace、Unarmed 转向、3P Reload UpperBody 分层播放技术路线</w:t>
            </w:r>
          </w:p>
        </w:tc>
      </w:tr>
      <w:tr>
        <w:tc>
          <w:tcPr>
            <w:tcW w:type="dxa" w:w="4873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适用蓝图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ABP_MyFps_ThirdPerson、TP_M4A1_Reload_Montage、BP_MainChar / MyFpsCharacter</w:t>
            </w:r>
          </w:p>
        </w:tc>
      </w:tr>
      <w:tr>
        <w:tc>
          <w:tcPr>
            <w:tcW w:type="dxa" w:w="4873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适用代码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UTP_WeaponComponent、ReloadWeapon、PlayThirdPersonMontage</w:t>
            </w:r>
          </w:p>
        </w:tc>
      </w:tr>
      <w:tr>
        <w:tc>
          <w:tcPr>
            <w:tcW w:type="dxa" w:w="4873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当前结论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TurnInPlace 使用 DeltaAimYaw 触发；Reload 使用 UpperBody Slot + Layered Blend Per Bone，避免跑步换弹滑动</w:t>
            </w:r>
          </w:p>
        </w:tc>
      </w:tr>
    </w:tbl>
    <w:p>
      <w:r>
        <w:rPr>
          <w:rFonts w:ascii="Microsoft YaHei" w:hAnsi="Microsoft YaHei" w:eastAsia="Microsoft YaHei"/>
          <w:b w:val="0"/>
        </w:rPr>
      </w:r>
    </w:p>
    <w:p>
      <w:pPr>
        <w:pStyle w:val="Heading1"/>
      </w:pPr>
      <w:r>
        <w:t>一、整体目标与当前完成情况</w:t>
      </w:r>
    </w:p>
    <w:p>
      <w:r>
        <w:rPr>
          <w:rFonts w:ascii="Microsoft YaHei" w:hAnsi="Microsoft YaHei" w:eastAsia="Microsoft YaHei"/>
          <w:b w:val="0"/>
        </w:rPr>
        <w:t>本轮工作围绕第三人称角色动画表现进行完善，主要解决三个问题：没枪时不应保持持枪瞄准姿势、原地转身不能继续滑动、换弹不能覆盖腿部跑步动画。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4472C4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2436"/>
            <w:shd w:fill="4472C4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问题表现</w:t>
            </w:r>
          </w:p>
        </w:tc>
        <w:tc>
          <w:tcPr>
            <w:tcW w:type="dxa" w:w="2436"/>
            <w:shd w:fill="4472C4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技术方案</w:t>
            </w:r>
          </w:p>
        </w:tc>
        <w:tc>
          <w:tcPr>
            <w:tcW w:type="dxa" w:w="2436"/>
            <w:shd w:fill="4472C4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结果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3P Unarmed Locomotion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没枪时仍播放持枪移动/瞄准动画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新增 HasWeapon 判断；UnarmedGround 接无武器 BlendSpace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已完成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Armed / Unarmed TurnInPlace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原地转视角时脚底滑动，没有转身动作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共用 Turn 变量；Armed 与 Unarmed 分别进入自己的转身状态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已完成基础版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3P Reload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跑步换弹时 FullBody 覆盖全身，腿不动导致滑动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Reload 改为 UpperBody Slot，AnimGraph 使用 Layered Blend Per Bone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已完成</w:t>
            </w:r>
          </w:p>
        </w:tc>
      </w:tr>
    </w:tbl>
    <w:p>
      <w:pPr>
        <w:pStyle w:val="Heading1"/>
      </w:pPr>
      <w:r>
        <w:t>二、3P Turn In Place 技术路线</w:t>
      </w:r>
    </w:p>
    <w:p>
      <w:r>
        <w:rPr>
          <w:rFonts w:ascii="Microsoft YaHei" w:hAnsi="Microsoft YaHei" w:eastAsia="Microsoft YaHei"/>
          <w:b w:val="0"/>
        </w:rPr>
        <w:t>Turn In Place 的目标是：角色站立不动并快速转动视角时，第三人称身体播放左转/右转动画，而不是脚底滑动式地硬旋转。</w:t>
      </w:r>
    </w:p>
    <w:p>
      <w:pPr>
        <w:pStyle w:val="Heading2"/>
      </w:pPr>
      <w:r>
        <w:t>2.1 关键变量设计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变量</w:t>
            </w:r>
          </w:p>
        </w:tc>
        <w:tc>
          <w:tcPr>
            <w:tcW w:type="dxa" w:w="3249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类型</w:t>
            </w:r>
          </w:p>
        </w:tc>
        <w:tc>
          <w:tcPr>
            <w:tcW w:type="dxa" w:w="3249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作用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AimYaw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float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当前 Base Aim Rotation 的 Yaw，用于保留视角朝向数据。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LastAimYaw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float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上一帧 AimYaw。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DeltaAimYaw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float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当前帧相对上一帧的视角转角差；当前项目最终用它触发 Turn。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ShouldTurn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bool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是否满足原地转身条件。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TurnDirection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float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转身方向：小于 0 左转，大于 0 右转。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TurnThreshold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float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触发转身的阈值。当前建议 5~10。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TurnAngleType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int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转身角度类型，当前使用 90 或 180。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HasWeapon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bool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是否持枪，用于分流 Armed / Unarmed 转身状态。</w:t>
            </w:r>
          </w:p>
        </w:tc>
      </w:tr>
    </w:tbl>
    <w:p>
      <w:pPr>
        <w:pStyle w:val="Heading2"/>
      </w:pPr>
      <w:r>
        <w:t>2.2 为什么最终使用 DeltaAimYaw，而不是 AimYawOffset</w:t>
      </w:r>
    </w:p>
    <w:p>
      <w:r>
        <w:rPr>
          <w:rFonts w:ascii="Microsoft YaHei" w:hAnsi="Microsoft YaHei" w:eastAsia="Microsoft YaHei"/>
          <w:b w:val="0"/>
        </w:rPr>
        <w:t>最初尝试使用 AimYawOffset = BaseAimRotation - ActorRotation 来判断身体和视角的偏差。但项目中的 FPS 角色 ActorRotation 会跟随控制器/镜头快速同步旋转，因此 AimYawOffset 通常很小，ShouldTurn 不容易触发。</w:t>
      </w:r>
    </w:p>
    <w:p>
      <w:r>
        <w:rPr>
          <w:rFonts w:ascii="Microsoft YaHei" w:hAnsi="Microsoft YaHei" w:eastAsia="Microsoft YaHei"/>
          <w:b w:val="0"/>
        </w:rPr>
        <w:t>调试时观察到 AimYawOffset 只有约 9 度，而 DeltaAimYaw 已经随鼠标转动产生变化。因此当前项目选择使用 DeltaAimYaw 作为 TurnInPlace 的触发依据。</w:t>
      </w:r>
    </w:p>
    <w:p>
      <w:pPr>
        <w:pStyle w:val="CodeBlock"/>
      </w:pPr>
      <w:r>
        <w:rPr>
          <w:rFonts w:ascii="Consolas" w:hAnsi="Consolas" w:eastAsia="Microsoft YaHei"/>
        </w:rPr>
        <w:t>ShouldTurn = Abs(DeltaAimYaw) &gt; TurnThreshold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         AND !IsInAir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         AND Speed &lt; 10</w:t>
      </w:r>
    </w:p>
    <w:p>
      <w:pPr>
        <w:pStyle w:val="CodeBlock"/>
      </w:pPr>
      <w:r>
        <w:rPr>
          <w:rFonts w:ascii="Consolas" w:hAnsi="Consolas" w:eastAsia="Microsoft YaHei"/>
        </w:rPr>
      </w:r>
    </w:p>
    <w:p>
      <w:pPr>
        <w:pStyle w:val="CodeBlock"/>
      </w:pPr>
      <w:r>
        <w:rPr>
          <w:rFonts w:ascii="Consolas" w:hAnsi="Consolas" w:eastAsia="Microsoft YaHei"/>
        </w:rPr>
        <w:t>TurnDirection = Sign(DeltaAimYaw)</w:t>
      </w:r>
    </w:p>
    <w:p>
      <w:pPr>
        <w:pStyle w:val="CodeBlock"/>
      </w:pPr>
      <w:r>
        <w:rPr>
          <w:rFonts w:ascii="Consolas" w:hAnsi="Consolas" w:eastAsia="Microsoft YaHei"/>
        </w:rPr>
        <w:t>TurnAngleType = Abs(DeltaAimYaw) &gt; 45 ? 180 : 90</w:t>
      </w:r>
    </w:p>
    <w:p>
      <w:r>
        <w:rPr>
          <w:rFonts w:ascii="Microsoft YaHei" w:hAnsi="Microsoft YaHei" w:eastAsia="Microsoft YaHei"/>
          <w:b w:val="0"/>
        </w:rPr>
        <w:t>注意：如果后续改成商业级 RootYawOffset / RotateRootBone 方案，则可以重新引入 AimYawOffset 或 RootYawOffset 作为更稳定的偏差来源。</w:t>
      </w:r>
    </w:p>
    <w:p>
      <w:pPr>
        <w:pStyle w:val="Heading2"/>
      </w:pPr>
      <w:r>
        <w:t>2.3 Event Graph 计算流程</w:t>
      </w:r>
    </w:p>
    <w:p>
      <w:pPr>
        <w:pStyle w:val="ListNumber"/>
      </w:pPr>
      <w:r>
        <w:rPr>
          <w:rFonts w:ascii="Microsoft YaHei" w:hAnsi="Microsoft YaHei" w:eastAsia="Microsoft YaHei"/>
        </w:rPr>
        <w:t>通过 Try Get Pawn Owner / Cast To MyFpsCharacter 获取角色对象。</w:t>
      </w:r>
    </w:p>
    <w:p>
      <w:pPr>
        <w:pStyle w:val="ListNumber"/>
      </w:pPr>
      <w:r>
        <w:rPr>
          <w:rFonts w:ascii="Microsoft YaHei" w:hAnsi="Microsoft YaHei" w:eastAsia="Microsoft YaHei"/>
        </w:rPr>
        <w:t>读取 Speed、Direction、IsInAir、HasWeapon。</w:t>
      </w:r>
    </w:p>
    <w:p>
      <w:pPr>
        <w:pStyle w:val="ListNumber"/>
      </w:pPr>
      <w:r>
        <w:rPr>
          <w:rFonts w:ascii="Microsoft YaHei" w:hAnsi="Microsoft YaHei" w:eastAsia="Microsoft YaHei"/>
        </w:rPr>
        <w:t>Get Base Aim Rotation → Break Rotator → Z(Yaw) → Set AimYaw。</w:t>
      </w:r>
    </w:p>
    <w:p>
      <w:pPr>
        <w:pStyle w:val="ListNumber"/>
      </w:pPr>
      <w:r>
        <w:rPr>
          <w:rFonts w:ascii="Microsoft YaHei" w:hAnsi="Microsoft YaHei" w:eastAsia="Microsoft YaHei"/>
        </w:rPr>
        <w:t>使用 AimYaw - LastAimYaw → Normalize Axis → Set DeltaAimYaw。</w:t>
      </w:r>
    </w:p>
    <w:p>
      <w:pPr>
        <w:pStyle w:val="ListNumber"/>
      </w:pPr>
      <w:r>
        <w:rPr>
          <w:rFonts w:ascii="Microsoft YaHei" w:hAnsi="Microsoft YaHei" w:eastAsia="Microsoft YaHei"/>
        </w:rPr>
        <w:t>最后 Set LastAimYaw = AimYaw，保证下一帧可以正确计算差值。</w:t>
      </w:r>
    </w:p>
    <w:p>
      <w:pPr>
        <w:pStyle w:val="ListNumber"/>
      </w:pPr>
      <w:r>
        <w:rPr>
          <w:rFonts w:ascii="Microsoft YaHei" w:hAnsi="Microsoft YaHei" w:eastAsia="Microsoft YaHei"/>
        </w:rPr>
        <w:t>根据 DeltaAimYaw 计算 ShouldTurn、TurnDirection、TurnAngleType。</w:t>
      </w:r>
    </w:p>
    <w:p>
      <w:pPr>
        <w:pStyle w:val="CodeBlock"/>
      </w:pPr>
      <w:r>
        <w:rPr>
          <w:rFonts w:ascii="Consolas" w:hAnsi="Consolas" w:eastAsia="Microsoft YaHei"/>
        </w:rPr>
        <w:t>执行线推荐顺序：</w:t>
      </w:r>
    </w:p>
    <w:p>
      <w:pPr>
        <w:pStyle w:val="CodeBlock"/>
      </w:pPr>
      <w:r>
        <w:rPr>
          <w:rFonts w:ascii="Consolas" w:hAnsi="Consolas" w:eastAsia="Microsoft YaHei"/>
        </w:rPr>
        <w:t>Set Speed</w:t>
      </w:r>
    </w:p>
    <w:p>
      <w:pPr>
        <w:pStyle w:val="CodeBlock"/>
      </w:pPr>
      <w:r>
        <w:rPr>
          <w:rFonts w:ascii="Consolas" w:hAnsi="Consolas" w:eastAsia="Microsoft YaHei"/>
        </w:rPr>
        <w:t>→ Set Direction</w:t>
      </w:r>
    </w:p>
    <w:p>
      <w:pPr>
        <w:pStyle w:val="CodeBlock"/>
      </w:pPr>
      <w:r>
        <w:rPr>
          <w:rFonts w:ascii="Consolas" w:hAnsi="Consolas" w:eastAsia="Microsoft YaHei"/>
        </w:rPr>
        <w:t>→ Set HasWeapon</w:t>
      </w:r>
    </w:p>
    <w:p>
      <w:pPr>
        <w:pStyle w:val="CodeBlock"/>
      </w:pPr>
      <w:r>
        <w:rPr>
          <w:rFonts w:ascii="Consolas" w:hAnsi="Consolas" w:eastAsia="Microsoft YaHei"/>
        </w:rPr>
        <w:t>→ Set IsInAir</w:t>
      </w:r>
    </w:p>
    <w:p>
      <w:pPr>
        <w:pStyle w:val="CodeBlock"/>
      </w:pPr>
      <w:r>
        <w:rPr>
          <w:rFonts w:ascii="Consolas" w:hAnsi="Consolas" w:eastAsia="Microsoft YaHei"/>
        </w:rPr>
        <w:t>→ Set AimYaw</w:t>
      </w:r>
    </w:p>
    <w:p>
      <w:pPr>
        <w:pStyle w:val="CodeBlock"/>
      </w:pPr>
      <w:r>
        <w:rPr>
          <w:rFonts w:ascii="Consolas" w:hAnsi="Consolas" w:eastAsia="Microsoft YaHei"/>
        </w:rPr>
        <w:t>→ Set DeltaAimYaw</w:t>
      </w:r>
    </w:p>
    <w:p>
      <w:pPr>
        <w:pStyle w:val="CodeBlock"/>
      </w:pPr>
      <w:r>
        <w:rPr>
          <w:rFonts w:ascii="Consolas" w:hAnsi="Consolas" w:eastAsia="Microsoft YaHei"/>
        </w:rPr>
        <w:t>→ Set LastAimYaw</w:t>
      </w:r>
    </w:p>
    <w:p>
      <w:pPr>
        <w:pStyle w:val="CodeBlock"/>
      </w:pPr>
      <w:r>
        <w:rPr>
          <w:rFonts w:ascii="Consolas" w:hAnsi="Consolas" w:eastAsia="Microsoft YaHei"/>
        </w:rPr>
        <w:t>→ Set ShouldTurn</w:t>
      </w:r>
    </w:p>
    <w:p>
      <w:pPr>
        <w:pStyle w:val="CodeBlock"/>
      </w:pPr>
      <w:r>
        <w:rPr>
          <w:rFonts w:ascii="Consolas" w:hAnsi="Consolas" w:eastAsia="Microsoft YaHei"/>
        </w:rPr>
        <w:t>→ Set TurnDirection</w:t>
      </w:r>
    </w:p>
    <w:p>
      <w:pPr>
        <w:pStyle w:val="CodeBlock"/>
      </w:pPr>
      <w:r>
        <w:rPr>
          <w:rFonts w:ascii="Consolas" w:hAnsi="Consolas" w:eastAsia="Microsoft YaHei"/>
        </w:rPr>
        <w:t>→ Set TurnAngleType</w:t>
      </w:r>
    </w:p>
    <w:p>
      <w:pPr>
        <w:pStyle w:val="Heading2"/>
      </w:pPr>
      <w:r>
        <w:t>2.4 状态机结构：Armed 与 Unarmed 共用判断，分开播放动画</w:t>
      </w:r>
    </w:p>
    <w:p>
      <w:r>
        <w:rPr>
          <w:rFonts w:ascii="Microsoft YaHei" w:hAnsi="Microsoft YaHei" w:eastAsia="Microsoft YaHei"/>
          <w:b w:val="0"/>
        </w:rPr>
        <w:t>Event Graph 中的 ShouldTurn 只表示“现在是否应该原地转身”，不再判断是否持枪。HasWeapon 的判断放到状态机过渡规则里完成。这样 Armed 与 Unarmed 可以共用同一套 Turn 计算逻辑，但播放不同的动画状态。</w:t>
      </w:r>
    </w:p>
    <w:p>
      <w:pPr>
        <w:pStyle w:val="CodeBlock"/>
      </w:pPr>
      <w:r>
        <w:rPr>
          <w:rFonts w:ascii="Consolas" w:hAnsi="Consolas" w:eastAsia="Microsoft YaHei"/>
        </w:rPr>
        <w:t>基础状态：</w:t>
      </w:r>
    </w:p>
    <w:p>
      <w:pPr>
        <w:pStyle w:val="CodeBlock"/>
      </w:pPr>
      <w:r>
        <w:rPr>
          <w:rFonts w:ascii="Consolas" w:hAnsi="Consolas" w:eastAsia="Microsoft YaHei"/>
        </w:rPr>
        <w:t>UnarmedGround</w:t>
      </w:r>
    </w:p>
    <w:p>
      <w:pPr>
        <w:pStyle w:val="CodeBlock"/>
      </w:pPr>
      <w:r>
        <w:rPr>
          <w:rFonts w:ascii="Consolas" w:hAnsi="Consolas" w:eastAsia="Microsoft YaHei"/>
        </w:rPr>
        <w:t>ArmedGround</w:t>
      </w:r>
    </w:p>
    <w:p>
      <w:pPr>
        <w:pStyle w:val="CodeBlock"/>
      </w:pPr>
      <w:r>
        <w:rPr>
          <w:rFonts w:ascii="Consolas" w:hAnsi="Consolas" w:eastAsia="Microsoft YaHei"/>
        </w:rPr>
        <w:t>UnarmedAir</w:t>
      </w:r>
    </w:p>
    <w:p>
      <w:pPr>
        <w:pStyle w:val="CodeBlock"/>
      </w:pPr>
      <w:r>
        <w:rPr>
          <w:rFonts w:ascii="Consolas" w:hAnsi="Consolas" w:eastAsia="Microsoft YaHei"/>
        </w:rPr>
        <w:t>ArmedAir</w:t>
      </w:r>
    </w:p>
    <w:p>
      <w:pPr>
        <w:pStyle w:val="CodeBlock"/>
      </w:pPr>
      <w:r>
        <w:rPr>
          <w:rFonts w:ascii="Consolas" w:hAnsi="Consolas" w:eastAsia="Microsoft YaHei"/>
        </w:rPr>
      </w:r>
    </w:p>
    <w:p>
      <w:pPr>
        <w:pStyle w:val="CodeBlock"/>
      </w:pPr>
      <w:r>
        <w:rPr>
          <w:rFonts w:ascii="Consolas" w:hAnsi="Consolas" w:eastAsia="Microsoft YaHei"/>
        </w:rPr>
        <w:t>Armed 转身状态：</w:t>
      </w:r>
    </w:p>
    <w:p>
      <w:pPr>
        <w:pStyle w:val="CodeBlock"/>
      </w:pPr>
      <w:r>
        <w:rPr>
          <w:rFonts w:ascii="Consolas" w:hAnsi="Consolas" w:eastAsia="Microsoft YaHei"/>
        </w:rPr>
        <w:t>ArmedTurnLeft_90 / ArmedTurnRight_90</w:t>
      </w:r>
    </w:p>
    <w:p>
      <w:pPr>
        <w:pStyle w:val="CodeBlock"/>
      </w:pPr>
      <w:r>
        <w:rPr>
          <w:rFonts w:ascii="Consolas" w:hAnsi="Consolas" w:eastAsia="Microsoft YaHei"/>
        </w:rPr>
        <w:t>ArmedTurnLeft180 / ArmedTurnRight180</w:t>
      </w:r>
    </w:p>
    <w:p>
      <w:pPr>
        <w:pStyle w:val="CodeBlock"/>
      </w:pPr>
      <w:r>
        <w:rPr>
          <w:rFonts w:ascii="Consolas" w:hAnsi="Consolas" w:eastAsia="Microsoft YaHei"/>
        </w:rPr>
      </w:r>
    </w:p>
    <w:p>
      <w:pPr>
        <w:pStyle w:val="CodeBlock"/>
      </w:pPr>
      <w:r>
        <w:rPr>
          <w:rFonts w:ascii="Consolas" w:hAnsi="Consolas" w:eastAsia="Microsoft YaHei"/>
        </w:rPr>
        <w:t>Unarmed 转身状态：</w:t>
      </w:r>
    </w:p>
    <w:p>
      <w:pPr>
        <w:pStyle w:val="CodeBlock"/>
      </w:pPr>
      <w:r>
        <w:rPr>
          <w:rFonts w:ascii="Consolas" w:hAnsi="Consolas" w:eastAsia="Microsoft YaHei"/>
        </w:rPr>
        <w:t>UnarmedTurnLeft90 / UnarmedTurnRight90</w:t>
      </w:r>
    </w:p>
    <w:p>
      <w:pPr>
        <w:pStyle w:val="CodeBlock"/>
      </w:pPr>
      <w:r>
        <w:rPr>
          <w:rFonts w:ascii="Consolas" w:hAnsi="Consolas" w:eastAsia="Microsoft YaHei"/>
        </w:rPr>
        <w:t>UnarmedTurnLeft180 / UnarmedTurnRight180</w:t>
      </w:r>
    </w:p>
    <w:p>
      <w:pPr>
        <w:pStyle w:val="Heading2"/>
      </w:pPr>
      <w:r>
        <w:t>2.5 过渡规则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过渡线</w:t>
            </w:r>
          </w:p>
        </w:tc>
        <w:tc>
          <w:tcPr>
            <w:tcW w:type="dxa" w:w="4873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条件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ArmedGround → ArmedTurnLeft_90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ShouldTurn &amp;&amp; HasWeapon &amp;&amp; TurnDirection &lt; 0 &amp;&amp; TurnAngleType == 90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ArmedGround → ArmedTurnRight_90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ShouldTurn &amp;&amp; HasWeapon &amp;&amp; TurnDirection &gt; 0 &amp;&amp; TurnAngleType == 90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ArmedGround → ArmedTurnLeft180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ShouldTurn &amp;&amp; HasWeapon &amp;&amp; TurnDirection &lt; 0 &amp;&amp; TurnAngleType == 180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ArmedGround → ArmedTurnRight180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ShouldTurn &amp;&amp; HasWeapon &amp;&amp; TurnDirection &gt; 0 &amp;&amp; TurnAngleType == 180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UnarmedGround → UnarmedTurnLeft90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ShouldTurn &amp;&amp; !HasWeapon &amp;&amp; TurnDirection &lt; 0 &amp;&amp; TurnAngleType == 90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UnarmedGround → UnarmedTurnRight90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ShouldTurn &amp;&amp; !HasWeapon &amp;&amp; TurnDirection &gt; 0 &amp;&amp; TurnAngleType == 90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UnarmedGround → UnarmedTurnLeft180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ShouldTurn &amp;&amp; !HasWeapon &amp;&amp; TurnDirection &lt; 0 &amp;&amp; TurnAngleType == 180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UnarmedGround → UnarmedTurnRight180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ShouldTurn &amp;&amp; !HasWeapon &amp;&amp; TurnDirection &gt; 0 &amp;&amp; TurnAngleType == 180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所有 Turn 状态 → Ground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Time Remaining Ratio &lt; 0.1</w:t>
            </w:r>
          </w:p>
        </w:tc>
      </w:tr>
    </w:tbl>
    <w:p>
      <w:r>
        <w:rPr>
          <w:rFonts w:ascii="Microsoft YaHei" w:hAnsi="Microsoft YaHei" w:eastAsia="Microsoft YaHei"/>
          <w:b w:val="0"/>
        </w:rPr>
        <w:t>所有 Turn 状态中的动画节点都要取消 Loop Animation / 循环动画，否则状态可能无法自然返回 Ground。</w:t>
      </w:r>
    </w:p>
    <w:p>
      <w:pPr>
        <w:pStyle w:val="Heading2"/>
      </w:pPr>
      <w:r>
        <w:t>2.6 关于 90 / 180 角度不完全匹配的问题</w:t>
      </w:r>
    </w:p>
    <w:p>
      <w:r>
        <w:rPr>
          <w:rFonts w:ascii="Microsoft YaHei" w:hAnsi="Microsoft YaHei" w:eastAsia="Microsoft YaHei"/>
          <w:b w:val="0"/>
        </w:rPr>
        <w:t>当前实现使用 90 与 180 两类 Turn 动画。实际玩家转动角度不一定刚好是 90 或 180，因此动画播放后仍可能出现轻微对齐修正。商业项目通常不会为每个角度制作一个动画，而是使用少量固定角度动画，再配合 RootYawOffset、RotateRootBone、平滑过渡、动画曲线或 Motion Matching 来补中间角度。</w:t>
      </w:r>
    </w:p>
    <w:p>
      <w:r>
        <w:rPr>
          <w:rFonts w:ascii="Microsoft YaHei" w:hAnsi="Microsoft YaHei" w:eastAsia="Microsoft YaHei"/>
          <w:b w:val="0"/>
        </w:rPr>
        <w:t>当前项目先保留基础版：用 DeltaAimYaw 触发 90/180 Turn，后续如需更自然，可升级为 RootYawOffset 方案。</w:t>
      </w:r>
    </w:p>
    <w:p>
      <w:pPr>
        <w:pStyle w:val="Heading1"/>
      </w:pPr>
      <w:r>
        <w:t>三、3P Reload 技术路线</w:t>
      </w:r>
    </w:p>
    <w:p>
      <w:r>
        <w:rPr>
          <w:rFonts w:ascii="Microsoft YaHei" w:hAnsi="Microsoft YaHei" w:eastAsia="Microsoft YaHei"/>
          <w:b w:val="0"/>
        </w:rPr>
        <w:t>3P Reload 的核心问题是：第一人称手臂换弹和第三人称身体换弹不是同一个动画系统。第一人称使用 Mesh1P 与 HeroFPP Montage；第三人称需要使用 Character-&gt;GetMesh() 与第三人称 Skeleton 的 Montage。</w:t>
      </w:r>
    </w:p>
    <w:p>
      <w:pPr>
        <w:pStyle w:val="Heading2"/>
      </w:pPr>
      <w:r>
        <w:t>3.1 为什么不能用 FullBody Reload</w:t>
      </w:r>
    </w:p>
    <w:p>
      <w:r>
        <w:rPr>
          <w:rFonts w:ascii="Microsoft YaHei" w:hAnsi="Microsoft YaHei" w:eastAsia="Microsoft YaHei"/>
          <w:b w:val="0"/>
        </w:rPr>
        <w:t>最初将 3P Reload Montage 放到 FullBody Slot 中时，跑步换弹会出现滑动：因为 FullBody Montage 覆盖整个人体姿势，腿部 Locomotion 被盖掉，但角色胶囊仍在移动。</w:t>
      </w:r>
    </w:p>
    <w:p>
      <w:r>
        <w:rPr>
          <w:rFonts w:ascii="Microsoft YaHei" w:hAnsi="Microsoft YaHei" w:eastAsia="Microsoft YaHei"/>
          <w:b w:val="0"/>
        </w:rPr>
        <w:t>商业 FPS/TPS 中，移动中换弹通常采用“下半身继续跑，上半身播放换弹”的分层动画方案。UE 中对应节点为 Layered Blend Per Bone。</w:t>
      </w:r>
    </w:p>
    <w:p>
      <w:pPr>
        <w:pStyle w:val="Heading2"/>
      </w:pPr>
      <w:r>
        <w:t>3.2 AnimGraph 分层结构</w:t>
      </w:r>
    </w:p>
    <w:p>
      <w:pPr>
        <w:pStyle w:val="CodeBlock"/>
      </w:pPr>
      <w:r>
        <w:rPr>
          <w:rFonts w:ascii="Consolas" w:hAnsi="Consolas" w:eastAsia="Microsoft YaHei"/>
        </w:rPr>
        <w:t>最终结构：</w:t>
      </w:r>
    </w:p>
    <w:p>
      <w:pPr>
        <w:pStyle w:val="CodeBlock"/>
      </w:pPr>
      <w:r>
        <w:rPr>
          <w:rFonts w:ascii="Consolas" w:hAnsi="Consolas" w:eastAsia="Microsoft YaHei"/>
        </w:rPr>
        <w:t>Locomotion</w:t>
      </w:r>
    </w:p>
    <w:p>
      <w:pPr>
        <w:pStyle w:val="CodeBlock"/>
      </w:pPr>
      <w:r>
        <w:rPr>
          <w:rFonts w:ascii="Consolas" w:hAnsi="Consolas" w:eastAsia="Microsoft YaHei"/>
        </w:rPr>
        <w:t>→ Save Cached Pose: LocomotionPose</w:t>
      </w:r>
    </w:p>
    <w:p>
      <w:pPr>
        <w:pStyle w:val="CodeBlock"/>
      </w:pPr>
      <w:r>
        <w:rPr>
          <w:rFonts w:ascii="Consolas" w:hAnsi="Consolas" w:eastAsia="Microsoft YaHei"/>
        </w:rPr>
      </w:r>
    </w:p>
    <w:p>
      <w:pPr>
        <w:pStyle w:val="CodeBlock"/>
      </w:pPr>
      <w:r>
        <w:rPr>
          <w:rFonts w:ascii="Consolas" w:hAnsi="Consolas" w:eastAsia="Microsoft YaHei"/>
        </w:rPr>
        <w:t>Use Cached Pose LocomotionPose</w:t>
      </w:r>
    </w:p>
    <w:p>
      <w:pPr>
        <w:pStyle w:val="CodeBlock"/>
      </w:pPr>
      <w:r>
        <w:rPr>
          <w:rFonts w:ascii="Consolas" w:hAnsi="Consolas" w:eastAsia="Microsoft YaHei"/>
        </w:rPr>
        <w:t>→ Layered Blend Per Bone 的 Base Pose</w:t>
      </w:r>
    </w:p>
    <w:p>
      <w:pPr>
        <w:pStyle w:val="CodeBlock"/>
      </w:pPr>
      <w:r>
        <w:rPr>
          <w:rFonts w:ascii="Consolas" w:hAnsi="Consolas" w:eastAsia="Microsoft YaHei"/>
        </w:rPr>
      </w:r>
    </w:p>
    <w:p>
      <w:pPr>
        <w:pStyle w:val="CodeBlock"/>
      </w:pPr>
      <w:r>
        <w:rPr>
          <w:rFonts w:ascii="Consolas" w:hAnsi="Consolas" w:eastAsia="Microsoft YaHei"/>
        </w:rPr>
        <w:t>Use Cached Pose LocomotionPose</w:t>
      </w:r>
    </w:p>
    <w:p>
      <w:pPr>
        <w:pStyle w:val="CodeBlock"/>
      </w:pPr>
      <w:r>
        <w:rPr>
          <w:rFonts w:ascii="Consolas" w:hAnsi="Consolas" w:eastAsia="Microsoft YaHei"/>
        </w:rPr>
        <w:t>→ Slot "UpperBody"</w:t>
      </w:r>
    </w:p>
    <w:p>
      <w:pPr>
        <w:pStyle w:val="CodeBlock"/>
      </w:pPr>
      <w:r>
        <w:rPr>
          <w:rFonts w:ascii="Consolas" w:hAnsi="Consolas" w:eastAsia="Microsoft YaHei"/>
        </w:rPr>
        <w:t>→ Layered Blend Per Bone 的 Blend Poses 0</w:t>
      </w:r>
    </w:p>
    <w:p>
      <w:pPr>
        <w:pStyle w:val="CodeBlock"/>
      </w:pPr>
      <w:r>
        <w:rPr>
          <w:rFonts w:ascii="Consolas" w:hAnsi="Consolas" w:eastAsia="Microsoft YaHei"/>
        </w:rPr>
      </w:r>
    </w:p>
    <w:p>
      <w:pPr>
        <w:pStyle w:val="CodeBlock"/>
      </w:pPr>
      <w:r>
        <w:rPr>
          <w:rFonts w:ascii="Consolas" w:hAnsi="Consolas" w:eastAsia="Microsoft YaHei"/>
        </w:rPr>
        <w:t>Layered Blend Per Bone</w:t>
      </w:r>
    </w:p>
    <w:p>
      <w:pPr>
        <w:pStyle w:val="CodeBlock"/>
      </w:pPr>
      <w:r>
        <w:rPr>
          <w:rFonts w:ascii="Consolas" w:hAnsi="Consolas" w:eastAsia="Microsoft YaHei"/>
        </w:rPr>
        <w:t>→ Output Pose</w:t>
      </w:r>
    </w:p>
    <w:p>
      <w:r>
        <w:rPr>
          <w:rFonts w:ascii="Microsoft YaHei" w:hAnsi="Microsoft YaHei" w:eastAsia="Microsoft YaHei"/>
          <w:b w:val="0"/>
        </w:rPr>
        <w:t>Layered Blend Per Bone 的作用是：Base Pose 保留完整 Locomotion；Blend Pose 只从指定骨骼开始覆盖上半身。</w:t>
      </w:r>
    </w:p>
    <w:p>
      <w:pPr>
        <w:pStyle w:val="ListBullet"/>
      </w:pPr>
      <w:r>
        <w:rPr>
          <w:rFonts w:ascii="Microsoft YaHei" w:hAnsi="Microsoft YaHei" w:eastAsia="Microsoft YaHei"/>
        </w:rPr>
        <w:t>Branch Filter Bone Name：spine_01</w:t>
      </w:r>
    </w:p>
    <w:p>
      <w:pPr>
        <w:pStyle w:val="ListBullet"/>
      </w:pPr>
      <w:r>
        <w:rPr>
          <w:rFonts w:ascii="Microsoft YaHei" w:hAnsi="Microsoft YaHei" w:eastAsia="Microsoft YaHei"/>
        </w:rPr>
        <w:t>Blend Depth：5</w:t>
      </w:r>
    </w:p>
    <w:p>
      <w:pPr>
        <w:pStyle w:val="ListBullet"/>
      </w:pPr>
      <w:r>
        <w:rPr>
          <w:rFonts w:ascii="Microsoft YaHei" w:hAnsi="Microsoft YaHei" w:eastAsia="Microsoft YaHei"/>
        </w:rPr>
        <w:t>Slot Name：UpperBody</w:t>
      </w:r>
    </w:p>
    <w:p>
      <w:pPr>
        <w:pStyle w:val="ListBullet"/>
      </w:pPr>
      <w:r>
        <w:rPr>
          <w:rFonts w:ascii="Microsoft YaHei" w:hAnsi="Microsoft YaHei" w:eastAsia="Microsoft YaHei"/>
        </w:rPr>
        <w:t>Blend Weight：1.0</w:t>
      </w:r>
    </w:p>
    <w:p>
      <w:r>
        <w:rPr>
          <w:rFonts w:ascii="Microsoft YaHei" w:hAnsi="Microsoft YaHei" w:eastAsia="Microsoft YaHei"/>
          <w:b w:val="0"/>
        </w:rPr>
        <w:t>如果换弹影响腿部太多，可尝试将 Bone Name 改成 spine_02；如果手臂/胸部动作不完整，则使用 spine_01 更稳。</w:t>
      </w:r>
    </w:p>
    <w:p>
      <w:pPr>
        <w:pStyle w:val="Heading2"/>
      </w:pPr>
      <w:r>
        <w:t>3.3 Montage 设置</w:t>
      </w:r>
    </w:p>
    <w:p>
      <w:r>
        <w:rPr>
          <w:rFonts w:ascii="Microsoft YaHei" w:hAnsi="Microsoft YaHei" w:eastAsia="Microsoft YaHei"/>
          <w:b w:val="0"/>
        </w:rPr>
        <w:t>TP_M4A1_Reload_Montage 必须使用第三人称 Skeleton，并且 Slot 设置为 DefaultGroup.UpperBody。Reload 动画片段需要真实放在 UpperBody 轨道上。</w:t>
      </w:r>
    </w:p>
    <w:p>
      <w:pPr>
        <w:pStyle w:val="ListBullet"/>
      </w:pPr>
      <w:r>
        <w:rPr>
          <w:rFonts w:ascii="Microsoft YaHei" w:hAnsi="Microsoft YaHei" w:eastAsia="Microsoft YaHei"/>
        </w:rPr>
        <w:t>打开 TP_M4A1_Reload_Montage。</w:t>
      </w:r>
    </w:p>
    <w:p>
      <w:pPr>
        <w:pStyle w:val="ListBullet"/>
      </w:pPr>
      <w:r>
        <w:rPr>
          <w:rFonts w:ascii="Microsoft YaHei" w:hAnsi="Microsoft YaHei" w:eastAsia="Microsoft YaHei"/>
        </w:rPr>
        <w:t>确认左侧 Slot 为 DefaultGroup.UpperBody。</w:t>
      </w:r>
    </w:p>
    <w:p>
      <w:pPr>
        <w:pStyle w:val="ListBullet"/>
      </w:pPr>
      <w:r>
        <w:rPr>
          <w:rFonts w:ascii="Microsoft YaHei" w:hAnsi="Microsoft YaHei" w:eastAsia="Microsoft YaHei"/>
        </w:rPr>
        <w:t>确认时间轴上 anim_m4a1_aim_reload 位于 UpperBody 轨道。</w:t>
      </w:r>
    </w:p>
    <w:p>
      <w:pPr>
        <w:pStyle w:val="ListBullet"/>
      </w:pPr>
      <w:r>
        <w:rPr>
          <w:rFonts w:ascii="Microsoft YaHei" w:hAnsi="Microsoft YaHei" w:eastAsia="Microsoft YaHei"/>
        </w:rPr>
        <w:t>如果切换 Slot 后预览不动，通常是动画片段没有拖到新的 Slot 轨道。</w:t>
      </w:r>
    </w:p>
    <w:p>
      <w:pPr>
        <w:pStyle w:val="Heading2"/>
      </w:pPr>
      <w:r>
        <w:t>3.4 C++ 播放路线</w:t>
      </w:r>
    </w:p>
    <w:p>
      <w:r>
        <w:rPr>
          <w:rFonts w:ascii="Microsoft YaHei" w:hAnsi="Microsoft YaHei" w:eastAsia="Microsoft YaHei"/>
          <w:b w:val="0"/>
        </w:rPr>
        <w:t>第三人称 Reload 需要通过 Character-&gt;GetMesh() 的 AnimInstance 播放，而不是 Mesh1P。可以在 UTP_WeaponComponent 中新增第三人称 Montage 变量和播放函数。</w:t>
      </w:r>
    </w:p>
    <w:p>
      <w:pPr>
        <w:pStyle w:val="CodeBlock"/>
      </w:pPr>
      <w:r>
        <w:rPr>
          <w:rFonts w:ascii="Consolas" w:hAnsi="Consolas" w:eastAsia="Microsoft YaHei"/>
        </w:rPr>
        <w:t>// UTP_WeaponComponent.h</w:t>
      </w:r>
    </w:p>
    <w:p>
      <w:pPr>
        <w:pStyle w:val="CodeBlock"/>
      </w:pPr>
      <w:r>
        <w:rPr>
          <w:rFonts w:ascii="Consolas" w:hAnsi="Consolas" w:eastAsia="Microsoft YaHei"/>
        </w:rPr>
        <w:t>UPROPERTY(EditAnywhere, BlueprintReadOnly, Category = "Gameplay|ThirdPerson")</w:t>
      </w:r>
    </w:p>
    <w:p>
      <w:pPr>
        <w:pStyle w:val="CodeBlock"/>
      </w:pPr>
      <w:r>
        <w:rPr>
          <w:rFonts w:ascii="Consolas" w:hAnsi="Consolas" w:eastAsia="Microsoft YaHei"/>
        </w:rPr>
        <w:t>UAnimMontage* ThirdPersonReloadAnimation = nullptr;</w:t>
      </w:r>
    </w:p>
    <w:p>
      <w:pPr>
        <w:pStyle w:val="CodeBlock"/>
      </w:pPr>
      <w:r>
        <w:rPr>
          <w:rFonts w:ascii="Consolas" w:hAnsi="Consolas" w:eastAsia="Microsoft YaHei"/>
        </w:rPr>
      </w:r>
    </w:p>
    <w:p>
      <w:pPr>
        <w:pStyle w:val="CodeBlock"/>
      </w:pPr>
      <w:r>
        <w:rPr>
          <w:rFonts w:ascii="Consolas" w:hAnsi="Consolas" w:eastAsia="Microsoft YaHei"/>
        </w:rPr>
        <w:t>float PlayThirdPersonMontage(UAnimMontage* Montage) const;</w:t>
      </w:r>
    </w:p>
    <w:p>
      <w:pPr>
        <w:pStyle w:val="CodeBlock"/>
      </w:pPr>
      <w:r>
        <w:rPr>
          <w:rFonts w:ascii="Consolas" w:hAnsi="Consolas" w:eastAsia="Microsoft YaHei"/>
        </w:rPr>
        <w:t>// UTP_WeaponComponent.cpp</w:t>
      </w:r>
    </w:p>
    <w:p>
      <w:pPr>
        <w:pStyle w:val="CodeBlock"/>
      </w:pPr>
      <w:r>
        <w:rPr>
          <w:rFonts w:ascii="Consolas" w:hAnsi="Consolas" w:eastAsia="Microsoft YaHei"/>
        </w:rPr>
        <w:t>float UTP_WeaponComponent::PlayThirdPersonMontage(UAnimMontage* Montage) const</w:t>
      </w:r>
    </w:p>
    <w:p>
      <w:pPr>
        <w:pStyle w:val="CodeBlock"/>
      </w:pPr>
      <w:r>
        <w:rPr>
          <w:rFonts w:ascii="Consolas" w:hAnsi="Consolas" w:eastAsia="Microsoft YaHei"/>
        </w:rPr>
        <w:t>{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if (!Montage || !Character)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{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    return 0.0f;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}</w:t>
      </w:r>
    </w:p>
    <w:p>
      <w:pPr>
        <w:pStyle w:val="CodeBlock"/>
      </w:pPr>
      <w:r>
        <w:rPr>
          <w:rFonts w:ascii="Consolas" w:hAnsi="Consolas" w:eastAsia="Microsoft YaHei"/>
        </w:rPr>
      </w:r>
    </w:p>
    <w:p>
      <w:pPr>
        <w:pStyle w:val="CodeBlock"/>
      </w:pPr>
      <w:r>
        <w:rPr>
          <w:rFonts w:ascii="Consolas" w:hAnsi="Consolas" w:eastAsia="Microsoft YaHei"/>
        </w:rPr>
        <w:t xml:space="preserve">    USkeletalMeshComponent* Mesh3P = Character-&gt;GetMesh();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if (!Mesh3P)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{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    return 0.0f;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}</w:t>
      </w:r>
    </w:p>
    <w:p>
      <w:pPr>
        <w:pStyle w:val="CodeBlock"/>
      </w:pPr>
      <w:r>
        <w:rPr>
          <w:rFonts w:ascii="Consolas" w:hAnsi="Consolas" w:eastAsia="Microsoft YaHei"/>
        </w:rPr>
      </w:r>
    </w:p>
    <w:p>
      <w:pPr>
        <w:pStyle w:val="CodeBlock"/>
      </w:pPr>
      <w:r>
        <w:rPr>
          <w:rFonts w:ascii="Consolas" w:hAnsi="Consolas" w:eastAsia="Microsoft YaHei"/>
        </w:rPr>
        <w:t xml:space="preserve">    UAnimInstance* AnimInstance = Mesh3P-&gt;GetAnimInstance();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if (!AnimInstance)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{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    return 0.0f;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}</w:t>
      </w:r>
    </w:p>
    <w:p>
      <w:pPr>
        <w:pStyle w:val="CodeBlock"/>
      </w:pPr>
      <w:r>
        <w:rPr>
          <w:rFonts w:ascii="Consolas" w:hAnsi="Consolas" w:eastAsia="Microsoft YaHei"/>
        </w:rPr>
      </w:r>
    </w:p>
    <w:p>
      <w:pPr>
        <w:pStyle w:val="CodeBlock"/>
      </w:pPr>
      <w:r>
        <w:rPr>
          <w:rFonts w:ascii="Consolas" w:hAnsi="Consolas" w:eastAsia="Microsoft YaHei"/>
        </w:rPr>
        <w:t xml:space="preserve">    const float Duration = AnimInstance-&gt;Montage_Play(Montage, 1.0f);</w:t>
      </w:r>
    </w:p>
    <w:p>
      <w:pPr>
        <w:pStyle w:val="CodeBlock"/>
      </w:pPr>
      <w:r>
        <w:rPr>
          <w:rFonts w:ascii="Consolas" w:hAnsi="Consolas" w:eastAsia="Microsoft YaHei"/>
        </w:rPr>
      </w:r>
    </w:p>
    <w:p>
      <w:pPr>
        <w:pStyle w:val="CodeBlock"/>
      </w:pPr>
      <w:r>
        <w:rPr>
          <w:rFonts w:ascii="Consolas" w:hAnsi="Consolas" w:eastAsia="Microsoft YaHei"/>
        </w:rPr>
        <w:t xml:space="preserve">    UE_LOG(LogTemp, Warning,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    TEXT("PlayThirdPersonMontage Mesh=%s AnimBP=%s Montage=%s Duration=%f"),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    *Mesh3P-&gt;GetName(),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    *AnimInstance-&gt;GetClass()-&gt;GetName(),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    *Montage-&gt;GetName(),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    Duration);</w:t>
      </w:r>
    </w:p>
    <w:p>
      <w:pPr>
        <w:pStyle w:val="CodeBlock"/>
      </w:pPr>
      <w:r>
        <w:rPr>
          <w:rFonts w:ascii="Consolas" w:hAnsi="Consolas" w:eastAsia="Microsoft YaHei"/>
        </w:rPr>
      </w:r>
    </w:p>
    <w:p>
      <w:pPr>
        <w:pStyle w:val="CodeBlock"/>
      </w:pPr>
      <w:r>
        <w:rPr>
          <w:rFonts w:ascii="Consolas" w:hAnsi="Consolas" w:eastAsia="Microsoft YaHei"/>
        </w:rPr>
        <w:t xml:space="preserve">    return Duration;</w:t>
      </w:r>
    </w:p>
    <w:p>
      <w:pPr>
        <w:pStyle w:val="CodeBlock"/>
      </w:pPr>
      <w:r>
        <w:rPr>
          <w:rFonts w:ascii="Consolas" w:hAnsi="Consolas" w:eastAsia="Microsoft YaHei"/>
        </w:rPr>
        <w:t>}</w:t>
      </w:r>
    </w:p>
    <w:p>
      <w:r>
        <w:rPr>
          <w:rFonts w:ascii="Microsoft YaHei" w:hAnsi="Microsoft YaHei" w:eastAsia="Microsoft YaHei"/>
          <w:b w:val="0"/>
        </w:rPr>
        <w:t>在 ReloadWeapon() 中，在第一人称换弹表现之后播放第三人称 Montage：</w:t>
      </w:r>
    </w:p>
    <w:p>
      <w:pPr>
        <w:pStyle w:val="CodeBlock"/>
      </w:pPr>
      <w:r>
        <w:rPr>
          <w:rFonts w:ascii="Consolas" w:hAnsi="Consolas" w:eastAsia="Microsoft YaHei"/>
        </w:rPr>
        <w:t>PlayReloadCosmetics();                         // 第一人称手臂表现</w:t>
      </w:r>
    </w:p>
    <w:p>
      <w:pPr>
        <w:pStyle w:val="CodeBlock"/>
      </w:pPr>
      <w:r>
        <w:rPr>
          <w:rFonts w:ascii="Consolas" w:hAnsi="Consolas" w:eastAsia="Microsoft YaHei"/>
        </w:rPr>
        <w:t>PlayThirdPersonMontage(ThirdPersonReloadAnimation); // 第三人称身体表现</w:t>
      </w:r>
    </w:p>
    <w:p>
      <w:pPr>
        <w:pStyle w:val="Heading2"/>
      </w:pPr>
      <w:r>
        <w:t>3.5 资源设置与测试</w:t>
      </w:r>
    </w:p>
    <w:p>
      <w:pPr>
        <w:pStyle w:val="ListBullet"/>
      </w:pPr>
      <w:r>
        <w:rPr>
          <w:rFonts w:ascii="Microsoft YaHei" w:hAnsi="Microsoft YaHei" w:eastAsia="Microsoft YaHei"/>
        </w:rPr>
        <w:t>编译后，在武器蓝图或武器组件 Details 中，将 ThirdPersonReloadAnimation 设置为 TP_M4A1_Reload_Montage。</w:t>
      </w:r>
    </w:p>
    <w:p>
      <w:pPr>
        <w:pStyle w:val="ListBullet"/>
      </w:pPr>
      <w:r>
        <w:rPr>
          <w:rFonts w:ascii="Microsoft YaHei" w:hAnsi="Microsoft YaHei" w:eastAsia="Microsoft YaHei"/>
        </w:rPr>
        <w:t>运行 PIE，捡枪并按 Reload。</w:t>
      </w:r>
    </w:p>
    <w:p>
      <w:pPr>
        <w:pStyle w:val="ListBullet"/>
      </w:pPr>
      <w:r>
        <w:rPr>
          <w:rFonts w:ascii="Microsoft YaHei" w:hAnsi="Microsoft YaHei" w:eastAsia="Microsoft YaHei"/>
        </w:rPr>
        <w:t>观察 Output Log：Duration &gt; 0 表示 Montage 播放成功。</w:t>
      </w:r>
    </w:p>
    <w:p>
      <w:pPr>
        <w:pStyle w:val="ListBullet"/>
      </w:pPr>
      <w:r>
        <w:rPr>
          <w:rFonts w:ascii="Microsoft YaHei" w:hAnsi="Microsoft YaHei" w:eastAsia="Microsoft YaHei"/>
        </w:rPr>
        <w:t>跑步中换弹时，腿部应继续播放 Locomotion，上半身播放 Reload。</w:t>
      </w:r>
    </w:p>
    <w:p>
      <w:pPr>
        <w:pStyle w:val="CodeBlock"/>
      </w:pPr>
      <w:r>
        <w:rPr>
          <w:rFonts w:ascii="Consolas" w:hAnsi="Consolas" w:eastAsia="Microsoft YaHei"/>
        </w:rPr>
        <w:t>期望日志：</w:t>
      </w:r>
    </w:p>
    <w:p>
      <w:pPr>
        <w:pStyle w:val="CodeBlock"/>
      </w:pPr>
      <w:r>
        <w:rPr>
          <w:rFonts w:ascii="Consolas" w:hAnsi="Consolas" w:eastAsia="Microsoft YaHei"/>
        </w:rPr>
        <w:t>PlayThirdPersonMontage Mesh=...</w:t>
      </w:r>
    </w:p>
    <w:p>
      <w:pPr>
        <w:pStyle w:val="CodeBlock"/>
      </w:pPr>
      <w:r>
        <w:rPr>
          <w:rFonts w:ascii="Consolas" w:hAnsi="Consolas" w:eastAsia="Microsoft YaHei"/>
        </w:rPr>
        <w:t>AnimBP=ABP_MyFps_ThirdPerson_C</w:t>
      </w:r>
    </w:p>
    <w:p>
      <w:pPr>
        <w:pStyle w:val="CodeBlock"/>
      </w:pPr>
      <w:r>
        <w:rPr>
          <w:rFonts w:ascii="Consolas" w:hAnsi="Consolas" w:eastAsia="Microsoft YaHei"/>
        </w:rPr>
        <w:t>Montage=TP_M4A1_Reload_Montage</w:t>
      </w:r>
    </w:p>
    <w:p>
      <w:pPr>
        <w:pStyle w:val="CodeBlock"/>
      </w:pPr>
      <w:r>
        <w:rPr>
          <w:rFonts w:ascii="Consolas" w:hAnsi="Consolas" w:eastAsia="Microsoft YaHei"/>
        </w:rPr>
        <w:t>Duration=...</w:t>
      </w:r>
    </w:p>
    <w:p>
      <w:pPr>
        <w:pStyle w:val="Heading2"/>
      </w:pPr>
      <w:r>
        <w:t>3.6 多人同步后续方向</w:t>
      </w:r>
    </w:p>
    <w:p>
      <w:r>
        <w:rPr>
          <w:rFonts w:ascii="Microsoft YaHei" w:hAnsi="Microsoft YaHei" w:eastAsia="Microsoft YaHei"/>
          <w:b w:val="0"/>
        </w:rPr>
        <w:t>当前完成的是 3P Reload 动画通路。多人项目中更规范的路线应当是：客户端按 R → Server 验证换弹合法性 → Server 修改弹药状态 → Multicast 播放 3P Reload Montage；本地玩家额外播放 1P Reload Montage。</w:t>
      </w:r>
    </w:p>
    <w:p>
      <w:pPr>
        <w:pStyle w:val="CodeBlock"/>
      </w:pPr>
      <w:r>
        <w:rPr>
          <w:rFonts w:ascii="Consolas" w:hAnsi="Consolas" w:eastAsia="Microsoft YaHei"/>
        </w:rPr>
        <w:t>理想多人流程：</w:t>
      </w:r>
    </w:p>
    <w:p>
      <w:pPr>
        <w:pStyle w:val="CodeBlock"/>
      </w:pPr>
      <w:r>
        <w:rPr>
          <w:rFonts w:ascii="Consolas" w:hAnsi="Consolas" w:eastAsia="Microsoft YaHei"/>
        </w:rPr>
        <w:t>Client Input Reload</w:t>
      </w:r>
    </w:p>
    <w:p>
      <w:pPr>
        <w:pStyle w:val="CodeBlock"/>
      </w:pPr>
      <w:r>
        <w:rPr>
          <w:rFonts w:ascii="Consolas" w:hAnsi="Consolas" w:eastAsia="Microsoft YaHei"/>
        </w:rPr>
        <w:t>→ ServerReload()</w:t>
      </w:r>
    </w:p>
    <w:p>
      <w:pPr>
        <w:pStyle w:val="CodeBlock"/>
      </w:pPr>
      <w:r>
        <w:rPr>
          <w:rFonts w:ascii="Consolas" w:hAnsi="Consolas" w:eastAsia="Microsoft YaHei"/>
        </w:rPr>
        <w:t>→ 修改弹药 / bIsReloading</w:t>
      </w:r>
    </w:p>
    <w:p>
      <w:pPr>
        <w:pStyle w:val="CodeBlock"/>
      </w:pPr>
      <w:r>
        <w:rPr>
          <w:rFonts w:ascii="Consolas" w:hAnsi="Consolas" w:eastAsia="Microsoft YaHei"/>
        </w:rPr>
        <w:t>→ MulticastPlayThirdPersonReload()</w:t>
      </w:r>
    </w:p>
    <w:p>
      <w:pPr>
        <w:pStyle w:val="CodeBlock"/>
      </w:pPr>
      <w:r>
        <w:rPr>
          <w:rFonts w:ascii="Consolas" w:hAnsi="Consolas" w:eastAsia="Microsoft YaHei"/>
        </w:rPr>
        <w:t>→ 本地客户端播放 1P Reload Cosmetics</w:t>
      </w:r>
    </w:p>
    <w:p>
      <w:pPr>
        <w:pStyle w:val="Heading1"/>
      </w:pPr>
      <w:r>
        <w:t>四、排错清单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现象</w:t>
            </w:r>
          </w:p>
        </w:tc>
        <w:tc>
          <w:tcPr>
            <w:tcW w:type="dxa" w:w="3249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优先检查</w:t>
            </w:r>
          </w:p>
        </w:tc>
        <w:tc>
          <w:tcPr>
            <w:tcW w:type="dxa" w:w="3249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原因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Turn 不触发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Debug Filter 是否选中真实 BP_MainChar_C_x；DeltaAimYaw 是否变化；TurnThreshold 是否过高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调试预览实例或触发变量为 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没枪也进入 ArmedTurn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Armed 过渡规则是否加 HasWeapon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ShouldTurn 共用后，HasWeapon 必须在状态机分流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有枪不进入 ArmedTurn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HasWeapon 是否 true；ArmedGround 是否实际激活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武器状态未传给 AnimBP 或状态机停在 Unarmed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Reload 播放后腿不跑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是否仍使用 FullBody Slot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FullBody 覆盖整个人体姿势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Reload 上半身不动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Montage Slot 与 AnimBP Slot 是否都是 UpperBody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Slot 名称不一致或动画片段不在 UpperBody 轨道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Montage Duration = 0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Montage 是否为空；Skeleton 是否匹配；Character-&gt;GetMesh() 是否有 ABP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C++ 播放目标或资源不正确</w:t>
            </w:r>
          </w:p>
        </w:tc>
      </w:tr>
    </w:tbl>
    <w:p>
      <w:pPr>
        <w:pStyle w:val="Heading1"/>
      </w:pPr>
      <w:r>
        <w:t>五、本轮最终技术结论</w:t>
      </w:r>
    </w:p>
    <w:p>
      <w:pPr>
        <w:pStyle w:val="ListBullet"/>
      </w:pPr>
      <w:r>
        <w:rPr>
          <w:rFonts w:ascii="Microsoft YaHei" w:hAnsi="Microsoft YaHei" w:eastAsia="Microsoft YaHei"/>
        </w:rPr>
        <w:t>3P TurnInPlace 当前采用 DeltaAimYaw 触发，因为项目角色 ActorRotation 会随镜头同步旋转，AimYawOffset 不容易积累。</w:t>
      </w:r>
    </w:p>
    <w:p>
      <w:pPr>
        <w:pStyle w:val="ListBullet"/>
      </w:pPr>
      <w:r>
        <w:rPr>
          <w:rFonts w:ascii="Microsoft YaHei" w:hAnsi="Microsoft YaHei" w:eastAsia="Microsoft YaHei"/>
        </w:rPr>
        <w:t>Armed 与 Unarmed 复用 ShouldTurn、TurnDirection、TurnAngleType，但状态机动画状态分开。</w:t>
      </w:r>
    </w:p>
    <w:p>
      <w:pPr>
        <w:pStyle w:val="ListBullet"/>
      </w:pPr>
      <w:r>
        <w:rPr>
          <w:rFonts w:ascii="Microsoft YaHei" w:hAnsi="Microsoft YaHei" w:eastAsia="Microsoft YaHei"/>
        </w:rPr>
        <w:t>90 / 180 Turn 是基础可用方案，后续若要商业级自然度，应升级 RootYawOffset / RotateRootBone。</w:t>
      </w:r>
    </w:p>
    <w:p>
      <w:pPr>
        <w:pStyle w:val="ListBullet"/>
      </w:pPr>
      <w:r>
        <w:rPr>
          <w:rFonts w:ascii="Microsoft YaHei" w:hAnsi="Microsoft YaHei" w:eastAsia="Microsoft YaHei"/>
        </w:rPr>
        <w:t>3P Reload 不应使用 FullBody 覆盖全身，而应使用 UpperBody Slot + Layered Blend Per Bone。</w:t>
      </w:r>
    </w:p>
    <w:p>
      <w:pPr>
        <w:pStyle w:val="ListBullet"/>
      </w:pPr>
      <w:r>
        <w:rPr>
          <w:rFonts w:ascii="Microsoft YaHei" w:hAnsi="Microsoft YaHei" w:eastAsia="Microsoft YaHei"/>
        </w:rPr>
        <w:t>Reload Montage 必须使用第三人称 Skeleton，Slot 为 DefaultGroup.UpperBody，并由 Character-&gt;GetMesh() 的 AnimInstance 播放。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87878"/>
        <w:sz w:val="16"/>
      </w:rPr>
      <w:t>UE5 FPS 技术记录 · 3P Reload &amp; TurnInPlace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 w:line="240" w:lineRule="auto"/>
      <w:ind w:left="283"/>
    </w:pPr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