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Sydney Rockdale, 11-9-71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Måste skriva nu och tala om att vi har flyttat igen. Den här gången for vi till Sydney. Och här blir vi nog kvar resten av vår tid i Australien. Vi måsta flytta från Adelaide för vi kunde inte få något jobb där. Stig och Rune hade jobb i 14 dagar men nu fick dom sparken för det fanns inget mer att göra på det bygget dom var. Sen gick vi i 14 dagar och sökte jobb men det var tji. Fanns inget i hela Adelaide fast Maggie och jag vi tog vilket jobb som helst, så fick i inget. Vi håll ju på en månad och sökte leta i tidningar och sprang på arbetsförmedlingen, men nej överallt. Så då måste vi skramla ihop det sista örena vi hade och koppla på husvagnen och ge oss över till Sydney. För vi tänkte det att finns det inget jobb att få i Sydney, då är det nog lika bra att vi lämnar Australien. Vi har aldrig varit i en sådan stor stad som hen här. Här bor det nu 3½ miljoner och de flesta bor i villor så du kanske kan tänka dig tänka dig vilken yta det är på den.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alla fall så fick få Maggie och jag jobb andra dagen vi var här. Nu ska börja på en möbelfabrik nu och skulle få $50 i veckan. Lönerna är mycket högre här än i någon annan stad i Australien. Vi har inte börjat ännu nu när jag skriver brevet så nu får väl se vad slags jobb vi får göra. Trivs vi inte så är det bara att sluta och leta något annat för det var verkligen mycket jobb att välja på. Stig och Rune är lite värre för. Det är ju strejk på byggena så dom står stoll. Har varit det i en vecka nu så det är väl frågan om att det är slut på den snart.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Vi har varit och hälsat på en gammal Färila-bo som bor här. Han har varit här i 13 år, och är gift med en tyska. Han hade nästan glömt sitt svenskan, för han umgås bara med australiensare och alla hans barn pratar bara engelska. Så han blev rätt så överraskad när vi hälsade på. Han är ifrån Yg som Maggie är ifrån så dom hade fått hans adress innan dom for ifrån Sverige.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Jag har nog fått alla brev du har skrivit nu för när vi kom till Adelaide så fick jag 3 eller 4 brev på en gång från dig, så nu har jag sett Susanne också. Stig tycker nästan hon var lik Tommy, men det är väl inte omöjligt för Tommy är ju lik Hans-Olov.  Såg att Lisbet hade lite längre hår när hon döptes, får hon ha längre hår nu? Har blivit något smalare och har hon slutat bita naglarna nu när hon är stora damen? Kanske hon har fästman också, du kan väl fråga henne.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Såg också att du hade köpt dig en ny kappa. Fast du kan väl inte ha den nu när det är snart vintern där hemma. Var det den klänningen du sydde av tyget du köpte när jag var hemma, som du hade på dig när du hade Susanne i knä? Går det bra och sy på min maskin och går TV bra än? Hoppas det i alla fall, för jag tänker sy mig en massa kläder när jag kommer 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Har Jan förlovat sig än, eller tänker han gifta sig på en gång? Du kanske blir farmor snart igen.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Jag hade ju lovat att skicka några kort, men nu är det så att vi har inte haft råd att framkalla rullarna än, så du får väl vänta 1 månad eller så innan jag kan skicka några.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Du frågade om du kunde skicka något till oss. Det får du gärna och helst några svenska tidningar om du vill. Men det tar ungefär 2 månader med båt och flyg och det är inte billigt det inte. Kortet som du sände till min födelsedag det gick per båt det så det fick jag när vi kom till Adelaide.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Jag ska få den här caravan-parken nu vi bor på nu ligger alldeles invid Sydney flygfält, så vi har nära om vi ska ta flyget hem någon gång i framtiden när vi har sparat ihop pengar till resan. Del lär väl ta sin tid det, men hem till Sverige ska vi då.</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Annars mår vi bara fint, fast någon tid att ligga i solen det har vi inte fått än. Sommaren har väl börjat lite smått här nu. Soliga fina dagar men nätterna är lite kyliga än det är egentligen bara vår här än så kan kan få lite fler regniga dagar till här. Det regnade 3 veckor i streck när vi var i Adelaide, och åskade med för den delen. Har aldrig hört värre åsksmällar. Det var som husvagnen stog och hoppade.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Nej nu har jag fått skrivkramp så nu är det väl bäst att jag slutar. Måste koka färdigt ärtsoppan med. Ja vi äter väldigt mycket ärtsoppa nu för det är liksom den billigaste maten det när man inte tycker om fårbiff som man kan få för 3 kr kilot här.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Slutar här med många hälsningar ifrån oss två här i Sydney.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Margareta och Stig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