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Sydney 7-12-71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 på dej!</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Måste väl ta och försöka skriva igen till dig. Inte för att det har hänt något särskilt, bara för att jag fick lust att skriva. Och bara fint mår vi, hoppas att du också mår bra.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Har ni fått någon snö än, vi får inte vänta någon snö. Vi väntar bara till jul för då har jag 10 dagars ledighet. Ska bli skönt. för jag har inte varit ledig en dag sen jag började på möbelfabriken, är kvar där än. Har jobbat där i 3 mån nu snart. Trodde aldrig att vi skulle bli där så länge, för det är rätt hård takt där, men man har blivit vad det nu, så det går bra nu. I början var det rätt jobbigt. Fick värk i armarna , dom dog bort på nätterna. Så man hade värk när man vaknade. Nu är man vad det med, så värken och domningarna har gått bort. Istället har jag fått väldigt bra muskler i armarna. Ser nästan ut som en muskelknutte. Och å andra sidan tjänar jag ju rätt bra, så ska försöka bli kvar där så länge det går. Tror att Maggie och jag är dom enda svenskarna på hela stora fabriken, för det är en stor fabrik. Tror att det är den största möbelfabriken i Australien. Namco heter den. Annars så ska det bo väldigt många svenskar här i Sydney. Fast vi har inte träffat många mer än Telsen och en tjej som var kund till Telsens fru (hon är sömmerska). Men den tjejen hon pratade inte svenska, fast hon hade varit här 1 år bara.  Det finns mycket knepigt folk här må du tro. Fast här där vi bor är det bara libaneser. Det bor bara 2 miljoner libaneser i Libanon och 1 miljon av dom bor här i Rockdale. Du skulle klara dig bra om du pratade det språket, för det är det enda man hör i affärerna. Jag jobbar med 3 tjejer där ifrån så snart kan jag libanesiska, men å andra sidan så kan dom svenska snart för vi lär varandra. Engelska, svenska eller englska libanesiska, det är så vi lär varandra.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Maggie och jag har hittat en fin affär här i Rockdale. Det är en så kallad delikatessaffär. Gud så fina saker man kan hitta där. Det är ett finskt par som äger den. Vet du vad hon har tagit hit åt oss. Jo äkta svensk hjortronsylt. Mums. Du må tro det var fest hos Selins den kvällen. Åt hjortronsylt och pannkaka med andakt. Det är ju klart den var dyr. $1,05 kostade den, men 1 burk lingonsylt kostar $0,96 så det är inte sån prisskillnad. Det går ju inte äta den inhemska sylten för den är för söt. Man får tandvärk när man äter den. Ska fråga om hon vill ta hem surströmming med åt oss. Men blir nog svårt att förklara vad surströmming är på engelska. För dom tar inte svenska. Kan även köpa läkerol tabletter där.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Satt i solen och solade igår (söndag) för första gången denna sommar så var det fint väder. Satt där Maggie och jag skulle skriva brev till alla våra vänner på andra sidan Australien vi hade 7 brev att skriva. Satt och skrev så vi glömde bort tiden. Ser numera ut som en zebra på magen. Röd och vit i alla veckan och brände mig för mycket på axlarna. Det är lätt gjort här när det blåser lite för man känner inte hur mycket solen tar.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Vet inte om jag har talat om att Stig och Rune har egen firma nu. Det är en finne vid namn Arnold också med. Har har bott här nere i 13 år så han kan språket riktigt. Fast svenska kan han inte, så Stig och Rune lära tala engelska med han. Jo, i alla fall så heter firman The Scandinavian Trio. Dom tog armering på anbud. Tog det för 6000 dollar, men dom måste vara klara där i februari, så dom har rätt mycket att göra. Jobbar för jämnan, vardag som helgdag 10-12 timmar om dagen. Men å andra sidan tjänar dom ju en massa dollar mellan 200 - 250 varje vecka. Dom har bara jobbat med det i 14 dagar än så pengarna har inte riktigt börjat rulla in än. Så vi får väl se när tiden är ute för oss att åka hem, om det nu gör, kanske inte Arnold vill upplösa firman och då får vi nog problem. Många säger det att stannar man här nere längre än 2 år så blir man kvar. Men det hoppas då jag inte vi blir. För nog vill då jag hem till Sverige igen.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Hur ska ni fira jul. Kommer någon av pojkarna hem? Annars så får du en lugn och skön jul om det bara blir ni 3, Lisbet, Tommy och du. Vi är bjuden på julmiddag till Telsen på juldagen. Här nere firas ju inte julafton, jag ska jobba den dagen. Ska köpa en klocka till Stig i julklapp för han har tappat sin. Får se om jag får något av honom.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Nej får sluta nu. Vet inte vad jag ska skriva mer. Många varma hälsningar från oss två och en God Jul och Gott nytt år för jag önska allihopa där hemma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Margareta och Stig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