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Campsie 22-11-72</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Hejsan igen!</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Du har väl nyss fått det förra brevet jag skrev skulle jag tänka.</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Så du vet att vi bara mår fint och soligt och fint har vi med. Vi satt i solen hela söndagen så Stig nästan brände under magen. Annars fick vi en fin solbränna, vi alla slus är rätt glada här, det brukar blåsa kl 12 varje dag, sen då känner man ju inte hur stark solen tar. Jag minns de första månaderna vi var i Australien. Maggie och jag gick mer till stranden varje dag och la oss för att sola. Den kvällen var ingen rolig den, vi såg ut som två kokta kräftor, som tur var så hade vi salvor hemma att kurera oss med.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Fy vad nervös jag blev när jag såg att Anna Bennmarker skulle komma hit. Inte kan hon komma hit och se hur vi bor, för i Sverige vore den här lägenheten utdömd av hälsovårdsnämnden. Är sprickor mellan golv och väggen så man kan se ut. Har inte har vi något fint möblemang heller. Fy ska hon se hur vi bor blir hon väl brydd. Hon är ju inte van vid den australiska levnadsstandarden. Här är det inte möbler och hus som är viktigast nej, det är ingen statusjakt här som hemma inte.</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Men du måste tala om att vi jobbar på dagarna och jag jobbar även rätt mycket övertid. </w:t>
      </w:r>
    </w:p>
    <w:p w:rsidR="00000000" w:rsidDel="00000000" w:rsidP="00000000" w:rsidRDefault="00000000" w:rsidRPr="00000000" w14:paraId="0000000C">
      <w:pPr>
        <w:rPr/>
      </w:pPr>
      <w:r w:rsidDel="00000000" w:rsidR="00000000" w:rsidRPr="00000000">
        <w:rPr>
          <w:rtl w:val="0"/>
        </w:rPr>
        <w:t xml:space="preserve">Men jag får 1 månads semester från den 5:e feb, sedan jobbar jag nog ett par veckor till i feb, men sen ska vi två damer i huset ha ett par månaders ledighet igen, blir så le på att jobba och jobba jämt, hinner ju inte ta vara på de fina dagarna när man jobbar.</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Jag vet inte om det är något speciellt nu vi vill ha från Sverige, kan ju få tag i nästan allt här i Sydney. Skulle vara en burk surströmming, men det törs du väl inte ta. Några böcker eller tidningar kan du väl skicka. Men skicka inge mer kaffe är du snäll, för du ser vi liksom är för lat att koka kaffe, vi bara kokar vatten och över ner kaffe i koppen. Blir ju ingen sump på det.</w:t>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t xml:space="preserve">Du får skicka vad du vill annars. Allt är välkommet som du kan förstå.</w:t>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rPr/>
      </w:pPr>
      <w:r w:rsidDel="00000000" w:rsidR="00000000" w:rsidRPr="00000000">
        <w:rPr>
          <w:rtl w:val="0"/>
        </w:rPr>
        <w:t xml:space="preserve">Det var verkligen roligt att få höra rösterna på er där hemma, fick bandet i lördags. Ska försöka spela lite själv så ni får det till jul. Men det blir inget fint ljud i min kassett och så går det ju så hemskt med batteri när man spelar den. Men ska försöka.</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pPr>
      <w:r w:rsidDel="00000000" w:rsidR="00000000" w:rsidRPr="00000000">
        <w:rPr>
          <w:rtl w:val="0"/>
        </w:rPr>
        <w:t xml:space="preserve">Jag har även skrivit ett brev till Jans Siv, jag hade ju tappat bort deras adress så vi kunde inte gratulera dem. Fick ju ett brev från dem i förra veckan. Vi väntar bara på kort från bröllop deras nu. Nej får väl sluta nu.</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Hälsningar</w:t>
      </w:r>
    </w:p>
    <w:p w:rsidR="00000000" w:rsidDel="00000000" w:rsidP="00000000" w:rsidRDefault="00000000" w:rsidRPr="00000000" w14:paraId="00000017">
      <w:pPr>
        <w:rPr/>
      </w:pPr>
      <w:r w:rsidDel="00000000" w:rsidR="00000000" w:rsidRPr="00000000">
        <w:rPr>
          <w:rtl w:val="0"/>
        </w:rPr>
        <w:t xml:space="preserve">Margaretha och Stig</w:t>
      </w:r>
    </w:p>
    <w:p w:rsidR="00000000" w:rsidDel="00000000" w:rsidP="00000000" w:rsidRDefault="00000000" w:rsidRPr="00000000" w14:paraId="00000018">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