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Campsie 5-1-73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Hejsan där hemma!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Får väl nästan skämmas för att det har dröjt så långt mellan brev på sista tiden. Har tänkt hela helgen att jag skulle försöka få ihop några rader, men det har aldrig riktigt blivit tid över för det, för festerna har nästan överlappat varandra. Julafton firade vi hos ett danskt par plus ett danskt par till med ett par små, åt julaftonsmiddag. Kalkon är ju julmaten här, och sedan dansade vi kring julgranen och sjöng. Flickan hade kul och det var huvudsaken. Juldagen tillbringade vi hos fam. Zeltsen igen, precis som förra året. Fast i år var hans familj lite större, vi var allt som allt 17-18 personer. Det var bara vi och Perssons som inte tillhörde hans familj, resten var döttrar, mågar och barnbarn till dem så de talar engelska. Fredagsnatten hade vi i egen krets bara för oss själva, men vi gjorde inte något särskilt hela julhelgen i år. Det var kanske lika bra, för vi har haft över +40 hela långa helgen här nere. Så man hade ingen större lust att röra sig så mycket i värmen, svenskarna här nere har verkligen fått känna på den australiska värmen. Idag är nog den kyligaste dagen sedan de kom ner, vi har 23° idag.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Ja, sedan måste jag berätta vad vi har skaffat oss. Gissa, jo en hundvalp. Pia heter den. Nu finns det både katt och hund i vår familj. Fattas bara barn, men det tar lite längre tid att få. Får väl gå och köpa ett sådant med. Perssons håller på fullt att skaffa sig dem. Rune gick till doktorn för undersökning och det visade sig att han hade fel på spermierna, de var för många döda, så han fick piller för det. Doktorn sa att det förekommer ofta i de europeiska länderna att männen har det felet, de tror att det är för att européerna lever för bra, den höga standarden. Vi får se om Stig också får gå igenom det, annars får vi väl adoptera våra barn vi.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Nog om det, nu till hunden. Det är en blandning mellan foxterrier och en australisk ras som heter kelpie. Kelpie är en vallhund och terriern är liten, så vi får hoppas att hon blir liten, men vi börjar undra för hon växer så fort och har så kraftiga ben. Men hon är så tunn, så fort man höjer rösten så blir hon rädd och gömmer sig.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Skulle ha sett mig igår då vi tog henne med till badet, meningen var att jag skulle passa henne medan Stig badade. Jag släppte henne ner på stranden och sedan sprang hon i vattnet. Hon badade ända tills vi gick upp. Har aldrig sett en hund som var så tokig i vattnet som hon. Det gick rätt bra även om hon ibland blev översköljd av vattnet, men det hindrade inte henne, hon var så full av liv och busade på stranden. Ja, hon hade kul. Vi får väl ta katten med oss nästa gång också, för han är tokig i vatten han med, han brukar simma i badkaret. Jag har lyckats bada Stoffe när vi badade på Caravan parken, han blev så tokig där. Du må tro det var lite obekvämt i början mellan de två. Stoffe bodde inne hos Perssons i början, men nu har de lärt känna varandra bättre och nu leker de tillsammans. Men jag får inte klappa Stoffe, för då kommer Pia och blir alldeles vild.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alla fall, så ska Stig träna upp henne på kängurujakt. Hon räknas bara hon blir säker champion på kängurujakt. Vi har ju katten och han är champion på råttjakt. Pia har börjat så smått hon med, så det ska väl inte ta lång tid förrän hon övergår till lite större djur. Är det inte knepigt med djur? Varje gång de fångar något så kommer de in i vardagsrummet med det bara för att visa hur duktiga de är.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Nog om djur nu. Du undrar kanske vad jag köpte till Stig i julklapp? Jo, en grammofon. Skivor fick jag av Stig.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Jag fick kort från Jan och Siv, de såg väldigt fina ut. Hon ser väldigt rar och snäll ut, jag tycker nästan hon är lite lik dig. Titta efter, i alla fall ser de ut att passa bra ihop. Jag är glad att Jan hittade en sådan fin tjej, så både Stig och jag önskar att allt ska gå bra för dem. Jan förtjänar verkligen att få det bra efter allt elände han har gått igenom.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Nu väntar jag bara att få ett kort på Göran och Kerstins dotter Fredrika. Jag har inte fått något än fast hon är väl rätt stor nu.</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Och så får jag väl be om ursäkt att vi inte ringde i jul, men du förstår att Stig ringde hem till Oskar och Karin och det kostade $33.40, nästan en hel veckas lön för mig. Å andra sidan är jag lite rädd att ringa, för man börjar väl bara skråla och grina i telefon, men kanske nästa helg när jag får mod att göra det.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Nej, nu får jag avsluta med många hälsningar från</w:t>
      </w:r>
    </w:p>
    <w:p w:rsidR="00000000" w:rsidDel="00000000" w:rsidP="00000000" w:rsidRDefault="00000000" w:rsidRPr="00000000" w14:paraId="00000018">
      <w:pPr>
        <w:rPr/>
      </w:pPr>
      <w:r w:rsidDel="00000000" w:rsidR="00000000" w:rsidRPr="00000000">
        <w:rPr>
          <w:rtl w:val="0"/>
        </w:rPr>
        <w:t xml:space="preserve">Margareta, Stig, Stoffe och Pia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PS.</w:t>
      </w:r>
    </w:p>
    <w:p w:rsidR="00000000" w:rsidDel="00000000" w:rsidP="00000000" w:rsidRDefault="00000000" w:rsidRPr="00000000" w14:paraId="0000001B">
      <w:pPr>
        <w:rPr/>
      </w:pPr>
      <w:r w:rsidDel="00000000" w:rsidR="00000000" w:rsidRPr="00000000">
        <w:rPr>
          <w:rtl w:val="0"/>
        </w:rPr>
        <w:t xml:space="preserve">Sänder ett kort med så du får se hur Pia ser ut. P.S.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