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N.S.W 19-3-73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 har jag väntat länge nog på brev från er så jag bestämde mig att att försöka fila ihop några rader till er. Jag vet att jag själv är lite lat på skrivfronten just nu, men det är just inget som man har att bersätta från oss. Det händer just inget särskilt här nere, är ungefär som hemma. Vi jobbar och tittar på TV. Det är allt vi gör.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 du förstår så mår vi bara fint. Inga större krämpor på någon av oss och det får väl vara glada för, så dyr som läkarvärden är i detta land. Man får bara hoppas på att den nya regerigen försöker göra något åt det. Dom bytte ju regering här sista valet dom hade. Är arbetarregering nu, förut var det högerstyrt. Lite har dom redan gjort, bland annat så har pensionen ökat. Pensionärerna levde ju på svältgränsen förut. Just nu är det på tal om att dom ska försöka få någon priskontrollnämnd, lika som vi har i sverige. Är sanneligen på tiden så dyr maten har blivit här nere. Vi har gjort en budget för 1 månad bara för att kolla hur mycket vi handlar för. Vi fick nästan en chock när vi räknade ut den. $160 i månaden (960kr), det är hemskt. när man tänker på vad lönerna ligger på och att vi är bara två vuxna i familjen. Hund och katt förstås, men vi har väl dyra vanor tänker jag. Köper gärna exproducerad mat, så som Wasa rågbröd, Felix lingonsylt, Kalles kaviar, Norska sillbitar och islandssill. Den maten är väl inte av den billigaste slag man kan köpa. Beror väl mycket på att vi inte kan lära oss tycka om får eller lammkött som är det australiensiska nationalköttet.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 var ut på en liten utflykt i går (söndag). Var ut till en flod och skulle fiska. Hade tänkt hyra en båt men fick inte tag i någon så vi fick land-meta. Gick inte så bra, men har ju en hund som älskar vatten. Hon simmade efter flötena så man kan ju förstå att det inte blev någon större fångst för oss. Jo, Maggie fick 1 fisk hon. Men den var så ful så den kasta vi i igen, var farlig med. Finns ju sådana fiskar i vattnen här som är giftiga. Har gift på fenorna. Så får man en sådan på kroken är det bara till att slå ihjäl den och kasta i den igen. Det var tur att vi visste hur den såg ut. Har varit massa program på TV här nere hur det farliga djuren i Australien ser 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Men hur som helst, vi hade en skön dag, det händer inte så ofta att vi kommer ut på några utflykter. Stig och Rune har ju sådan obestämd arbetstid. Får ofta jobba både lördag och söndag. Dom har föresten börjat trötta på jobbet igen. Så nu börjar dom tala om att flytta till Sydafrika. Och inte mig emot, är ju inte lika långt hem till Sverige därifrån. Men får billig resa från Australien dit ner. Tillhörde ju England det landet också, men som sagt var det bara spekulationer än så länge. Det värsta är att om vi skulle flytta dit så måste vi döda båda Stoffe och Pia och det blir nog inte så roligt.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Hur mår fåglarna förresten. Truls och Kickan. Dom lever väl än. Lägger dom ägg än? Dom måste väl vara många år dom nu. Det är en sak till jag vill veta. Varför får vi aldrig något kort på Görans flicka. Har inte sett henne än. Hon måste väl vara året snart. Även Tomas har väl blivit förändrat. Dom ändras ju fort i hans ålder. Han måste väl vara 4-5 år han nu. Så vill du säga till dom att vi vill ha kort från dom?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Hur går det för Tommy i skolan. Var ju hemst att han skulle få det svårt. Som du ser så är det mycket jag vill ha reda på, så jag hoppas på att du skriver svar till oss så fort som möjligt. Om du redan skrivit så kanske det inte har kommit fram. För jag tror du betalar för lite för portot. Det ligger på 1.40 nu va? Nej får sluta nu med många hälsningar från Margareta och Stig.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