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Hurstville Grove 28-29-30-11-73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Ska försöka skriva ihop några rader till dej. Fick ditt brev häromdagen, Med kort på alla dina barnbarn. Är rätt många nu och två till väntas ju. Sitter mer kortet framför mig och begrundar högen på trappan. Nog är då Tomas likt Tommy, eller hur? Ser då så ut på kortet. Och vet du vem Susanne påminner mig om. Jo Iris och Bror Bylunds andra dotter. Kommer inte ihåg vad hon heter. Men hon var väl också så liten och nätt. Vad det Katarina hon hette? Jag tycker då hon liknar henne på kortet jag har. Fredrika är då pappa uppidagen hon. Annars är alla ni andra likt er. Ebba ser frisk och kry ut. Nej får inte titta något mera på kortet nu. Får nästan hemlängtan.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 undrar väl hur det står till med mig och min mage. Vid det här laget (8 mån) är det ett himla liv i den måste jag säga. Det måste vara trängt åt honom för det puffas och knuffas ofta. Värst är det när det blir alldeles hårt och jag kan känna precis hur han ligger. Ibland kan jag ta i en av fötterna när han gör så. Han ligger ju på högra sidan i magen på mig. Så jag brukar få värk i jumsken ibland. Han ligger på någon nerv sa doktorn. Så jag ser verkligen fram emot den 17:e december och hoppas att han behagar ta sig ut då. För jag känner mig verkligen otymplig nu. Sist när jag var till doktorn så hade jag gått ner två kilo. Men istället så hade blodtrycket ökat lite så en fick order att ta det lugnt nu och vila mycket. Är just inget annat en orkar göra heller nu med värmebölja ute. Kan knappt röra sig så forsar svetten av en. Fast jag har svårt att sova. Han blir vild så fort jag lägger mig 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 det blev ett långt uppehåll här, 1 vecka närmare bestämt. Så jag har varit till doktorn igen igår. Allt är bara fint. Blodtrycket har gått ner och vikten stor på samma ställe. Doktorn trodde att jag hade bara ett besök till att göra till hono. Så kanske han eller hon blir född på luciadagen som Lisbeth. Verkar som att jag har en kraftig unge i magen för han sa att han växte väldans bra. Men vi får väl 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Jag har inte blivit nervös än, men Stig är alldeles förstörd. Säger att han blir alldeles gråhårig innan allt är över. Persson är ointresserade, speciellt Maggie. Men man får väl förstå henne med. Hon har ju hållit på och prövat i flera år dom med. Hela hennes intresse går i kläder och bantning nu. Hon bantar så det blir inget kvar av henne. Så ska hon fara hem till våra har hon bestämt. Sedan får vi göra hur vi vill. Så som du förstår så pratas det inte mycket mellan oss nu längre. Men säg inget så det kommer fram till deras släkt. Vore väl inte så bra det inte. En annan har väl kanske gjort likadant om en har varit i hennes ställe. Fast nog känns det för en annan med, när man ser henna komma seglande i en ny klänning varje vecka så så smal som en sticka. En annan går i vida gamla klänningar och rund som en tunna.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Fick ditt paket. Det första du skickade härom dagen. Gud vad mycket snyggt du har gjort. En hel uppsättning. Tack så mycket, det var verkligen roligt att få så mycket fint. Jag ska försöka sticka sparkbyxor jag med av garnet du skickade. Men vad dyrt det verkar vara. 8,25kr för ett nystan. Tror nog att garn är billigare här nere. Ska också göra skjortor av mönstret från arket du sände med. Ja, det var verkligen fina saker du har gjort till oss. Kan inte titta mig mätt på dom.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Jag hade tänkt tvätta upp de saker jag har köpt till honom eller henne med det regnar hela den här veckan. Så får väl göra det nästa vecka då. Jag hade tänkt haft sparkbyxorna på honom när vi far från sjukhuset. Vi skickar ett kort så fort som möjligt. Dom knäpper kort på dem så fort de är födda här. Man får visst färgkort med om man vill. Vi hade tänkt tagit förstoringar och skicka hem till er. Kanske det blir vår julklapp till dej. För vi har inte haft råd att skicka några i år. Så ni får väl dom när vi kommer hem till Sverige.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Hur går det för Siv? Hon är väl tjock hon med nu? Hoppas att hon mår lika bra som jag har mått hela tiden. Har just inte haft några problem allt. Förutom nu de sista två månaderna, men det är vl som det ska vara när han är en livlig unge. Usch, hoppas att de inte är någe fel på honom. Jag är så nervös för det. Jag var ju nästan 3 månader innan jag visste att jag var gravid. Vem vet vad en kunnat ha atet i sig under den tiden. Men doktorn säger att han är normal varje gång jag frågar henne. Får inte tänka så heller för Stig. Han blir förbannad så fort jag säger något sädant.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Ja idag är det fredagen den 30 november. I morgon är det första advent hos er då. Det börjar väl bli jullikt där hemma nu vad en kan förstå. Fast ni får väl en kall jul i år vad vi kan läsa i tidningarna här nere. Har du eldningsolja så du klarar dig? Eller kan du ändra pannan och elda ved? Är väl inte mycket bilar ute och kör nu. Är väl bensinranson. Dom får väl snart införa gengas igen som under kriget.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 här nere är rätt vana vid bensinransoneringar för alla de strejker som bensinbolagen har här. Tror det var ifjol den här tiden vi hade en lång strejk. Vi hade tur för vi bodde i närheten av en bensinstation då och gubben som ägde den hade fattat tycke för oss två damer, så vi fick bensin av honom hela tiden strejken varade.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Har jag talat om för dig att vi har tagit bort Pia, tiken vår? Är väl en månad sedan vi gjorde det. Hon började löpa igen och så var hon så ettrig så vi tyckte det var bäst att ta bort henne. Det var hemkt må du tro, även Stig gick här i flera dagar och hängde läpp. Det var ju hans hund. Och så fort han pratade om henne så börjar en annan att grina. Går bättre nu att prata om henne. Har vant sig. Så vi har bara valparna kvar nu och en av dom fick en chock för tre veckor sedan så han håll på dö.</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Vi var upp till Snowy för att fiska en helg och valparna var med oss. Och du kan förstå hur tuffa två valpar är. I alla fall så skulle vi gå över ett stort gärde där det var hästar och hästarna där uppe är nästan vilda. I alla fall så var valparna väldans tuff. Rusa efter hästarna och skällde. Nästan bet dom i bakbenen. Men se det tyckte inte hästarna om, utan dom fnyste och satte hovarna i baken och började jaga en av valparna. Du skulle ha sett honom. Han låg som ett vitt streck efter baken och bara yla och gnällde. Den andra valpen rusa rakt upp i armarna på Rune så han klarade sig. I alla fall så hamnade valpen i vattnet och då stannade hästarna så Stig fick tag i honom. Sedan några dagar senare när vi var hemma så börja valpen skaka och få feber. Han bara låg, så vi måsta ta honom till veterinären. Jo, han hade troligen fått en fruktansvärd chock och så hade han infektion i magen. Tyckte det var tur att vi kom in med honom när vi kom. Någon dag till och han hade dött av det. Men du ska se vad förändrad hunden har blivit. Han är så feg så han törs inte gå ut om kvällarna utan att ha med mig med sig. Han följer mej överallt vad jag går. Han går inte ens ut på morgnarna förrän han sett att jag har klivit upp. Går jag in på toan och duschar eller så så ligger han på mattan där och väntar på mig. Det är bara jag som existarar för honom. Den andra är mer för Stig han och det är väl tur, för han är nästan sur för att dom inte bryr sig om honom. Så han brukar ta katten i knä han. Men då kommer hundarna som skjutna ur en kanon, avundsjuka. Du skulle ha sett när Stig skulle lära dom gå i band. De var och är cirkus det. Han går runt gräsmattan med hundarna på tvären efter sig. Han höll väl på så ett par gånger tills jag sa att jag skulle pröva. Skulle inte gjort det, för Stig blev så sur så han gick in. Hundarna gick så fint som om dom skulle ha varit födda att gå i band. Eller är väl inte undra på om dom lyder mig som har varit hemma hela dagarna med dom.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Nej får tänka på att avsluta nu. Blev kanske ett virrigt brev att läsa med du ser brevpappret tog slut och trodde inte jag skulle komma åt att köpa mer innan jag skrev brevet klart. Men hoppas att du kan läsa det i alla fall. Du får väl ta tid på dig.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Hälsa alla där hemma och önska dom god jul och gott nytt år från oss. Så för den här gången får väl vi också önska dig samma sak. För det blir nog inga fler brev före jul nu inte. Ett telegram får du förstås när det händer.</w:t>
        <w:br w:type="textWrapping"/>
        <w:br w:type="textWrapping"/>
        <w:t xml:space="preserve">Många hälsningar från Margareta och Stig.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