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5FAD" w14:textId="1DF7238A" w:rsidR="004F187C" w:rsidRPr="00E42AD0" w:rsidRDefault="00D672A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42AD0">
        <w:rPr>
          <w:rFonts w:ascii="Times New Roman" w:hAnsi="Times New Roman" w:cs="Times New Roman"/>
          <w:sz w:val="32"/>
          <w:szCs w:val="32"/>
          <w:lang w:val="en-US"/>
        </w:rPr>
        <w:t>I decided to pick X messenger (formerly known as Twitter) for my research. Let’s go through the key points.</w:t>
      </w:r>
    </w:p>
    <w:p w14:paraId="31099CE0" w14:textId="2003FDF0" w:rsidR="00D672A1" w:rsidRPr="00E42AD0" w:rsidRDefault="00D672A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42AD0">
        <w:rPr>
          <w:rFonts w:ascii="Times New Roman" w:hAnsi="Times New Roman" w:cs="Times New Roman"/>
          <w:sz w:val="32"/>
          <w:szCs w:val="32"/>
          <w:lang w:val="en-US"/>
        </w:rPr>
        <w:t>Architecture:</w:t>
      </w:r>
    </w:p>
    <w:p w14:paraId="06BF257D" w14:textId="42399C2F" w:rsidR="00D672A1" w:rsidRPr="00E42AD0" w:rsidRDefault="00D672A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42AD0">
        <w:rPr>
          <w:rFonts w:ascii="Times New Roman" w:hAnsi="Times New Roman" w:cs="Times New Roman"/>
          <w:sz w:val="32"/>
          <w:szCs w:val="32"/>
          <w:lang w:val="en-US"/>
        </w:rPr>
        <w:t xml:space="preserve">Initially, </w:t>
      </w:r>
      <w:r w:rsidRPr="00E42AD0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E42AD0">
        <w:rPr>
          <w:rFonts w:ascii="Times New Roman" w:hAnsi="Times New Roman" w:cs="Times New Roman"/>
          <w:sz w:val="32"/>
          <w:szCs w:val="32"/>
          <w:lang w:val="en-US"/>
        </w:rPr>
        <w:t xml:space="preserve"> was built as a monolithic. However, as the platform grew, </w:t>
      </w:r>
      <w:r w:rsidRPr="00E42AD0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E42AD0">
        <w:rPr>
          <w:rFonts w:ascii="Times New Roman" w:hAnsi="Times New Roman" w:cs="Times New Roman"/>
          <w:sz w:val="32"/>
          <w:szCs w:val="32"/>
          <w:lang w:val="en-US"/>
        </w:rPr>
        <w:t xml:space="preserve"> transitioned to a microservices architecture to improve scalability</w:t>
      </w:r>
      <w:r w:rsidR="00E42AD0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r w:rsidRPr="00E42AD0">
        <w:rPr>
          <w:rFonts w:ascii="Times New Roman" w:hAnsi="Times New Roman" w:cs="Times New Roman"/>
          <w:sz w:val="32"/>
          <w:szCs w:val="32"/>
          <w:lang w:val="en-US"/>
        </w:rPr>
        <w:t>maintainability.</w:t>
      </w:r>
    </w:p>
    <w:p w14:paraId="50B24C70" w14:textId="65F6E4E7" w:rsidR="00D672A1" w:rsidRPr="00E42AD0" w:rsidRDefault="00D672A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42AD0">
        <w:rPr>
          <w:rFonts w:ascii="Times New Roman" w:hAnsi="Times New Roman" w:cs="Times New Roman"/>
          <w:sz w:val="32"/>
          <w:szCs w:val="32"/>
          <w:lang w:val="en-US"/>
        </w:rPr>
        <w:t>Code languages:</w:t>
      </w:r>
    </w:p>
    <w:p w14:paraId="02530E66" w14:textId="20505769" w:rsidR="00E42AD0" w:rsidRPr="00E42AD0" w:rsidRDefault="00E42A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42AD0">
        <w:rPr>
          <w:rFonts w:ascii="Times New Roman" w:hAnsi="Times New Roman" w:cs="Times New Roman"/>
          <w:sz w:val="32"/>
          <w:szCs w:val="32"/>
          <w:lang w:val="en-US"/>
        </w:rPr>
        <w:t>For the frontend X uses JS and React and for the backend X uses several languages such as C++, Scala, Ruby and Java.</w:t>
      </w:r>
    </w:p>
    <w:p w14:paraId="47E8A8EA" w14:textId="01DDE773" w:rsidR="00E42AD0" w:rsidRPr="00E42AD0" w:rsidRDefault="00E42A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42AD0">
        <w:rPr>
          <w:rFonts w:ascii="Times New Roman" w:hAnsi="Times New Roman" w:cs="Times New Roman"/>
          <w:sz w:val="32"/>
          <w:szCs w:val="32"/>
          <w:lang w:val="en-US"/>
        </w:rPr>
        <w:t>Databases:</w:t>
      </w:r>
    </w:p>
    <w:p w14:paraId="0B71F311" w14:textId="03E8AEA6" w:rsidR="00E42AD0" w:rsidRPr="00E42AD0" w:rsidRDefault="00E42A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42AD0">
        <w:rPr>
          <w:rFonts w:ascii="Times New Roman" w:hAnsi="Times New Roman" w:cs="Times New Roman"/>
          <w:sz w:val="32"/>
          <w:szCs w:val="32"/>
          <w:lang w:val="en-US"/>
        </w:rPr>
        <w:t>Uses 8 different databases for different purposes, let’s go over them shortly:</w:t>
      </w:r>
    </w:p>
    <w:p w14:paraId="37DC319D" w14:textId="596991CF" w:rsidR="00E42AD0" w:rsidRPr="00E42AD0" w:rsidRDefault="00E42AD0" w:rsidP="00E42AD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42AD0">
        <w:rPr>
          <w:rFonts w:ascii="Times New Roman" w:hAnsi="Times New Roman" w:cs="Times New Roman"/>
          <w:sz w:val="32"/>
          <w:szCs w:val="32"/>
        </w:rPr>
        <w:t>Hadoop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social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graph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analysis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recommendations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trends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, API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analytics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user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engagement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prediction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ad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targeting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ad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analytics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tweet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impressions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processing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taking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MySQL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backups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Manhattan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backups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&amp;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storing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front-end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scribe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logs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>.</w:t>
      </w:r>
    </w:p>
    <w:p w14:paraId="1568263C" w14:textId="6FCAE3C9" w:rsidR="00E42AD0" w:rsidRPr="00E42AD0" w:rsidRDefault="00E42AD0" w:rsidP="00E42AD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42AD0">
        <w:rPr>
          <w:rFonts w:ascii="Times New Roman" w:hAnsi="Times New Roman" w:cs="Times New Roman"/>
          <w:sz w:val="32"/>
          <w:szCs w:val="32"/>
        </w:rPr>
        <w:t>MySQL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&amp;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Manhattan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-</w:t>
      </w:r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primary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data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stores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storing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user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data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>.</w:t>
      </w:r>
    </w:p>
    <w:p w14:paraId="578F893D" w14:textId="4B936D98" w:rsidR="00E42AD0" w:rsidRPr="00E42AD0" w:rsidRDefault="00E42AD0" w:rsidP="00E42AD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42AD0">
        <w:rPr>
          <w:rFonts w:ascii="Times New Roman" w:hAnsi="Times New Roman" w:cs="Times New Roman"/>
          <w:sz w:val="32"/>
          <w:szCs w:val="32"/>
        </w:rPr>
        <w:t>Memcache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Redis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-</w:t>
      </w:r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caching</w:t>
      </w:r>
      <w:proofErr w:type="spellEnd"/>
    </w:p>
    <w:p w14:paraId="3890C0E7" w14:textId="4284BE98" w:rsidR="00E42AD0" w:rsidRPr="00E42AD0" w:rsidRDefault="00E42AD0" w:rsidP="00E42AD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42AD0">
        <w:rPr>
          <w:rFonts w:ascii="Times New Roman" w:hAnsi="Times New Roman" w:cs="Times New Roman"/>
          <w:sz w:val="32"/>
          <w:szCs w:val="32"/>
        </w:rPr>
        <w:t>FlockDB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storing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social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graph</w:t>
      </w:r>
      <w:proofErr w:type="spellEnd"/>
    </w:p>
    <w:p w14:paraId="24452C4C" w14:textId="3EB8ECDC" w:rsidR="00E42AD0" w:rsidRPr="00E42AD0" w:rsidRDefault="00E42AD0" w:rsidP="00E42AD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42AD0">
        <w:rPr>
          <w:rFonts w:ascii="Times New Roman" w:hAnsi="Times New Roman" w:cs="Times New Roman"/>
          <w:sz w:val="32"/>
          <w:szCs w:val="32"/>
        </w:rPr>
        <w:t>MetricsDB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-</w:t>
      </w:r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storing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platform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data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metrics</w:t>
      </w:r>
      <w:proofErr w:type="spellEnd"/>
    </w:p>
    <w:p w14:paraId="0CC112F0" w14:textId="230E2ED2" w:rsidR="00E42AD0" w:rsidRDefault="00E42AD0" w:rsidP="00E42AD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42AD0">
        <w:rPr>
          <w:rFonts w:ascii="Times New Roman" w:hAnsi="Times New Roman" w:cs="Times New Roman"/>
          <w:sz w:val="32"/>
          <w:szCs w:val="32"/>
        </w:rPr>
        <w:t>Blobstore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-</w:t>
      </w:r>
      <w:r w:rsidRPr="00E42AD0">
        <w:rPr>
          <w:rFonts w:ascii="Times New Roman" w:hAnsi="Times New Roman" w:cs="Times New Roman"/>
          <w:sz w:val="32"/>
          <w:szCs w:val="32"/>
        </w:rPr>
        <w:t xml:space="preserve"> for 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storing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images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videos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&amp;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large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binary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2AD0">
        <w:rPr>
          <w:rFonts w:ascii="Times New Roman" w:hAnsi="Times New Roman" w:cs="Times New Roman"/>
          <w:sz w:val="32"/>
          <w:szCs w:val="32"/>
        </w:rPr>
        <w:t>objects</w:t>
      </w:r>
      <w:proofErr w:type="spellEnd"/>
      <w:r w:rsidRPr="00E42AD0">
        <w:rPr>
          <w:rFonts w:ascii="Times New Roman" w:hAnsi="Times New Roman" w:cs="Times New Roman"/>
          <w:sz w:val="32"/>
          <w:szCs w:val="32"/>
        </w:rPr>
        <w:t>.</w:t>
      </w:r>
    </w:p>
    <w:p w14:paraId="63147CE8" w14:textId="1145A86B" w:rsidR="001A0FC1" w:rsidRDefault="001A0FC1" w:rsidP="00E42AD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Performance optimization:</w:t>
      </w:r>
    </w:p>
    <w:p w14:paraId="0C22E7E8" w14:textId="043C5D60" w:rsidR="001A0FC1" w:rsidRDefault="001A0FC1" w:rsidP="00E42A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Caching: as previously mentioned</w:t>
      </w:r>
      <w:r w:rsidR="00AA39B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AA39B6">
        <w:rPr>
          <w:rFonts w:ascii="Times New Roman" w:hAnsi="Times New Roman" w:cs="Times New Roman"/>
          <w:sz w:val="32"/>
          <w:szCs w:val="32"/>
          <w:lang w:val="en-US"/>
        </w:rPr>
        <w:t>Memcache</w:t>
      </w:r>
      <w:proofErr w:type="spellEnd"/>
      <w:r w:rsidR="00AA39B6">
        <w:rPr>
          <w:rFonts w:ascii="Times New Roman" w:hAnsi="Times New Roman" w:cs="Times New Roman"/>
          <w:sz w:val="32"/>
          <w:szCs w:val="32"/>
          <w:lang w:val="en-US"/>
        </w:rPr>
        <w:t xml:space="preserve"> and Redis are used </w:t>
      </w:r>
      <w:proofErr w:type="spellStart"/>
      <w:r w:rsidR="00AA39B6" w:rsidRPr="00AA39B6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="00AA39B6"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A39B6" w:rsidRPr="00AA39B6">
        <w:rPr>
          <w:rFonts w:ascii="Times New Roman" w:hAnsi="Times New Roman" w:cs="Times New Roman"/>
          <w:sz w:val="32"/>
          <w:szCs w:val="32"/>
        </w:rPr>
        <w:t>reduce</w:t>
      </w:r>
      <w:proofErr w:type="spellEnd"/>
      <w:r w:rsidR="00AA39B6"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A39B6" w:rsidRPr="00AA39B6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="00AA39B6"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A39B6" w:rsidRPr="00AA39B6">
        <w:rPr>
          <w:rFonts w:ascii="Times New Roman" w:hAnsi="Times New Roman" w:cs="Times New Roman"/>
          <w:sz w:val="32"/>
          <w:szCs w:val="32"/>
        </w:rPr>
        <w:t>load</w:t>
      </w:r>
      <w:proofErr w:type="spellEnd"/>
      <w:r w:rsidR="00AA39B6"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A39B6" w:rsidRPr="00AA39B6">
        <w:rPr>
          <w:rFonts w:ascii="Times New Roman" w:hAnsi="Times New Roman" w:cs="Times New Roman"/>
          <w:sz w:val="32"/>
          <w:szCs w:val="32"/>
        </w:rPr>
        <w:t>on</w:t>
      </w:r>
      <w:proofErr w:type="spellEnd"/>
      <w:r w:rsidR="00AA39B6"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A39B6" w:rsidRPr="00AA39B6">
        <w:rPr>
          <w:rFonts w:ascii="Times New Roman" w:hAnsi="Times New Roman" w:cs="Times New Roman"/>
          <w:sz w:val="32"/>
          <w:szCs w:val="32"/>
        </w:rPr>
        <w:t>its</w:t>
      </w:r>
      <w:proofErr w:type="spellEnd"/>
      <w:r w:rsidR="00AA39B6"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A39B6" w:rsidRPr="00AA39B6">
        <w:rPr>
          <w:rFonts w:ascii="Times New Roman" w:hAnsi="Times New Roman" w:cs="Times New Roman"/>
          <w:sz w:val="32"/>
          <w:szCs w:val="32"/>
        </w:rPr>
        <w:t>databases</w:t>
      </w:r>
      <w:proofErr w:type="spellEnd"/>
      <w:r w:rsidR="00AA39B6"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A39B6" w:rsidRPr="00AA39B6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="00AA39B6"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A39B6" w:rsidRPr="00AA39B6">
        <w:rPr>
          <w:rFonts w:ascii="Times New Roman" w:hAnsi="Times New Roman" w:cs="Times New Roman"/>
          <w:sz w:val="32"/>
          <w:szCs w:val="32"/>
        </w:rPr>
        <w:t>improve</w:t>
      </w:r>
      <w:proofErr w:type="spellEnd"/>
      <w:r w:rsidR="00AA39B6"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A39B6" w:rsidRPr="00AA39B6">
        <w:rPr>
          <w:rFonts w:ascii="Times New Roman" w:hAnsi="Times New Roman" w:cs="Times New Roman"/>
          <w:sz w:val="32"/>
          <w:szCs w:val="32"/>
        </w:rPr>
        <w:t>response</w:t>
      </w:r>
      <w:proofErr w:type="spellEnd"/>
      <w:r w:rsidR="00AA39B6"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A39B6" w:rsidRPr="00AA39B6">
        <w:rPr>
          <w:rFonts w:ascii="Times New Roman" w:hAnsi="Times New Roman" w:cs="Times New Roman"/>
          <w:sz w:val="32"/>
          <w:szCs w:val="32"/>
        </w:rPr>
        <w:t>times</w:t>
      </w:r>
      <w:proofErr w:type="spellEnd"/>
      <w:r w:rsidR="00AA39B6" w:rsidRPr="00AA39B6">
        <w:rPr>
          <w:rFonts w:ascii="Times New Roman" w:hAnsi="Times New Roman" w:cs="Times New Roman"/>
          <w:sz w:val="32"/>
          <w:szCs w:val="32"/>
        </w:rPr>
        <w:t>.</w:t>
      </w:r>
    </w:p>
    <w:p w14:paraId="39835081" w14:textId="7927CE47" w:rsidR="00AA39B6" w:rsidRPr="00AA39B6" w:rsidRDefault="00AA39B6" w:rsidP="00AA39B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A39B6">
        <w:rPr>
          <w:rFonts w:ascii="Times New Roman" w:hAnsi="Times New Roman" w:cs="Times New Roman"/>
          <w:sz w:val="32"/>
          <w:szCs w:val="32"/>
        </w:rPr>
        <w:t>Asynchronous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Processing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uses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asynchronous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processing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tasks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that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can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be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deferred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By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offloading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tasks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background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jobs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main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application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can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remain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responsive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user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39B6">
        <w:rPr>
          <w:rFonts w:ascii="Times New Roman" w:hAnsi="Times New Roman" w:cs="Times New Roman"/>
          <w:sz w:val="32"/>
          <w:szCs w:val="32"/>
        </w:rPr>
        <w:t>requests</w:t>
      </w:r>
      <w:proofErr w:type="spellEnd"/>
      <w:r w:rsidRPr="00AA39B6">
        <w:rPr>
          <w:rFonts w:ascii="Times New Roman" w:hAnsi="Times New Roman" w:cs="Times New Roman"/>
          <w:sz w:val="32"/>
          <w:szCs w:val="32"/>
        </w:rPr>
        <w:t>.</w:t>
      </w:r>
    </w:p>
    <w:p w14:paraId="5D4A78DA" w14:textId="77777777" w:rsidR="00E42AD0" w:rsidRPr="00E42AD0" w:rsidRDefault="00E42AD0" w:rsidP="00E42AD0">
      <w:pPr>
        <w:rPr>
          <w:rFonts w:ascii="Times New Roman" w:hAnsi="Times New Roman" w:cs="Times New Roman"/>
          <w:sz w:val="32"/>
          <w:szCs w:val="32"/>
        </w:rPr>
      </w:pPr>
    </w:p>
    <w:p w14:paraId="39146075" w14:textId="77777777" w:rsidR="00E42AD0" w:rsidRPr="00E42AD0" w:rsidRDefault="00E42AD0">
      <w:pPr>
        <w:rPr>
          <w:rFonts w:ascii="Times New Roman" w:hAnsi="Times New Roman" w:cs="Times New Roman"/>
          <w:sz w:val="52"/>
          <w:szCs w:val="52"/>
        </w:rPr>
      </w:pPr>
    </w:p>
    <w:sectPr w:rsidR="00E42AD0" w:rsidRPr="00E42A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2D"/>
    <w:rsid w:val="00084C58"/>
    <w:rsid w:val="001A0FC1"/>
    <w:rsid w:val="004F187C"/>
    <w:rsid w:val="00A02E2D"/>
    <w:rsid w:val="00AA39B6"/>
    <w:rsid w:val="00D672A1"/>
    <w:rsid w:val="00E4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CE59E"/>
  <w15:chartTrackingRefBased/>
  <w15:docId w15:val="{6AD30663-6244-4FA3-AF97-4BFF76A4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2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a4">
    <w:name w:val="Hyperlink"/>
    <w:basedOn w:val="a0"/>
    <w:uiPriority w:val="99"/>
    <w:unhideWhenUsed/>
    <w:rsid w:val="00E42AD0"/>
    <w:rPr>
      <w:color w:val="0000FF"/>
      <w:u w:val="single"/>
    </w:rPr>
  </w:style>
  <w:style w:type="character" w:styleId="a5">
    <w:name w:val="Strong"/>
    <w:basedOn w:val="a0"/>
    <w:uiPriority w:val="22"/>
    <w:qFormat/>
    <w:rsid w:val="00AA39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7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844</Words>
  <Characters>482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Kondenko Ivan Ihorovych</dc:creator>
  <cp:keywords/>
  <dc:description/>
  <cp:lastModifiedBy>Kondenko Ivan Ihorovych</cp:lastModifiedBy>
  <cp:revision>2</cp:revision>
  <dcterms:created xsi:type="dcterms:W3CDTF">2024-01-19T12:24:00Z</dcterms:created>
  <dcterms:modified xsi:type="dcterms:W3CDTF">2024-01-19T13:09:00Z</dcterms:modified>
</cp:coreProperties>
</file>