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7ED6" w:rsidRPr="00D80259" w:rsidRDefault="00D80259" w:rsidP="00985719">
      <w:pPr>
        <w:pStyle w:val="Heading1"/>
      </w:pPr>
      <w:proofErr w:type="spellStart"/>
      <w:r w:rsidRPr="00D80259">
        <w:t>Cryomodule</w:t>
      </w:r>
      <w:proofErr w:type="spellEnd"/>
      <w:r w:rsidRPr="00D80259">
        <w:t xml:space="preserve"> 2</w:t>
      </w:r>
      <w:r w:rsidR="00985719" w:rsidRPr="00D80259">
        <w:t>K operation</w:t>
      </w:r>
    </w:p>
    <w:p w:rsidR="00985719" w:rsidRPr="00D80259" w:rsidRDefault="00985719" w:rsidP="00985719"/>
    <w:p w:rsidR="00985719" w:rsidRDefault="00985719" w:rsidP="00985719">
      <w:r w:rsidRPr="00985719">
        <w:t>The MKS2 regulation on/off is</w:t>
      </w:r>
      <w:r w:rsidR="00D80259">
        <w:t xml:space="preserve"> </w:t>
      </w:r>
      <w:r w:rsidRPr="00985719">
        <w:t>controlled</w:t>
      </w:r>
      <w:r w:rsidR="00D80259">
        <w:t xml:space="preserve"> </w:t>
      </w:r>
      <w:r w:rsidRPr="00985719">
        <w:t>by the bit m141.0 from</w:t>
      </w:r>
      <w:r w:rsidR="00D80259">
        <w:t xml:space="preserve"> </w:t>
      </w:r>
      <w:r w:rsidRPr="00985719">
        <w:t>the</w:t>
      </w:r>
      <w:r w:rsidR="00D80259">
        <w:t xml:space="preserve"> </w:t>
      </w:r>
      <w:r w:rsidRPr="00985719">
        <w:t>CM</w:t>
      </w:r>
      <w:r>
        <w:t xml:space="preserve"> </w:t>
      </w:r>
      <w:r w:rsidRPr="00985719">
        <w:t>PLC</w:t>
      </w:r>
      <w:r>
        <w:t>.</w:t>
      </w:r>
    </w:p>
    <w:p w:rsidR="00985719" w:rsidRDefault="00985719" w:rsidP="00985719">
      <w:r>
        <w:t>The MKS2 PID SP is defined</w:t>
      </w:r>
      <w:r w:rsidR="00D80259">
        <w:t xml:space="preserve"> </w:t>
      </w:r>
      <w:r>
        <w:t>by the sequence parameter on HNOSS PLC (</w:t>
      </w:r>
      <w:proofErr w:type="spellStart"/>
      <w:r w:rsidRPr="00985719">
        <w:t>pv</w:t>
      </w:r>
      <w:proofErr w:type="spellEnd"/>
      <w:r w:rsidRPr="00985719">
        <w:t>: CstatH-</w:t>
      </w:r>
      <w:proofErr w:type="gramStart"/>
      <w:r w:rsidRPr="00985719">
        <w:t>Ctrl:SQ</w:t>
      </w:r>
      <w:proofErr w:type="gramEnd"/>
      <w:r w:rsidR="00D80259">
        <w:t>9</w:t>
      </w:r>
      <w:r w:rsidRPr="00985719">
        <w:t>:cP_CM_SP_MKS2</w:t>
      </w:r>
      <w:r>
        <w:t>)</w:t>
      </w:r>
      <w:r w:rsidR="00D80259">
        <w:t xml:space="preserve"> (alias CM-Ctrl:S8:cP_SP_PT01)</w:t>
      </w:r>
    </w:p>
    <w:p w:rsidR="00D80259" w:rsidRPr="00985719" w:rsidRDefault="00D80259" w:rsidP="00985719">
      <w:bookmarkStart w:id="0" w:name="_GoBack"/>
      <w:bookmarkEnd w:id="0"/>
    </w:p>
    <w:p w:rsidR="00985719" w:rsidRPr="00985719" w:rsidRDefault="00985719"/>
    <w:sectPr w:rsidR="00985719" w:rsidRPr="00985719">
      <w:headerReference w:type="default" r:id="rId6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5719" w:rsidRDefault="00985719" w:rsidP="00985719">
      <w:pPr>
        <w:spacing w:after="0" w:line="240" w:lineRule="auto"/>
      </w:pPr>
      <w:r>
        <w:separator/>
      </w:r>
    </w:p>
  </w:endnote>
  <w:endnote w:type="continuationSeparator" w:id="0">
    <w:p w:rsidR="00985719" w:rsidRDefault="00985719" w:rsidP="009857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5719" w:rsidRDefault="00985719" w:rsidP="00985719">
      <w:pPr>
        <w:spacing w:after="0" w:line="240" w:lineRule="auto"/>
      </w:pPr>
      <w:r>
        <w:separator/>
      </w:r>
    </w:p>
  </w:footnote>
  <w:footnote w:type="continuationSeparator" w:id="0">
    <w:p w:rsidR="00985719" w:rsidRDefault="00985719" w:rsidP="009857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5719" w:rsidRDefault="00985719">
    <w:pPr>
      <w:pStyle w:val="Header"/>
    </w:pPr>
    <w:r>
      <w:rPr>
        <w:lang w:val="sv-SE"/>
      </w:rPr>
      <w:t>2019-05-06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719"/>
    <w:rsid w:val="00985719"/>
    <w:rsid w:val="00CF73D3"/>
    <w:rsid w:val="00D80259"/>
    <w:rsid w:val="00E67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79FFA"/>
  <w15:chartTrackingRefBased/>
  <w15:docId w15:val="{7AF8613A-3D30-4605-AC4B-940151F94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5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571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98571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5719"/>
  </w:style>
  <w:style w:type="paragraph" w:styleId="Footer">
    <w:name w:val="footer"/>
    <w:basedOn w:val="Normal"/>
    <w:link w:val="FooterChar"/>
    <w:uiPriority w:val="99"/>
    <w:unhideWhenUsed/>
    <w:rsid w:val="0098571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57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35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Konrad Gajewski</dc:creator>
  <cp:keywords/>
  <dc:description/>
  <cp:lastModifiedBy>Konrad Gajewski</cp:lastModifiedBy>
  <cp:revision>3</cp:revision>
  <dcterms:created xsi:type="dcterms:W3CDTF">2019-05-06T09:02:00Z</dcterms:created>
  <dcterms:modified xsi:type="dcterms:W3CDTF">2019-05-06T09:04:00Z</dcterms:modified>
</cp:coreProperties>
</file>