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76A" w:rsidRPr="0004543A" w:rsidRDefault="00DB3DE8" w:rsidP="0004543A">
      <w:pPr>
        <w:jc w:val="center"/>
        <w:rPr>
          <w:sz w:val="72"/>
        </w:rPr>
      </w:pPr>
      <w:r w:rsidRPr="00B65B9F">
        <w:rPr>
          <w:sz w:val="72"/>
        </w:rPr>
        <w:t>PHREEQC execution</w:t>
      </w:r>
    </w:p>
    <w:p w:rsidR="00D7576A" w:rsidRDefault="00D7576A"/>
    <w:p w:rsidR="00D7576A" w:rsidRPr="0057066D" w:rsidRDefault="00D7576A">
      <w:pPr>
        <w:rPr>
          <w:b/>
          <w:sz w:val="36"/>
        </w:rPr>
      </w:pPr>
      <w:r w:rsidRPr="0057066D">
        <w:rPr>
          <w:b/>
          <w:sz w:val="36"/>
        </w:rPr>
        <w:t>Windows</w:t>
      </w:r>
    </w:p>
    <w:p w:rsidR="00D7576A" w:rsidRDefault="00DB3DE8" w:rsidP="00DB3DE8">
      <w:pPr>
        <w:pStyle w:val="ListParagraph"/>
        <w:numPr>
          <w:ilvl w:val="0"/>
          <w:numId w:val="1"/>
        </w:numPr>
      </w:pPr>
      <w:r>
        <w:t xml:space="preserve">Download the most current edition of Windows 32-bit </w:t>
      </w:r>
      <w:proofErr w:type="spellStart"/>
      <w:r>
        <w:t>PHREEQCi</w:t>
      </w:r>
      <w:proofErr w:type="spellEnd"/>
      <w:r>
        <w:t>-#.</w:t>
      </w:r>
      <w:proofErr w:type="gramStart"/>
      <w:r>
        <w:t>#.#</w:t>
      </w:r>
      <w:proofErr w:type="gramEnd"/>
      <w:r>
        <w:t>-#####.</w:t>
      </w:r>
      <w:proofErr w:type="spellStart"/>
      <w:r>
        <w:t>msi</w:t>
      </w:r>
      <w:proofErr w:type="spellEnd"/>
      <w:r>
        <w:t>.</w:t>
      </w:r>
    </w:p>
    <w:p w:rsidR="00DB3DE8" w:rsidRDefault="00DB3DE8" w:rsidP="00DB3DE8">
      <w:pPr>
        <w:pStyle w:val="ListParagraph"/>
        <w:numPr>
          <w:ilvl w:val="1"/>
          <w:numId w:val="1"/>
        </w:numPr>
      </w:pPr>
      <w:r>
        <w:t xml:space="preserve">Other Windows versions of PHREEQC should function equivalently, however, the graphical user interface of the </w:t>
      </w:r>
      <w:proofErr w:type="spellStart"/>
      <w:r>
        <w:t>PHREEQCi</w:t>
      </w:r>
      <w:proofErr w:type="spellEnd"/>
      <w:r>
        <w:t xml:space="preserve"> module improves user accessibility.</w:t>
      </w:r>
    </w:p>
    <w:p w:rsidR="00DB3DE8" w:rsidRDefault="00DB3DE8" w:rsidP="00DB3DE8">
      <w:pPr>
        <w:pStyle w:val="ListParagraph"/>
        <w:numPr>
          <w:ilvl w:val="1"/>
          <w:numId w:val="1"/>
        </w:numPr>
      </w:pPr>
      <w:r>
        <w:t>Any location can be selected to download the .</w:t>
      </w:r>
      <w:proofErr w:type="spellStart"/>
      <w:r>
        <w:t>msi</w:t>
      </w:r>
      <w:proofErr w:type="spellEnd"/>
      <w:r>
        <w:t xml:space="preserve"> PHREEQC installer</w:t>
      </w:r>
    </w:p>
    <w:p w:rsidR="00DB3DE8" w:rsidRDefault="00DB3DE8" w:rsidP="00DB3DE8">
      <w:pPr>
        <w:pStyle w:val="ListParagraph"/>
        <w:numPr>
          <w:ilvl w:val="0"/>
          <w:numId w:val="1"/>
        </w:numPr>
      </w:pPr>
      <w:r>
        <w:t>Run the downloaded .</w:t>
      </w:r>
      <w:proofErr w:type="spellStart"/>
      <w:r>
        <w:t>msi</w:t>
      </w:r>
      <w:proofErr w:type="spellEnd"/>
      <w:r>
        <w:t xml:space="preserve"> PHREEQC installer</w:t>
      </w:r>
    </w:p>
    <w:p w:rsidR="00DB3DE8" w:rsidRDefault="00DB3DE8" w:rsidP="00DB3DE8">
      <w:pPr>
        <w:pStyle w:val="ListParagraph"/>
        <w:numPr>
          <w:ilvl w:val="1"/>
          <w:numId w:val="1"/>
        </w:numPr>
      </w:pPr>
      <w:r>
        <w:t>Follow the prompts and directions</w:t>
      </w:r>
    </w:p>
    <w:p w:rsidR="00DB3DE8" w:rsidRDefault="00DB3DE8" w:rsidP="00DB3DE8">
      <w:pPr>
        <w:pStyle w:val="ListParagraph"/>
        <w:numPr>
          <w:ilvl w:val="0"/>
          <w:numId w:val="1"/>
        </w:numPr>
      </w:pPr>
      <w:r>
        <w:t>Open the PHREEQC interactive application</w:t>
      </w:r>
    </w:p>
    <w:p w:rsidR="00DB3DE8" w:rsidRDefault="00DB3DE8" w:rsidP="00DB3DE8">
      <w:pPr>
        <w:pStyle w:val="ListParagraph"/>
        <w:numPr>
          <w:ilvl w:val="0"/>
          <w:numId w:val="1"/>
        </w:numPr>
      </w:pPr>
      <w:r>
        <w:t>Upload PHREEQC input file to the application and click the “</w:t>
      </w:r>
      <w:proofErr w:type="gramStart"/>
      <w:r>
        <w:t>Run..</w:t>
      </w:r>
      <w:proofErr w:type="gramEnd"/>
      <w:r>
        <w:t>” button under the “Windows” and “Help” headers.</w:t>
      </w:r>
    </w:p>
    <w:p w:rsidR="00DB3DE8" w:rsidRDefault="00DB3DE8" w:rsidP="00DB3DE8">
      <w:pPr>
        <w:pStyle w:val="ListParagraph"/>
        <w:numPr>
          <w:ilvl w:val="0"/>
          <w:numId w:val="1"/>
        </w:numPr>
      </w:pPr>
      <w:r>
        <w:t>Ensure that the automatically populated file paths for the input file, the output file, and the database are acceptable</w:t>
      </w:r>
    </w:p>
    <w:p w:rsidR="00DB3DE8" w:rsidRDefault="00DB3DE8" w:rsidP="00DB3DE8">
      <w:pPr>
        <w:pStyle w:val="ListParagraph"/>
        <w:numPr>
          <w:ilvl w:val="1"/>
          <w:numId w:val="1"/>
        </w:numPr>
      </w:pPr>
      <w:r>
        <w:t xml:space="preserve">Correct any necessary entries </w:t>
      </w:r>
    </w:p>
    <w:p w:rsidR="00DB3DE8" w:rsidRDefault="00DB3DE8" w:rsidP="00DB3DE8">
      <w:pPr>
        <w:pStyle w:val="ListParagraph"/>
        <w:numPr>
          <w:ilvl w:val="0"/>
          <w:numId w:val="1"/>
        </w:numPr>
      </w:pPr>
      <w:r>
        <w:t>Execute the simulation</w:t>
      </w:r>
      <w:r w:rsidR="00F027F0">
        <w:t>.</w:t>
      </w:r>
    </w:p>
    <w:p w:rsidR="00D7576A" w:rsidRDefault="00D7576A"/>
    <w:p w:rsidR="00D7576A" w:rsidRPr="0057066D" w:rsidRDefault="00D7576A">
      <w:pPr>
        <w:rPr>
          <w:b/>
          <w:sz w:val="36"/>
        </w:rPr>
      </w:pPr>
      <w:r w:rsidRPr="0057066D">
        <w:rPr>
          <w:b/>
          <w:sz w:val="36"/>
        </w:rPr>
        <w:t>Macintosh</w:t>
      </w:r>
    </w:p>
    <w:p w:rsidR="00DB3DE8" w:rsidRDefault="00DB3DE8" w:rsidP="00DB3DE8">
      <w:pPr>
        <w:pStyle w:val="ListParagraph"/>
        <w:numPr>
          <w:ilvl w:val="0"/>
          <w:numId w:val="2"/>
        </w:numPr>
      </w:pPr>
      <w:r>
        <w:t xml:space="preserve">Download the most current </w:t>
      </w:r>
      <w:proofErr w:type="spellStart"/>
      <w:r>
        <w:t>MacOS</w:t>
      </w:r>
      <w:proofErr w:type="spellEnd"/>
      <w:r>
        <w:t xml:space="preserve"> 64-bit PHREEQC-#.</w:t>
      </w:r>
      <w:proofErr w:type="gramStart"/>
      <w:r>
        <w:t>#.#</w:t>
      </w:r>
      <w:proofErr w:type="gramEnd"/>
      <w:r>
        <w:t>-#####.</w:t>
      </w:r>
      <w:proofErr w:type="spellStart"/>
      <w:r>
        <w:t>dmg</w:t>
      </w:r>
      <w:proofErr w:type="spellEnd"/>
      <w:r>
        <w:t>.</w:t>
      </w:r>
    </w:p>
    <w:p w:rsidR="00DB3DE8" w:rsidRDefault="00DB3DE8" w:rsidP="00CF44A3">
      <w:pPr>
        <w:pStyle w:val="ListParagraph"/>
        <w:numPr>
          <w:ilvl w:val="1"/>
          <w:numId w:val="2"/>
        </w:numPr>
      </w:pPr>
      <w:r>
        <w:t>Only one option is available for Macintosh ope</w:t>
      </w:r>
      <w:bookmarkStart w:id="0" w:name="_GoBack"/>
      <w:bookmarkEnd w:id="0"/>
      <w:r>
        <w:t>rating systems.</w:t>
      </w:r>
    </w:p>
    <w:p w:rsidR="00DB3DE8" w:rsidRDefault="00DB3DE8" w:rsidP="00DB3DE8">
      <w:pPr>
        <w:pStyle w:val="ListParagraph"/>
        <w:numPr>
          <w:ilvl w:val="0"/>
          <w:numId w:val="2"/>
        </w:numPr>
      </w:pPr>
      <w:r>
        <w:t>Open the downloaded PHREEQC software folder, which should be titled “PHREEQC-#.</w:t>
      </w:r>
      <w:proofErr w:type="gramStart"/>
      <w:r>
        <w:t>#.#</w:t>
      </w:r>
      <w:proofErr w:type="gramEnd"/>
      <w:r>
        <w:t>-#####”.</w:t>
      </w:r>
    </w:p>
    <w:p w:rsidR="00DB3DE8" w:rsidRDefault="00DB3DE8" w:rsidP="00DB3DE8">
      <w:pPr>
        <w:pStyle w:val="ListParagraph"/>
        <w:numPr>
          <w:ilvl w:val="0"/>
          <w:numId w:val="2"/>
        </w:numPr>
      </w:pPr>
      <w:r>
        <w:t>Drag the “bin” folder into the “</w:t>
      </w:r>
      <w:proofErr w:type="spellStart"/>
      <w:r>
        <w:t>src</w:t>
      </w:r>
      <w:proofErr w:type="spellEnd"/>
      <w:r>
        <w:t>” folder.</w:t>
      </w:r>
    </w:p>
    <w:p w:rsidR="00DB3DE8" w:rsidRDefault="00DB3DE8" w:rsidP="00DB3DE8">
      <w:pPr>
        <w:pStyle w:val="ListParagraph"/>
        <w:numPr>
          <w:ilvl w:val="0"/>
          <w:numId w:val="2"/>
        </w:numPr>
      </w:pPr>
      <w:r>
        <w:t xml:space="preserve">Open the “run </w:t>
      </w:r>
      <w:proofErr w:type="spellStart"/>
      <w:r>
        <w:t>phreeqc</w:t>
      </w:r>
      <w:proofErr w:type="spellEnd"/>
      <w:r>
        <w:t>” file within the “</w:t>
      </w:r>
      <w:proofErr w:type="spellStart"/>
      <w:r>
        <w:t>src</w:t>
      </w:r>
      <w:proofErr w:type="spellEnd"/>
      <w:r>
        <w:t>” folder</w:t>
      </w:r>
    </w:p>
    <w:p w:rsidR="00DB3DE8" w:rsidRDefault="00DB3DE8" w:rsidP="00DB3DE8">
      <w:pPr>
        <w:pStyle w:val="ListParagraph"/>
        <w:numPr>
          <w:ilvl w:val="1"/>
          <w:numId w:val="2"/>
        </w:numPr>
      </w:pPr>
      <w:r>
        <w:t xml:space="preserve">The file may be blocked for being from an unrecognized developer. </w:t>
      </w:r>
    </w:p>
    <w:p w:rsidR="00DB3DE8" w:rsidRDefault="00DB3DE8" w:rsidP="00DB3DE8">
      <w:pPr>
        <w:pStyle w:val="ListParagraph"/>
        <w:numPr>
          <w:ilvl w:val="2"/>
          <w:numId w:val="2"/>
        </w:numPr>
      </w:pPr>
      <w:r>
        <w:t>Open the System Preferences application</w:t>
      </w:r>
    </w:p>
    <w:p w:rsidR="00DB3DE8" w:rsidRDefault="00DB3DE8" w:rsidP="00DB3DE8">
      <w:pPr>
        <w:pStyle w:val="ListParagraph"/>
        <w:numPr>
          <w:ilvl w:val="2"/>
          <w:numId w:val="2"/>
        </w:numPr>
      </w:pPr>
      <w:r>
        <w:t>Navigate to the Security and Privacy setting</w:t>
      </w:r>
    </w:p>
    <w:p w:rsidR="00DB3DE8" w:rsidRDefault="00DB3DE8" w:rsidP="00DB3DE8">
      <w:pPr>
        <w:pStyle w:val="ListParagraph"/>
        <w:numPr>
          <w:ilvl w:val="2"/>
          <w:numId w:val="2"/>
        </w:numPr>
      </w:pPr>
      <w:r>
        <w:t>Click the locked lock in the lower left corner</w:t>
      </w:r>
    </w:p>
    <w:p w:rsidR="00DB3DE8" w:rsidRDefault="00DB3DE8" w:rsidP="00E72346">
      <w:pPr>
        <w:pStyle w:val="ListParagraph"/>
        <w:numPr>
          <w:ilvl w:val="2"/>
          <w:numId w:val="2"/>
        </w:numPr>
      </w:pPr>
      <w:r>
        <w:t>Click allow Open Anyways next to the prompt for the PHREEQC software</w:t>
      </w:r>
    </w:p>
    <w:p w:rsidR="00DB3DE8" w:rsidRDefault="00DB3DE8" w:rsidP="00DB3DE8">
      <w:pPr>
        <w:pStyle w:val="ListParagraph"/>
        <w:numPr>
          <w:ilvl w:val="0"/>
          <w:numId w:val="2"/>
        </w:numPr>
      </w:pPr>
      <w:r>
        <w:t>Click the right pointing triangle (the “play” button)</w:t>
      </w:r>
    </w:p>
    <w:p w:rsidR="00DB3DE8" w:rsidRDefault="00DB3DE8" w:rsidP="00DB3DE8">
      <w:pPr>
        <w:pStyle w:val="ListParagraph"/>
        <w:numPr>
          <w:ilvl w:val="0"/>
          <w:numId w:val="2"/>
        </w:numPr>
      </w:pPr>
      <w:r>
        <w:t>Follow the software prompts to select the PHREEQC input file, select the location of the PHREEQC output file, and select the PHREEQC database file for the simulation.</w:t>
      </w:r>
    </w:p>
    <w:p w:rsidR="00DB3DE8" w:rsidRDefault="00DB3DE8" w:rsidP="00DB3DE8">
      <w:pPr>
        <w:pStyle w:val="ListParagraph"/>
        <w:numPr>
          <w:ilvl w:val="1"/>
          <w:numId w:val="2"/>
        </w:numPr>
      </w:pPr>
      <w:r>
        <w:t>Select the output file location to be the folder that contains the data processing Notebook</w:t>
      </w:r>
    </w:p>
    <w:p w:rsidR="00D7576A" w:rsidRDefault="00DB3DE8" w:rsidP="00B65B9F">
      <w:pPr>
        <w:pStyle w:val="ListParagraph"/>
        <w:numPr>
          <w:ilvl w:val="0"/>
          <w:numId w:val="2"/>
        </w:numPr>
      </w:pPr>
      <w:r>
        <w:t>Execute the simulation.</w:t>
      </w:r>
    </w:p>
    <w:sectPr w:rsidR="00D75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E9D"/>
    <w:multiLevelType w:val="hybridMultilevel"/>
    <w:tmpl w:val="41D4D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54022"/>
    <w:multiLevelType w:val="hybridMultilevel"/>
    <w:tmpl w:val="41D4D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6A"/>
    <w:rsid w:val="0004543A"/>
    <w:rsid w:val="00071C7D"/>
    <w:rsid w:val="00094226"/>
    <w:rsid w:val="000D7DC0"/>
    <w:rsid w:val="002D2675"/>
    <w:rsid w:val="003A2B27"/>
    <w:rsid w:val="00452713"/>
    <w:rsid w:val="004C082C"/>
    <w:rsid w:val="0057066D"/>
    <w:rsid w:val="008564D2"/>
    <w:rsid w:val="008757E7"/>
    <w:rsid w:val="008B04A3"/>
    <w:rsid w:val="008B5C72"/>
    <w:rsid w:val="00910584"/>
    <w:rsid w:val="00A137DA"/>
    <w:rsid w:val="00A50311"/>
    <w:rsid w:val="00B43897"/>
    <w:rsid w:val="00B61F71"/>
    <w:rsid w:val="00B65B9F"/>
    <w:rsid w:val="00BE2B53"/>
    <w:rsid w:val="00CA3DF1"/>
    <w:rsid w:val="00CB2382"/>
    <w:rsid w:val="00D255C8"/>
    <w:rsid w:val="00D7576A"/>
    <w:rsid w:val="00DB3DE8"/>
    <w:rsid w:val="00F027F0"/>
    <w:rsid w:val="00F15BF0"/>
    <w:rsid w:val="00F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AFC26-4995-4E97-B8FF-8C81B578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D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251</Words>
  <Characters>1412</Characters>
  <Application>Microsoft Office Word</Application>
  <DocSecurity>0</DocSecurity>
  <Lines>32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Freiburger</dc:creator>
  <cp:keywords/>
  <dc:description/>
  <cp:lastModifiedBy>Andrew Freiburger</cp:lastModifiedBy>
  <cp:revision>7</cp:revision>
  <dcterms:created xsi:type="dcterms:W3CDTF">2021-03-16T14:58:00Z</dcterms:created>
  <dcterms:modified xsi:type="dcterms:W3CDTF">2021-03-16T17:00:00Z</dcterms:modified>
</cp:coreProperties>
</file>