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50"/>
          <w:szCs w:val="50"/>
          <w:u w:val="single"/>
        </w:rPr>
      </w:pPr>
      <w:r w:rsidDel="00000000" w:rsidR="00000000" w:rsidRPr="00000000">
        <w:rPr>
          <w:b w:val="1"/>
          <w:bCs w:val="1"/>
          <w:i w:val="1"/>
          <w:iCs w:val="1"/>
          <w:sz w:val="72"/>
          <w:szCs w:val="72"/>
          <w:u w:val="single"/>
          <w:rtl w:val="0"/>
        </w:rPr>
        <w:t xml:space="preserve">Daily Process</w:t>
      </w:r>
      <w:r w:rsidDel="00000000" w:rsidR="00000000" w:rsidRPr="00000000">
        <w:rPr>
          <w:rtl w:val="0"/>
        </w:rPr>
      </w:r>
    </w:p>
    <w:p w:rsidR="00000000" w:rsidDel="00000000" w:rsidP="00000000" w:rsidRDefault="00000000" w:rsidRPr="00000000" w14:paraId="0000000A">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0F">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10">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11">
      <w:pPr>
        <w:pStyle w:val="Heading1"/>
        <w:rPr/>
      </w:pPr>
      <w:bookmarkStart w:colFirst="0" w:colLast="0" w:name="_gp6i61wvrn7d" w:id="0"/>
      <w:bookmarkEnd w:id="0"/>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2047683107"/>
        <w:docPartObj>
          <w:docPartGallery w:val="Table of Contents"/>
          <w:docPartUnique w:val="1"/>
        </w:docPartObj>
      </w:sdtPr>
      <w:sdtContent>
        <w:p w:rsidR="00000000" w:rsidDel="00000000" w:rsidP="00000000" w:rsidRDefault="00000000" w:rsidRPr="00000000" w14:paraId="00000018">
          <w:pPr>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nmav8f4lfyxv">
            <w:r w:rsidDel="00000000" w:rsidR="00000000" w:rsidRPr="00000000">
              <w:rPr>
                <w:b w:val="1"/>
                <w:bCs w:val="1"/>
                <w:rtl w:val="0"/>
              </w:rPr>
              <w:t xml:space="preserve">Carrier Communication</w:t>
            </w:r>
          </w:hyperlink>
          <w:r w:rsidDel="00000000" w:rsidR="00000000" w:rsidRPr="00000000">
            <w:rPr>
              <w:b w:val="1"/>
              <w:bCs w:val="1"/>
              <w:rtl w:val="0"/>
            </w:rPr>
            <w:tab/>
          </w:r>
          <w:r w:rsidDel="00000000" w:rsidR="00000000" w:rsidRPr="00000000">
            <w:fldChar w:fldCharType="begin"/>
            <w:instrText xml:space="preserve"> PAGEREF _nmav8f4lfyxv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pPr>
          <w:hyperlink w:anchor="_6q4dg4j3hosy">
            <w:r w:rsidDel="00000000" w:rsidR="00000000" w:rsidRPr="00000000">
              <w:rPr>
                <w:b w:val="1"/>
                <w:bCs w:val="1"/>
                <w:rtl w:val="0"/>
              </w:rPr>
              <w:t xml:space="preserve">Load Searching</w:t>
            </w:r>
          </w:hyperlink>
          <w:r w:rsidDel="00000000" w:rsidR="00000000" w:rsidRPr="00000000">
            <w:rPr>
              <w:b w:val="1"/>
              <w:bCs w:val="1"/>
              <w:rtl w:val="0"/>
            </w:rPr>
            <w:tab/>
          </w:r>
          <w:r w:rsidDel="00000000" w:rsidR="00000000" w:rsidRPr="00000000">
            <w:fldChar w:fldCharType="begin"/>
            <w:instrText xml:space="preserve"> PAGEREF _6q4dg4j3hosy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200" w:line="240" w:lineRule="auto"/>
            <w:ind w:left="0" w:firstLine="0"/>
            <w:rPr/>
          </w:pPr>
          <w:hyperlink w:anchor="_pfj2ryf3lp4">
            <w:r w:rsidDel="00000000" w:rsidR="00000000" w:rsidRPr="00000000">
              <w:rPr>
                <w:b w:val="1"/>
                <w:bCs w:val="1"/>
                <w:rtl w:val="0"/>
              </w:rPr>
              <w:t xml:space="preserve">Carrier Packets</w:t>
            </w:r>
          </w:hyperlink>
          <w:r w:rsidDel="00000000" w:rsidR="00000000" w:rsidRPr="00000000">
            <w:rPr>
              <w:b w:val="1"/>
              <w:bCs w:val="1"/>
              <w:rtl w:val="0"/>
            </w:rPr>
            <w:tab/>
          </w:r>
          <w:r w:rsidDel="00000000" w:rsidR="00000000" w:rsidRPr="00000000">
            <w:fldChar w:fldCharType="begin"/>
            <w:instrText xml:space="preserve"> PAGEREF _pfj2ryf3lp4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200" w:line="240" w:lineRule="auto"/>
            <w:ind w:left="0" w:firstLine="0"/>
            <w:rPr/>
          </w:pPr>
          <w:hyperlink w:anchor="_66fcjvmaprfm">
            <w:r w:rsidDel="00000000" w:rsidR="00000000" w:rsidRPr="00000000">
              <w:rPr>
                <w:b w:val="1"/>
                <w:bCs w:val="1"/>
                <w:rtl w:val="0"/>
              </w:rPr>
              <w:t xml:space="preserve">Negotiations</w:t>
            </w:r>
          </w:hyperlink>
          <w:r w:rsidDel="00000000" w:rsidR="00000000" w:rsidRPr="00000000">
            <w:rPr>
              <w:b w:val="1"/>
              <w:bCs w:val="1"/>
              <w:rtl w:val="0"/>
            </w:rPr>
            <w:tab/>
          </w:r>
          <w:r w:rsidDel="00000000" w:rsidR="00000000" w:rsidRPr="00000000">
            <w:fldChar w:fldCharType="begin"/>
            <w:instrText xml:space="preserve"> PAGEREF _66fcjvmaprfm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200" w:line="240" w:lineRule="auto"/>
            <w:ind w:left="0" w:firstLine="0"/>
            <w:rPr/>
          </w:pPr>
          <w:hyperlink w:anchor="_ame6lqlaycx3">
            <w:r w:rsidDel="00000000" w:rsidR="00000000" w:rsidRPr="00000000">
              <w:rPr>
                <w:b w:val="1"/>
                <w:bCs w:val="1"/>
                <w:rtl w:val="0"/>
              </w:rPr>
              <w:t xml:space="preserve">Calculating CPM, FSC, MPG, and FMC</w:t>
            </w:r>
          </w:hyperlink>
          <w:r w:rsidDel="00000000" w:rsidR="00000000" w:rsidRPr="00000000">
            <w:rPr>
              <w:b w:val="1"/>
              <w:bCs w:val="1"/>
              <w:rtl w:val="0"/>
            </w:rPr>
            <w:tab/>
          </w:r>
          <w:r w:rsidDel="00000000" w:rsidR="00000000" w:rsidRPr="00000000">
            <w:fldChar w:fldCharType="begin"/>
            <w:instrText xml:space="preserve"> PAGEREF _ame6lqlaycx3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200" w:line="240" w:lineRule="auto"/>
            <w:ind w:left="0" w:firstLine="0"/>
            <w:rPr/>
          </w:pPr>
          <w:hyperlink w:anchor="_jfu22qwfesaa">
            <w:r w:rsidDel="00000000" w:rsidR="00000000" w:rsidRPr="00000000">
              <w:rPr>
                <w:b w:val="1"/>
                <w:bCs w:val="1"/>
                <w:rtl w:val="0"/>
              </w:rPr>
              <w:t xml:space="preserve">Booking Loads</w:t>
            </w:r>
          </w:hyperlink>
          <w:r w:rsidDel="00000000" w:rsidR="00000000" w:rsidRPr="00000000">
            <w:rPr>
              <w:b w:val="1"/>
              <w:bCs w:val="1"/>
              <w:rtl w:val="0"/>
            </w:rPr>
            <w:tab/>
          </w:r>
          <w:r w:rsidDel="00000000" w:rsidR="00000000" w:rsidRPr="00000000">
            <w:fldChar w:fldCharType="begin"/>
            <w:instrText xml:space="preserve"> PAGEREF _jfu22qwfesaa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after="80" w:before="200" w:line="240" w:lineRule="auto"/>
            <w:ind w:left="0" w:firstLine="0"/>
            <w:rPr/>
          </w:pPr>
          <w:hyperlink w:anchor="_zffil6bbxnup">
            <w:r w:rsidDel="00000000" w:rsidR="00000000" w:rsidRPr="00000000">
              <w:rPr>
                <w:b w:val="1"/>
                <w:bCs w:val="1"/>
                <w:rtl w:val="0"/>
              </w:rPr>
              <w:t xml:space="preserve">Check Calls</w:t>
            </w:r>
          </w:hyperlink>
          <w:r w:rsidDel="00000000" w:rsidR="00000000" w:rsidRPr="00000000">
            <w:rPr>
              <w:b w:val="1"/>
              <w:bCs w:val="1"/>
              <w:rtl w:val="0"/>
            </w:rPr>
            <w:tab/>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fqnq8bat670j" w:id="1"/>
      <w:bookmarkEnd w:id="1"/>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nmav8f4lfyxv" w:id="2"/>
      <w:bookmarkEnd w:id="2"/>
      <w:r w:rsidDel="00000000" w:rsidR="00000000" w:rsidRPr="00000000">
        <w:rPr>
          <w:rtl w:val="0"/>
        </w:rPr>
        <w:t xml:space="preserve">Carrier Communication</w:t>
      </w:r>
    </w:p>
    <w:p w:rsidR="00000000" w:rsidDel="00000000" w:rsidP="00000000" w:rsidRDefault="00000000" w:rsidRPr="00000000" w14:paraId="00000022">
      <w:pPr>
        <w:rPr>
          <w:sz w:val="40"/>
          <w:szCs w:val="4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sz w:val="24"/>
          <w:szCs w:val="24"/>
          <w:u w:val="single"/>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Keeping in constant communication with your client is what makes a good dispatcher. It gives them a sense of relief when they know you’ve got their back.</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From the start to the finish of every load, you will be communicating your every move with your client.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Clients Need To Know</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8"/>
        </w:numPr>
        <w:ind w:left="720" w:hanging="360"/>
        <w:rPr>
          <w:sz w:val="24"/>
          <w:szCs w:val="24"/>
        </w:rPr>
      </w:pPr>
      <w:r w:rsidDel="00000000" w:rsidR="00000000" w:rsidRPr="00000000">
        <w:rPr>
          <w:sz w:val="24"/>
          <w:szCs w:val="24"/>
          <w:rtl w:val="0"/>
        </w:rPr>
        <w:t xml:space="preserve">What loads you’re looking at.</w:t>
      </w:r>
    </w:p>
    <w:p w:rsidR="00000000" w:rsidDel="00000000" w:rsidP="00000000" w:rsidRDefault="00000000" w:rsidRPr="00000000" w14:paraId="0000002B">
      <w:pPr>
        <w:numPr>
          <w:ilvl w:val="0"/>
          <w:numId w:val="8"/>
        </w:numPr>
        <w:ind w:left="720" w:hanging="360"/>
        <w:rPr>
          <w:sz w:val="24"/>
          <w:szCs w:val="24"/>
          <w:u w:val="none"/>
        </w:rPr>
      </w:pPr>
      <w:r w:rsidDel="00000000" w:rsidR="00000000" w:rsidRPr="00000000">
        <w:rPr>
          <w:sz w:val="24"/>
          <w:szCs w:val="24"/>
          <w:rtl w:val="0"/>
        </w:rPr>
        <w:t xml:space="preserve">How much the load pays.</w:t>
      </w:r>
    </w:p>
    <w:p w:rsidR="00000000" w:rsidDel="00000000" w:rsidP="00000000" w:rsidRDefault="00000000" w:rsidRPr="00000000" w14:paraId="0000002C">
      <w:pPr>
        <w:numPr>
          <w:ilvl w:val="0"/>
          <w:numId w:val="8"/>
        </w:numPr>
        <w:ind w:left="720" w:hanging="360"/>
        <w:rPr>
          <w:sz w:val="24"/>
          <w:szCs w:val="24"/>
          <w:u w:val="none"/>
        </w:rPr>
      </w:pPr>
      <w:r w:rsidDel="00000000" w:rsidR="00000000" w:rsidRPr="00000000">
        <w:rPr>
          <w:sz w:val="24"/>
          <w:szCs w:val="24"/>
          <w:rtl w:val="0"/>
        </w:rPr>
        <w:t xml:space="preserve">Full load details.</w:t>
      </w:r>
    </w:p>
    <w:p w:rsidR="00000000" w:rsidDel="00000000" w:rsidP="00000000" w:rsidRDefault="00000000" w:rsidRPr="00000000" w14:paraId="0000002D">
      <w:pPr>
        <w:numPr>
          <w:ilvl w:val="0"/>
          <w:numId w:val="8"/>
        </w:numPr>
        <w:ind w:left="720" w:hanging="360"/>
        <w:rPr>
          <w:sz w:val="24"/>
          <w:szCs w:val="24"/>
          <w:u w:val="none"/>
        </w:rPr>
      </w:pPr>
      <w:r w:rsidDel="00000000" w:rsidR="00000000" w:rsidRPr="00000000">
        <w:rPr>
          <w:sz w:val="24"/>
          <w:szCs w:val="24"/>
          <w:rtl w:val="0"/>
        </w:rPr>
        <w:t xml:space="preserve">Future load plans.</w:t>
      </w:r>
    </w:p>
    <w:p w:rsidR="00000000" w:rsidDel="00000000" w:rsidP="00000000" w:rsidRDefault="00000000" w:rsidRPr="00000000" w14:paraId="0000002E">
      <w:pPr>
        <w:rPr>
          <w:sz w:val="24"/>
          <w:szCs w:val="24"/>
          <w:u w:val="single"/>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Remember: You work for the client, so they make the decisions for their business.</w:t>
      </w:r>
    </w:p>
    <w:p w:rsidR="00000000" w:rsidDel="00000000" w:rsidP="00000000" w:rsidRDefault="00000000" w:rsidRPr="00000000" w14:paraId="00000030">
      <w:pPr>
        <w:rPr>
          <w:sz w:val="24"/>
          <w:szCs w:val="24"/>
          <w:u w:val="single"/>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CAN NOT </w:t>
      </w:r>
      <w:r w:rsidDel="00000000" w:rsidR="00000000" w:rsidRPr="00000000">
        <w:rPr>
          <w:sz w:val="24"/>
          <w:szCs w:val="24"/>
          <w:rtl w:val="0"/>
        </w:rPr>
        <w:t xml:space="preserve">accept any load without approval from your client first. Once they give you approval, then you are clear to proceed with all load processing.</w:t>
      </w:r>
    </w:p>
    <w:p w:rsidR="00000000" w:rsidDel="00000000" w:rsidP="00000000" w:rsidRDefault="00000000" w:rsidRPr="00000000" w14:paraId="00000032">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6q4dg4j3hosy" w:id="3"/>
      <w:bookmarkEnd w:id="3"/>
      <w:r w:rsidDel="00000000" w:rsidR="00000000" w:rsidRPr="00000000">
        <w:rPr>
          <w:rtl w:val="0"/>
        </w:rPr>
        <w:t xml:space="preserve">Load Searching</w:t>
      </w:r>
    </w:p>
    <w:p w:rsidR="00000000" w:rsidDel="00000000" w:rsidP="00000000" w:rsidRDefault="00000000" w:rsidRPr="00000000" w14:paraId="00000034">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Load searching is the most time-consuming and the most critical process for dispatching. Most of your load searching should be done around 6 am EST (Eastern Time). This will give you time to get the best loads on the load boards.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What is a Load Board?</w:t>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Load Boards were created for brokers to post the freight they need to be moved, allowing carriers to find freight faster and more efficiently.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Popular Load Boards</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DAT Load Board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123 Load Board</w:t>
      </w:r>
    </w:p>
    <w:p w:rsidR="00000000" w:rsidDel="00000000" w:rsidP="00000000" w:rsidRDefault="00000000" w:rsidRPr="00000000" w14:paraId="00000040">
      <w:pPr>
        <w:numPr>
          <w:ilvl w:val="0"/>
          <w:numId w:val="1"/>
        </w:numPr>
        <w:ind w:left="720" w:hanging="360"/>
        <w:rPr>
          <w:b w:val="1"/>
          <w:bCs w:val="1"/>
          <w:sz w:val="24"/>
          <w:szCs w:val="24"/>
        </w:rPr>
      </w:pPr>
      <w:r w:rsidDel="00000000" w:rsidR="00000000" w:rsidRPr="00000000">
        <w:rPr>
          <w:sz w:val="24"/>
          <w:szCs w:val="24"/>
          <w:rtl w:val="0"/>
        </w:rPr>
        <w:t xml:space="preserve">TruckStop</w:t>
      </w: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Truckers Path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Amazon Freight</w:t>
      </w:r>
      <w:r w:rsidDel="00000000" w:rsidR="00000000" w:rsidRPr="00000000">
        <w:rPr>
          <w:rtl w:val="0"/>
        </w:rPr>
      </w:r>
    </w:p>
    <w:p w:rsidR="00000000" w:rsidDel="00000000" w:rsidP="00000000" w:rsidRDefault="00000000" w:rsidRPr="00000000" w14:paraId="00000043">
      <w:pPr>
        <w:ind w:left="0" w:firstLine="0"/>
        <w:rPr>
          <w:sz w:val="40"/>
          <w:szCs w:val="40"/>
        </w:rPr>
      </w:pPr>
      <w:r w:rsidDel="00000000" w:rsidR="00000000" w:rsidRPr="00000000">
        <w:rPr>
          <w:rtl w:val="0"/>
        </w:rPr>
      </w:r>
    </w:p>
    <w:p w:rsidR="00000000" w:rsidDel="00000000" w:rsidP="00000000" w:rsidRDefault="00000000" w:rsidRPr="00000000" w14:paraId="00000044">
      <w:pPr>
        <w:ind w:left="0" w:firstLine="0"/>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pfj2ryf3lp4" w:id="4"/>
      <w:bookmarkEnd w:id="4"/>
      <w:r w:rsidDel="00000000" w:rsidR="00000000" w:rsidRPr="00000000">
        <w:rPr>
          <w:rtl w:val="0"/>
        </w:rPr>
        <w:t xml:space="preserve">Carrier Packets</w:t>
      </w:r>
    </w:p>
    <w:p w:rsidR="00000000" w:rsidDel="00000000" w:rsidP="00000000" w:rsidRDefault="00000000" w:rsidRPr="00000000" w14:paraId="00000046">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carrier packet</w:t>
      </w:r>
      <w:r w:rsidDel="00000000" w:rsidR="00000000" w:rsidRPr="00000000">
        <w:rPr>
          <w:sz w:val="24"/>
          <w:szCs w:val="24"/>
          <w:rtl w:val="0"/>
        </w:rPr>
        <w:t xml:space="preserve"> is basically a set of documents that a broker/shipper delivers to a potential carrier. This packet is required to fill out to move any freight for brokers/shippers.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Carrier Packets are filled out regularly. You will have to fill them out every time your client wants to work with a new broker/shipper.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Filling out packets is a great service for Owner Operators because not all Owner Operators know how to fill out carrier packets from their cell phones. The older carriers still have not mastered the new generation of technology. When they are load searching, some carriers won’t accept a good load because they have to fill out a carrier packet for it.</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What if the carrier was driving and couldn't find a rest area in time to complete a carrier packet for a load they wanted?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Instead of stopping, they could use your dispatching service to fill out needed packets on time to obtain the load they want.</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Why is filling out Carrier Packets so expensive?</w:t>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Back before cell phones, the only way for carriers to fill out packets was to go to a truck stop and have the broker/shipper fax the documents to them. This would cost $2 a page. Most carrier packets are around 15 to 30 pages long. Do the math! A one-way packet could end up costing around $30 to $60, but the packet had to be filled out, signed, and faxed back to the broker/shipper, which meant another faxing charge for the carrier.</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How long do Carrier Packets take to fill out?</w:t>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If you have all your client’s information, most packets can take around 30 to 60 minutes to fill out. It is important to get all your client’s information, including their </w:t>
      </w:r>
      <w:r w:rsidDel="00000000" w:rsidR="00000000" w:rsidRPr="00000000">
        <w:rPr>
          <w:b w:val="1"/>
          <w:bCs w:val="1"/>
          <w:sz w:val="24"/>
          <w:szCs w:val="24"/>
          <w:rtl w:val="0"/>
        </w:rPr>
        <w:t xml:space="preserve">carrier profile</w:t>
      </w:r>
      <w:r w:rsidDel="00000000" w:rsidR="00000000" w:rsidRPr="00000000">
        <w:rPr>
          <w:sz w:val="24"/>
          <w:szCs w:val="24"/>
          <w:rtl w:val="0"/>
        </w:rPr>
        <w:t xml:space="preserve">. A carrier profile will give you all the information you need to complete their packets.</w:t>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66fcjvmaprfm" w:id="5"/>
      <w:bookmarkEnd w:id="5"/>
      <w:r w:rsidDel="00000000" w:rsidR="00000000" w:rsidRPr="00000000">
        <w:rPr>
          <w:rtl w:val="0"/>
        </w:rPr>
        <w:t xml:space="preserve">Negotiations </w:t>
      </w:r>
    </w:p>
    <w:p w:rsidR="00000000" w:rsidDel="00000000" w:rsidP="00000000" w:rsidRDefault="00000000" w:rsidRPr="00000000" w14:paraId="0000005A">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shd w:fill="ffffff" w:val="clear"/>
        <w:rPr>
          <w:rFonts w:ascii="Roboto" w:cs="Roboto" w:eastAsia="Roboto" w:hAnsi="Roboto"/>
          <w:color w:val="202124"/>
          <w:sz w:val="24"/>
          <w:szCs w:val="24"/>
        </w:rPr>
      </w:pPr>
      <w:r w:rsidDel="00000000" w:rsidR="00000000" w:rsidRPr="00000000">
        <w:rPr>
          <w:sz w:val="24"/>
          <w:szCs w:val="24"/>
          <w:rtl w:val="0"/>
        </w:rPr>
        <w:t xml:space="preserve">Resolving a strategic discussion that is acceptable to both parties is called </w:t>
      </w:r>
      <w:r w:rsidDel="00000000" w:rsidR="00000000" w:rsidRPr="00000000">
        <w:rPr>
          <w:rFonts w:ascii="Roboto" w:cs="Roboto" w:eastAsia="Roboto" w:hAnsi="Roboto"/>
          <w:color w:val="202124"/>
          <w:sz w:val="24"/>
          <w:szCs w:val="24"/>
          <w:rtl w:val="0"/>
        </w:rPr>
        <w:t xml:space="preserve">negotiation. Negotiation is different from an argument. Both parties try to convince each other to agree with their viewpoint. When negotiating, the end goal is compromise.</w:t>
      </w:r>
    </w:p>
    <w:p w:rsidR="00000000" w:rsidDel="00000000" w:rsidP="00000000" w:rsidRDefault="00000000" w:rsidRPr="00000000" w14:paraId="0000005D">
      <w:pPr>
        <w:shd w:fill="ffffff" w:val="clea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Rule 1 - Never Lie!</w:t>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It is vital always to tell the truth</w:t>
      </w:r>
      <w:r w:rsidDel="00000000" w:rsidR="00000000" w:rsidRPr="00000000">
        <w:rPr>
          <w:sz w:val="24"/>
          <w:szCs w:val="24"/>
          <w:rtl w:val="0"/>
        </w:rPr>
        <w:t xml:space="preserve">. Your reputation depends upon it!</w:t>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Rule 2 - The Power of Walking-Away!</w:t>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It is important not to </w:t>
      </w:r>
      <w:r w:rsidDel="00000000" w:rsidR="00000000" w:rsidRPr="00000000">
        <w:rPr>
          <w:sz w:val="24"/>
          <w:szCs w:val="24"/>
          <w:rtl w:val="0"/>
        </w:rPr>
        <w:t xml:space="preserve">get emotionally attached to your load. If your negotiations are at a standstill, say, “My apologies. I thought you were qualified to negotiate. I have made a mistake.”</w:t>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Rule 3 - Listen!</w:t>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Ask questions, collect information, and use your listening skills as a powerful tool.</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ame6lqlaycx3" w:id="6"/>
      <w:bookmarkEnd w:id="6"/>
      <w:r w:rsidDel="00000000" w:rsidR="00000000" w:rsidRPr="00000000">
        <w:rPr>
          <w:rtl w:val="0"/>
        </w:rPr>
        <w:t xml:space="preserve">Calculating CPM, FSC, MPG, and FMC</w:t>
      </w:r>
    </w:p>
    <w:p w:rsidR="00000000" w:rsidDel="00000000" w:rsidP="00000000" w:rsidRDefault="00000000" w:rsidRPr="00000000" w14:paraId="0000006A">
      <w:pPr>
        <w:widowControl w:val="0"/>
        <w:spacing w:line="240" w:lineRule="auto"/>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b w:val="1"/>
          <w:bCs w:val="1"/>
          <w:sz w:val="24"/>
          <w:szCs w:val="24"/>
        </w:rPr>
      </w:pPr>
      <w:r w:rsidDel="00000000" w:rsidR="00000000" w:rsidRPr="00000000">
        <w:rPr>
          <w:b w:val="1"/>
          <w:bCs w:val="1"/>
          <w:sz w:val="24"/>
          <w:szCs w:val="24"/>
          <w:rtl w:val="0"/>
        </w:rPr>
        <w:t xml:space="preserve">CPM (Cents Per Mile)</w:t>
      </w:r>
    </w:p>
    <w:p w:rsidR="00000000" w:rsidDel="00000000" w:rsidP="00000000" w:rsidRDefault="00000000" w:rsidRPr="00000000" w14:paraId="0000006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To figure out what your CPM is. You will need to take the load rate, divided by the load miles, which equals your CPM.</w:t>
      </w:r>
    </w:p>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b w:val="1"/>
          <w:bCs w:val="1"/>
          <w:sz w:val="24"/>
          <w:szCs w:val="24"/>
        </w:rPr>
      </w:pPr>
      <w:r w:rsidDel="00000000" w:rsidR="00000000" w:rsidRPr="00000000">
        <w:rPr>
          <w:b w:val="1"/>
          <w:bCs w:val="1"/>
          <w:sz w:val="24"/>
          <w:szCs w:val="24"/>
          <w:rtl w:val="0"/>
        </w:rPr>
        <w:t xml:space="preserve">Example: $2,400 Load Rate / 1,033 Load Miles = $2.32 CPM</w:t>
      </w:r>
    </w:p>
    <w:p w:rsidR="00000000" w:rsidDel="00000000" w:rsidP="00000000" w:rsidRDefault="00000000" w:rsidRPr="00000000" w14:paraId="0000007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b w:val="1"/>
          <w:bCs w:val="1"/>
          <w:sz w:val="24"/>
          <w:szCs w:val="24"/>
        </w:rPr>
      </w:pPr>
      <w:r w:rsidDel="00000000" w:rsidR="00000000" w:rsidRPr="00000000">
        <w:rPr>
          <w:b w:val="1"/>
          <w:bCs w:val="1"/>
          <w:sz w:val="24"/>
          <w:szCs w:val="24"/>
          <w:rtl w:val="0"/>
        </w:rPr>
        <w:t xml:space="preserve">FSC (Fuel Surcharge)</w:t>
      </w:r>
    </w:p>
    <w:p w:rsidR="00000000" w:rsidDel="00000000" w:rsidP="00000000" w:rsidRDefault="00000000" w:rsidRPr="00000000" w14:paraId="0000007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 fuel surcharge is </w:t>
      </w:r>
      <w:r w:rsidDel="00000000" w:rsidR="00000000" w:rsidRPr="00000000">
        <w:rPr>
          <w:rFonts w:ascii="Roboto" w:cs="Roboto" w:eastAsia="Roboto" w:hAnsi="Roboto"/>
          <w:b w:val="1"/>
          <w:bCs w:val="1"/>
          <w:color w:val="202124"/>
          <w:sz w:val="24"/>
          <w:szCs w:val="24"/>
          <w:highlight w:val="white"/>
          <w:rtl w:val="0"/>
        </w:rPr>
        <w:t xml:space="preserve">a flat rate that allows the cost of fuel to be incorporated into shipping rates in a fair manner and allows shippers to have a fixed fuel cost they can count</w:t>
      </w:r>
      <w:r w:rsidDel="00000000" w:rsidR="00000000" w:rsidRPr="00000000">
        <w:rPr>
          <w:rFonts w:ascii="Roboto" w:cs="Roboto" w:eastAsia="Roboto" w:hAnsi="Roboto"/>
          <w:color w:val="202124"/>
          <w:sz w:val="24"/>
          <w:szCs w:val="24"/>
          <w:highlight w:val="white"/>
          <w:rtl w:val="0"/>
        </w:rPr>
        <w:t xml:space="preserve">. A fuel surcharge accounts for fluctuating fuel prices and the average cost of transporting goods.</w:t>
      </w:r>
    </w:p>
    <w:p w:rsidR="00000000" w:rsidDel="00000000" w:rsidP="00000000" w:rsidRDefault="00000000" w:rsidRPr="00000000" w14:paraId="00000076">
      <w:pPr>
        <w:widowControl w:val="0"/>
        <w:spacing w:lin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7">
      <w:pPr>
        <w:widowControl w:val="0"/>
        <w:spacing w:line="240" w:lineRule="auto"/>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Calculation</w:t>
      </w:r>
    </w:p>
    <w:p w:rsidR="00000000" w:rsidDel="00000000" w:rsidP="00000000" w:rsidRDefault="00000000" w:rsidRPr="00000000" w14:paraId="00000078">
      <w:pPr>
        <w:widowControl w:val="0"/>
        <w:spacing w:line="240" w:lineRule="auto"/>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79">
      <w:pPr>
        <w:widowControl w:val="0"/>
        <w:numPr>
          <w:ilvl w:val="0"/>
          <w:numId w:val="5"/>
        </w:numPr>
        <w:spacing w:line="240" w:lineRule="auto"/>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Original Fuel Price - Updated Fuel Price = Difference in Fuel Cost</w:t>
      </w:r>
    </w:p>
    <w:p w:rsidR="00000000" w:rsidDel="00000000" w:rsidP="00000000" w:rsidRDefault="00000000" w:rsidRPr="00000000" w14:paraId="0000007A">
      <w:pPr>
        <w:widowControl w:val="0"/>
        <w:numPr>
          <w:ilvl w:val="0"/>
          <w:numId w:val="5"/>
        </w:numPr>
        <w:spacing w:line="240" w:lineRule="auto"/>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Difference in Fuel Cost / Miles Per Gallon = Cost Per Mile</w:t>
      </w:r>
    </w:p>
    <w:p w:rsidR="00000000" w:rsidDel="00000000" w:rsidP="00000000" w:rsidRDefault="00000000" w:rsidRPr="00000000" w14:paraId="0000007B">
      <w:pPr>
        <w:widowControl w:val="0"/>
        <w:numPr>
          <w:ilvl w:val="0"/>
          <w:numId w:val="5"/>
        </w:numPr>
        <w:spacing w:line="240" w:lineRule="auto"/>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Cost Per Mile x Distance Traveled = Fuel Surcharge</w:t>
      </w:r>
    </w:p>
    <w:p w:rsidR="00000000" w:rsidDel="00000000" w:rsidP="00000000" w:rsidRDefault="00000000" w:rsidRPr="00000000" w14:paraId="0000007C">
      <w:pPr>
        <w:widowControl w:val="0"/>
        <w:spacing w:line="240" w:lineRule="auto"/>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D">
      <w:pPr>
        <w:widowControl w:val="0"/>
        <w:spacing w:lin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E">
      <w:pPr>
        <w:widowControl w:val="0"/>
        <w:spacing w:line="240" w:lineRule="auto"/>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MPG (Miles Per Gallon)</w:t>
      </w:r>
    </w:p>
    <w:p w:rsidR="00000000" w:rsidDel="00000000" w:rsidP="00000000" w:rsidRDefault="00000000" w:rsidRPr="00000000" w14:paraId="0000007F">
      <w:pPr>
        <w:widowControl w:val="0"/>
        <w:spacing w:line="240" w:lineRule="auto"/>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80">
      <w:pPr>
        <w:widowControl w:val="0"/>
        <w:spacing w:lin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Divide the miles traveled by the number of gallons it took for that travel. The result will be your vehicle's average miles per gallon yield for that driving period.</w:t>
      </w:r>
    </w:p>
    <w:p w:rsidR="00000000" w:rsidDel="00000000" w:rsidP="00000000" w:rsidRDefault="00000000" w:rsidRPr="00000000" w14:paraId="00000081">
      <w:pPr>
        <w:widowControl w:val="0"/>
        <w:spacing w:lin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2">
      <w:pPr>
        <w:widowControl w:val="0"/>
        <w:spacing w:line="240" w:lineRule="auto"/>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Example: 1,033 miles / 120 gallons = 8.6 MPG</w:t>
      </w:r>
    </w:p>
    <w:p w:rsidR="00000000" w:rsidDel="00000000" w:rsidP="00000000" w:rsidRDefault="00000000" w:rsidRPr="00000000" w14:paraId="00000083">
      <w:pPr>
        <w:widowControl w:val="0"/>
        <w:spacing w:line="240" w:lineRule="auto"/>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84">
      <w:pPr>
        <w:widowControl w:val="0"/>
        <w:spacing w:line="240" w:lineRule="auto"/>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85">
      <w:pPr>
        <w:widowControl w:val="0"/>
        <w:spacing w:line="240" w:lineRule="auto"/>
        <w:rPr>
          <w:b w:val="1"/>
          <w:bCs w:val="1"/>
          <w:sz w:val="24"/>
          <w:szCs w:val="24"/>
        </w:rPr>
      </w:pPr>
      <w:r w:rsidDel="00000000" w:rsidR="00000000" w:rsidRPr="00000000">
        <w:rPr>
          <w:b w:val="1"/>
          <w:bCs w:val="1"/>
          <w:sz w:val="24"/>
          <w:szCs w:val="24"/>
          <w:rtl w:val="0"/>
        </w:rPr>
        <w:t xml:space="preserve">FMC (Fuel Mileage Cost)</w:t>
      </w:r>
    </w:p>
    <w:p w:rsidR="00000000" w:rsidDel="00000000" w:rsidP="00000000" w:rsidRDefault="00000000" w:rsidRPr="00000000" w14:paraId="0000008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First, divide the distance of the route by your miles per gallon figure to discover how many gallons of gas you will need, then multiply the number of gallons by the price of gas.</w:t>
      </w:r>
    </w:p>
    <w:p w:rsidR="00000000" w:rsidDel="00000000" w:rsidP="00000000" w:rsidRDefault="00000000" w:rsidRPr="00000000" w14:paraId="00000088">
      <w:pPr>
        <w:widowControl w:val="0"/>
        <w:spacing w:lin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9">
      <w:pPr>
        <w:widowControl w:val="0"/>
        <w:spacing w:line="240" w:lineRule="auto"/>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Example: 1,033 miles / 8.6 MPG = 120 gallons x $4.39 per gallon = $526.80 FMC</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widowControl w:val="0"/>
        <w:spacing w:line="240" w:lineRule="auto"/>
        <w:rPr/>
      </w:pPr>
      <w:bookmarkStart w:colFirst="0" w:colLast="0" w:name="_jfu22qwfesaa" w:id="7"/>
      <w:bookmarkEnd w:id="7"/>
      <w:r w:rsidDel="00000000" w:rsidR="00000000" w:rsidRPr="00000000">
        <w:rPr>
          <w:rtl w:val="0"/>
        </w:rPr>
        <w:t xml:space="preserve">Booking Loads</w:t>
      </w:r>
    </w:p>
    <w:p w:rsidR="00000000" w:rsidDel="00000000" w:rsidP="00000000" w:rsidRDefault="00000000" w:rsidRPr="00000000" w14:paraId="0000008B">
      <w:pPr>
        <w:widowControl w:val="0"/>
        <w:spacing w:line="240" w:lineRule="auto"/>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After finding the best load for your client and getting </w:t>
      </w:r>
      <w:r w:rsidDel="00000000" w:rsidR="00000000" w:rsidRPr="00000000">
        <w:rPr>
          <w:b w:val="1"/>
          <w:bCs w:val="1"/>
          <w:sz w:val="24"/>
          <w:szCs w:val="24"/>
          <w:rtl w:val="0"/>
        </w:rPr>
        <w:t xml:space="preserve">approval </w:t>
      </w:r>
      <w:r w:rsidDel="00000000" w:rsidR="00000000" w:rsidRPr="00000000">
        <w:rPr>
          <w:sz w:val="24"/>
          <w:szCs w:val="24"/>
          <w:rtl w:val="0"/>
        </w:rPr>
        <w:t xml:space="preserve">over the load, you will need to </w:t>
      </w:r>
      <w:r w:rsidDel="00000000" w:rsidR="00000000" w:rsidRPr="00000000">
        <w:rPr>
          <w:b w:val="1"/>
          <w:bCs w:val="1"/>
          <w:sz w:val="24"/>
          <w:szCs w:val="24"/>
          <w:rtl w:val="0"/>
        </w:rPr>
        <w:t xml:space="preserve">book the load</w:t>
      </w:r>
      <w:r w:rsidDel="00000000" w:rsidR="00000000" w:rsidRPr="00000000">
        <w:rPr>
          <w:sz w:val="24"/>
          <w:szCs w:val="24"/>
          <w:rtl w:val="0"/>
        </w:rPr>
        <w:t xml:space="preserve"> before you can move the freight. </w:t>
      </w:r>
    </w:p>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b w:val="1"/>
          <w:bCs w:val="1"/>
          <w:sz w:val="24"/>
          <w:szCs w:val="24"/>
        </w:rPr>
      </w:pPr>
      <w:r w:rsidDel="00000000" w:rsidR="00000000" w:rsidRPr="00000000">
        <w:rPr>
          <w:b w:val="1"/>
          <w:bCs w:val="1"/>
          <w:sz w:val="24"/>
          <w:szCs w:val="24"/>
          <w:rtl w:val="0"/>
        </w:rPr>
        <w:t xml:space="preserve">Follow Steps 1 - 8</w:t>
      </w:r>
    </w:p>
    <w:p w:rsidR="00000000" w:rsidDel="00000000" w:rsidP="00000000" w:rsidRDefault="00000000" w:rsidRPr="00000000" w14:paraId="0000009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1</w:t>
      </w:r>
    </w:p>
    <w:p w:rsidR="00000000" w:rsidDel="00000000" w:rsidP="00000000" w:rsidRDefault="00000000" w:rsidRPr="00000000" w14:paraId="00000092">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Call the broker/shipper that you want to book loads with.</w:t>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2</w:t>
      </w:r>
    </w:p>
    <w:p w:rsidR="00000000" w:rsidDel="00000000" w:rsidP="00000000" w:rsidRDefault="00000000" w:rsidRPr="00000000" w14:paraId="00000096">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After getting a hold of someone, first, make sure they are </w:t>
      </w:r>
      <w:r w:rsidDel="00000000" w:rsidR="00000000" w:rsidRPr="00000000">
        <w:rPr>
          <w:b w:val="1"/>
          <w:bCs w:val="1"/>
          <w:sz w:val="24"/>
          <w:szCs w:val="24"/>
          <w:rtl w:val="0"/>
        </w:rPr>
        <w:t xml:space="preserve">qualified</w:t>
      </w:r>
      <w:r w:rsidDel="00000000" w:rsidR="00000000" w:rsidRPr="00000000">
        <w:rPr>
          <w:sz w:val="24"/>
          <w:szCs w:val="24"/>
          <w:rtl w:val="0"/>
        </w:rPr>
        <w:t xml:space="preserve"> to make decisions</w:t>
      </w:r>
      <w:r w:rsidDel="00000000" w:rsidR="00000000" w:rsidRPr="00000000">
        <w:rPr>
          <w:b w:val="1"/>
          <w:bCs w:val="1"/>
          <w:sz w:val="24"/>
          <w:szCs w:val="24"/>
          <w:rtl w:val="0"/>
        </w:rPr>
        <w:t xml:space="preserve"> </w:t>
      </w:r>
      <w:r w:rsidDel="00000000" w:rsidR="00000000" w:rsidRPr="00000000">
        <w:rPr>
          <w:sz w:val="24"/>
          <w:szCs w:val="24"/>
          <w:rtl w:val="0"/>
        </w:rPr>
        <w:t xml:space="preserve">on the freight you're trying to book. You don't need your time wasted explaining things more than once.</w:t>
      </w:r>
    </w:p>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3</w:t>
      </w:r>
    </w:p>
    <w:p w:rsidR="00000000" w:rsidDel="00000000" w:rsidP="00000000" w:rsidRDefault="00000000" w:rsidRPr="00000000" w14:paraId="0000009A">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Once you've found the correct person, you need to </w:t>
      </w:r>
      <w:r w:rsidDel="00000000" w:rsidR="00000000" w:rsidRPr="00000000">
        <w:rPr>
          <w:b w:val="1"/>
          <w:bCs w:val="1"/>
          <w:sz w:val="24"/>
          <w:szCs w:val="24"/>
          <w:rtl w:val="0"/>
        </w:rPr>
        <w:t xml:space="preserve">write down </w:t>
      </w:r>
      <w:r w:rsidDel="00000000" w:rsidR="00000000" w:rsidRPr="00000000">
        <w:rPr>
          <w:sz w:val="24"/>
          <w:szCs w:val="24"/>
          <w:rtl w:val="0"/>
        </w:rPr>
        <w:t xml:space="preserve">all load details given by the broker/shipper.</w:t>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4</w:t>
      </w:r>
    </w:p>
    <w:p w:rsidR="00000000" w:rsidDel="00000000" w:rsidP="00000000" w:rsidRDefault="00000000" w:rsidRPr="00000000" w14:paraId="0000009E">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F">
      <w:pPr>
        <w:widowControl w:val="0"/>
        <w:spacing w:line="240" w:lineRule="auto"/>
        <w:rPr>
          <w:sz w:val="24"/>
          <w:szCs w:val="24"/>
        </w:rPr>
      </w:pPr>
      <w:r w:rsidDel="00000000" w:rsidR="00000000" w:rsidRPr="00000000">
        <w:rPr>
          <w:b w:val="1"/>
          <w:bCs w:val="1"/>
          <w:sz w:val="24"/>
          <w:szCs w:val="24"/>
          <w:rtl w:val="0"/>
        </w:rPr>
        <w:t xml:space="preserve">Negotiate </w:t>
      </w:r>
      <w:r w:rsidDel="00000000" w:rsidR="00000000" w:rsidRPr="00000000">
        <w:rPr>
          <w:sz w:val="24"/>
          <w:szCs w:val="24"/>
          <w:rtl w:val="0"/>
        </w:rPr>
        <w:t xml:space="preserve">the load rate and come to a </w:t>
      </w:r>
      <w:r w:rsidDel="00000000" w:rsidR="00000000" w:rsidRPr="00000000">
        <w:rPr>
          <w:b w:val="1"/>
          <w:bCs w:val="1"/>
          <w:sz w:val="24"/>
          <w:szCs w:val="24"/>
          <w:rtl w:val="0"/>
        </w:rPr>
        <w:t xml:space="preserve">fair</w:t>
      </w:r>
      <w:r w:rsidDel="00000000" w:rsidR="00000000" w:rsidRPr="00000000">
        <w:rPr>
          <w:sz w:val="24"/>
          <w:szCs w:val="24"/>
          <w:rtl w:val="0"/>
        </w:rPr>
        <w:t xml:space="preserve"> </w:t>
      </w:r>
      <w:r w:rsidDel="00000000" w:rsidR="00000000" w:rsidRPr="00000000">
        <w:rPr>
          <w:b w:val="1"/>
          <w:bCs w:val="1"/>
          <w:sz w:val="24"/>
          <w:szCs w:val="24"/>
          <w:rtl w:val="0"/>
        </w:rPr>
        <w:t xml:space="preserve">agreement</w:t>
      </w:r>
      <w:r w:rsidDel="00000000" w:rsidR="00000000" w:rsidRPr="00000000">
        <w:rPr>
          <w:sz w:val="24"/>
          <w:szCs w:val="24"/>
          <w:rtl w:val="0"/>
        </w:rPr>
        <w:t xml:space="preserve">.</w:t>
      </w:r>
    </w:p>
    <w:p w:rsidR="00000000" w:rsidDel="00000000" w:rsidP="00000000" w:rsidRDefault="00000000" w:rsidRPr="00000000" w14:paraId="000000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When negotiating</w:t>
      </w:r>
      <w:r w:rsidDel="00000000" w:rsidR="00000000" w:rsidRPr="00000000">
        <w:rPr>
          <w:b w:val="1"/>
          <w:bCs w:val="1"/>
          <w:sz w:val="24"/>
          <w:szCs w:val="24"/>
          <w:rtl w:val="0"/>
        </w:rPr>
        <w:t xml:space="preserve"> </w:t>
      </w:r>
      <w:r w:rsidDel="00000000" w:rsidR="00000000" w:rsidRPr="00000000">
        <w:rPr>
          <w:sz w:val="24"/>
          <w:szCs w:val="24"/>
          <w:rtl w:val="0"/>
        </w:rPr>
        <w:t xml:space="preserve">load rates with brokers/shippers, keep in mind that your client makes the final decision.</w:t>
      </w:r>
    </w:p>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5</w:t>
      </w:r>
    </w:p>
    <w:p w:rsidR="00000000" w:rsidDel="00000000" w:rsidP="00000000" w:rsidRDefault="00000000" w:rsidRPr="00000000" w14:paraId="000000A4">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After you agree on the load rate, you have to sign a </w:t>
      </w:r>
      <w:r w:rsidDel="00000000" w:rsidR="00000000" w:rsidRPr="00000000">
        <w:rPr>
          <w:b w:val="1"/>
          <w:bCs w:val="1"/>
          <w:sz w:val="24"/>
          <w:szCs w:val="24"/>
          <w:rtl w:val="0"/>
        </w:rPr>
        <w:t xml:space="preserve">Rate Confirmation</w:t>
      </w:r>
      <w:r w:rsidDel="00000000" w:rsidR="00000000" w:rsidRPr="00000000">
        <w:rPr>
          <w:sz w:val="24"/>
          <w:szCs w:val="24"/>
          <w:rtl w:val="0"/>
        </w:rPr>
        <w:t xml:space="preserve"> before moving any freight. </w:t>
      </w:r>
    </w:p>
    <w:p w:rsidR="00000000" w:rsidDel="00000000" w:rsidP="00000000" w:rsidRDefault="00000000" w:rsidRPr="00000000" w14:paraId="000000A6">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7">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6</w:t>
      </w:r>
    </w:p>
    <w:p w:rsidR="00000000" w:rsidDel="00000000" w:rsidP="00000000" w:rsidRDefault="00000000" w:rsidRPr="00000000" w14:paraId="000000A8">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After signing the rate confirmation, you need to communicate </w:t>
      </w:r>
      <w:r w:rsidDel="00000000" w:rsidR="00000000" w:rsidRPr="00000000">
        <w:rPr>
          <w:b w:val="1"/>
          <w:bCs w:val="1"/>
          <w:sz w:val="24"/>
          <w:szCs w:val="24"/>
          <w:rtl w:val="0"/>
        </w:rPr>
        <w:t xml:space="preserve">all load details</w:t>
      </w:r>
      <w:r w:rsidDel="00000000" w:rsidR="00000000" w:rsidRPr="00000000">
        <w:rPr>
          <w:sz w:val="24"/>
          <w:szCs w:val="24"/>
          <w:rtl w:val="0"/>
        </w:rPr>
        <w:t xml:space="preserve"> with your client and send them a copy of the signed rate confirmation. </w:t>
      </w:r>
    </w:p>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Your client will then process to pick up and deliver the load that was booked.</w:t>
      </w:r>
    </w:p>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b w:val="1"/>
          <w:bCs w:val="1"/>
          <w:sz w:val="24"/>
          <w:szCs w:val="24"/>
        </w:rPr>
      </w:pPr>
      <w:r w:rsidDel="00000000" w:rsidR="00000000" w:rsidRPr="00000000">
        <w:rPr>
          <w:b w:val="1"/>
          <w:bCs w:val="1"/>
          <w:sz w:val="24"/>
          <w:szCs w:val="24"/>
          <w:rtl w:val="0"/>
        </w:rPr>
        <w:t xml:space="preserve">Load Details Check List</w:t>
      </w:r>
    </w:p>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0">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consignor's</w:t>
      </w:r>
      <w:r w:rsidDel="00000000" w:rsidR="00000000" w:rsidRPr="00000000">
        <w:rPr>
          <w:sz w:val="24"/>
          <w:szCs w:val="24"/>
          <w:rtl w:val="0"/>
        </w:rPr>
        <w:t xml:space="preserve"> name and contact information correct?</w:t>
      </w:r>
    </w:p>
    <w:p w:rsidR="00000000" w:rsidDel="00000000" w:rsidP="00000000" w:rsidRDefault="00000000" w:rsidRPr="00000000" w14:paraId="000000B1">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consignee's</w:t>
      </w:r>
      <w:r w:rsidDel="00000000" w:rsidR="00000000" w:rsidRPr="00000000">
        <w:rPr>
          <w:sz w:val="24"/>
          <w:szCs w:val="24"/>
          <w:rtl w:val="0"/>
        </w:rPr>
        <w:t xml:space="preserve"> name and contact information correct?</w:t>
      </w:r>
    </w:p>
    <w:p w:rsidR="00000000" w:rsidDel="00000000" w:rsidP="00000000" w:rsidRDefault="00000000" w:rsidRPr="00000000" w14:paraId="000000B2">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pickup information</w:t>
      </w:r>
      <w:r w:rsidDel="00000000" w:rsidR="00000000" w:rsidRPr="00000000">
        <w:rPr>
          <w:sz w:val="24"/>
          <w:szCs w:val="24"/>
          <w:rtl w:val="0"/>
        </w:rPr>
        <w:t xml:space="preserve"> correct, such as; Address, Dates, and Times</w:t>
      </w:r>
    </w:p>
    <w:p w:rsidR="00000000" w:rsidDel="00000000" w:rsidP="00000000" w:rsidRDefault="00000000" w:rsidRPr="00000000" w14:paraId="000000B3">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Are the </w:t>
      </w:r>
      <w:r w:rsidDel="00000000" w:rsidR="00000000" w:rsidRPr="00000000">
        <w:rPr>
          <w:b w:val="1"/>
          <w:bCs w:val="1"/>
          <w:sz w:val="24"/>
          <w:szCs w:val="24"/>
          <w:rtl w:val="0"/>
        </w:rPr>
        <w:t xml:space="preserve">essentials</w:t>
      </w:r>
      <w:r w:rsidDel="00000000" w:rsidR="00000000" w:rsidRPr="00000000">
        <w:rPr>
          <w:sz w:val="24"/>
          <w:szCs w:val="24"/>
          <w:rtl w:val="0"/>
        </w:rPr>
        <w:t xml:space="preserve"> correct, such as; Tarps, Blocks, Corner Protectors, Chains, and Straps.</w:t>
      </w:r>
    </w:p>
    <w:p w:rsidR="00000000" w:rsidDel="00000000" w:rsidP="00000000" w:rsidRDefault="00000000" w:rsidRPr="00000000" w14:paraId="000000B4">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delivery information </w:t>
      </w:r>
      <w:r w:rsidDel="00000000" w:rsidR="00000000" w:rsidRPr="00000000">
        <w:rPr>
          <w:sz w:val="24"/>
          <w:szCs w:val="24"/>
          <w:rtl w:val="0"/>
        </w:rPr>
        <w:t xml:space="preserve">correct, such as; Address, Dates, and Times</w:t>
      </w:r>
    </w:p>
    <w:p w:rsidR="00000000" w:rsidDel="00000000" w:rsidP="00000000" w:rsidRDefault="00000000" w:rsidRPr="00000000" w14:paraId="000000B5">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Pickup Numbers and Delivery Numbers if required.</w:t>
      </w:r>
    </w:p>
    <w:p w:rsidR="00000000" w:rsidDel="00000000" w:rsidP="00000000" w:rsidRDefault="00000000" w:rsidRPr="00000000" w14:paraId="000000B6">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Is </w:t>
      </w:r>
      <w:r w:rsidDel="00000000" w:rsidR="00000000" w:rsidRPr="00000000">
        <w:rPr>
          <w:b w:val="1"/>
          <w:bCs w:val="1"/>
          <w:sz w:val="24"/>
          <w:szCs w:val="24"/>
          <w:rtl w:val="0"/>
        </w:rPr>
        <w:t xml:space="preserve">pick numbers </w:t>
      </w:r>
      <w:r w:rsidDel="00000000" w:rsidR="00000000" w:rsidRPr="00000000">
        <w:rPr>
          <w:sz w:val="24"/>
          <w:szCs w:val="24"/>
          <w:rtl w:val="0"/>
        </w:rPr>
        <w:t xml:space="preserve">correct? (If needed.)</w:t>
      </w:r>
    </w:p>
    <w:p w:rsidR="00000000" w:rsidDel="00000000" w:rsidP="00000000" w:rsidRDefault="00000000" w:rsidRPr="00000000" w14:paraId="000000B7">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commodity </w:t>
      </w:r>
      <w:r w:rsidDel="00000000" w:rsidR="00000000" w:rsidRPr="00000000">
        <w:rPr>
          <w:sz w:val="24"/>
          <w:szCs w:val="24"/>
          <w:rtl w:val="0"/>
        </w:rPr>
        <w:t xml:space="preserve">correct?</w:t>
      </w:r>
    </w:p>
    <w:p w:rsidR="00000000" w:rsidDel="00000000" w:rsidP="00000000" w:rsidRDefault="00000000" w:rsidRPr="00000000" w14:paraId="000000B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widowControl w:val="0"/>
        <w:spacing w:line="240" w:lineRule="auto"/>
        <w:rPr/>
      </w:pPr>
      <w:bookmarkStart w:colFirst="0" w:colLast="0" w:name="_zffil6bbxnup" w:id="8"/>
      <w:bookmarkEnd w:id="8"/>
      <w:r w:rsidDel="00000000" w:rsidR="00000000" w:rsidRPr="00000000">
        <w:rPr>
          <w:rtl w:val="0"/>
        </w:rPr>
        <w:t xml:space="preserve">Check Calls</w:t>
      </w:r>
    </w:p>
    <w:p w:rsidR="00000000" w:rsidDel="00000000" w:rsidP="00000000" w:rsidRDefault="00000000" w:rsidRPr="00000000" w14:paraId="000000BB">
      <w:pPr>
        <w:widowControl w:val="0"/>
        <w:spacing w:line="240" w:lineRule="auto"/>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D">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Carriers</w:t>
      </w:r>
    </w:p>
    <w:p w:rsidR="00000000" w:rsidDel="00000000" w:rsidP="00000000" w:rsidRDefault="00000000" w:rsidRPr="00000000" w14:paraId="000000B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When calling your client to check on the load progress, there are a few things you need to ask them.</w:t>
      </w:r>
    </w:p>
    <w:p w:rsidR="00000000" w:rsidDel="00000000" w:rsidP="00000000" w:rsidRDefault="00000000" w:rsidRPr="00000000" w14:paraId="000000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b w:val="1"/>
          <w:bCs w:val="1"/>
          <w:sz w:val="24"/>
          <w:szCs w:val="24"/>
        </w:rPr>
      </w:pPr>
      <w:r w:rsidDel="00000000" w:rsidR="00000000" w:rsidRPr="00000000">
        <w:rPr>
          <w:b w:val="1"/>
          <w:bCs w:val="1"/>
          <w:sz w:val="24"/>
          <w:szCs w:val="24"/>
          <w:rtl w:val="0"/>
        </w:rPr>
        <w:t xml:space="preserve">Questions for Carriers</w:t>
      </w:r>
    </w:p>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3">
      <w:pPr>
        <w:widowControl w:val="0"/>
        <w:numPr>
          <w:ilvl w:val="0"/>
          <w:numId w:val="9"/>
        </w:numPr>
        <w:spacing w:line="240" w:lineRule="auto"/>
        <w:ind w:left="720" w:hanging="360"/>
        <w:rPr>
          <w:sz w:val="24"/>
          <w:szCs w:val="24"/>
        </w:rPr>
      </w:pPr>
      <w:r w:rsidDel="00000000" w:rsidR="00000000" w:rsidRPr="00000000">
        <w:rPr>
          <w:sz w:val="24"/>
          <w:szCs w:val="24"/>
          <w:rtl w:val="0"/>
        </w:rPr>
        <w:t xml:space="preserve">What's your </w:t>
      </w:r>
      <w:r w:rsidDel="00000000" w:rsidR="00000000" w:rsidRPr="00000000">
        <w:rPr>
          <w:b w:val="1"/>
          <w:bCs w:val="1"/>
          <w:sz w:val="24"/>
          <w:szCs w:val="24"/>
          <w:rtl w:val="0"/>
        </w:rPr>
        <w:t xml:space="preserve">ETA (Estimated</w:t>
      </w:r>
      <w:r w:rsidDel="00000000" w:rsidR="00000000" w:rsidRPr="00000000">
        <w:rPr>
          <w:sz w:val="24"/>
          <w:szCs w:val="24"/>
          <w:rtl w:val="0"/>
        </w:rPr>
        <w:t xml:space="preserve"> </w:t>
      </w:r>
      <w:r w:rsidDel="00000000" w:rsidR="00000000" w:rsidRPr="00000000">
        <w:rPr>
          <w:b w:val="1"/>
          <w:bCs w:val="1"/>
          <w:sz w:val="24"/>
          <w:szCs w:val="24"/>
          <w:rtl w:val="0"/>
        </w:rPr>
        <w:t xml:space="preserve">Time of Arrival) </w:t>
      </w:r>
      <w:r w:rsidDel="00000000" w:rsidR="00000000" w:rsidRPr="00000000">
        <w:rPr>
          <w:sz w:val="24"/>
          <w:szCs w:val="24"/>
          <w:rtl w:val="0"/>
        </w:rPr>
        <w:t xml:space="preserve">from pick up/delivery?</w:t>
      </w:r>
    </w:p>
    <w:p w:rsidR="00000000" w:rsidDel="00000000" w:rsidP="00000000" w:rsidRDefault="00000000" w:rsidRPr="00000000" w14:paraId="000000C4">
      <w:pPr>
        <w:widowControl w:val="0"/>
        <w:numPr>
          <w:ilvl w:val="0"/>
          <w:numId w:val="9"/>
        </w:numPr>
        <w:spacing w:line="240" w:lineRule="auto"/>
        <w:ind w:left="720" w:hanging="360"/>
        <w:rPr>
          <w:sz w:val="24"/>
          <w:szCs w:val="24"/>
          <w:u w:val="none"/>
        </w:rPr>
      </w:pPr>
      <w:r w:rsidDel="00000000" w:rsidR="00000000" w:rsidRPr="00000000">
        <w:rPr>
          <w:sz w:val="24"/>
          <w:szCs w:val="24"/>
          <w:rtl w:val="0"/>
        </w:rPr>
        <w:t xml:space="preserve">Have any problems occurred?</w:t>
      </w:r>
    </w:p>
    <w:p w:rsidR="00000000" w:rsidDel="00000000" w:rsidP="00000000" w:rsidRDefault="00000000" w:rsidRPr="00000000" w14:paraId="000000C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Brokers/Shippers</w:t>
      </w:r>
    </w:p>
    <w:p w:rsidR="00000000" w:rsidDel="00000000" w:rsidP="00000000" w:rsidRDefault="00000000" w:rsidRPr="00000000" w14:paraId="000000C8">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After calling your client, you will then need to call the broker/shipper and update them on the load progress. </w:t>
      </w:r>
    </w:p>
    <w:p w:rsidR="00000000" w:rsidDel="00000000" w:rsidP="00000000" w:rsidRDefault="00000000" w:rsidRPr="00000000" w14:paraId="000000C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b w:val="1"/>
          <w:bCs w:val="1"/>
          <w:sz w:val="24"/>
          <w:szCs w:val="24"/>
        </w:rPr>
      </w:pPr>
      <w:r w:rsidDel="00000000" w:rsidR="00000000" w:rsidRPr="00000000">
        <w:rPr>
          <w:b w:val="1"/>
          <w:bCs w:val="1"/>
          <w:sz w:val="24"/>
          <w:szCs w:val="24"/>
          <w:rtl w:val="0"/>
        </w:rPr>
        <w:t xml:space="preserve">Questions asked by Brokers/Shippers</w:t>
      </w:r>
    </w:p>
    <w:p w:rsidR="00000000" w:rsidDel="00000000" w:rsidP="00000000" w:rsidRDefault="00000000" w:rsidRPr="00000000" w14:paraId="000000CC">
      <w:pPr>
        <w:widowControl w:val="0"/>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CD">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What's the driver's </w:t>
      </w:r>
      <w:r w:rsidDel="00000000" w:rsidR="00000000" w:rsidRPr="00000000">
        <w:rPr>
          <w:b w:val="1"/>
          <w:bCs w:val="1"/>
          <w:sz w:val="24"/>
          <w:szCs w:val="24"/>
          <w:rtl w:val="0"/>
        </w:rPr>
        <w:t xml:space="preserve">ETA</w:t>
      </w:r>
      <w:r w:rsidDel="00000000" w:rsidR="00000000" w:rsidRPr="00000000">
        <w:rPr>
          <w:sz w:val="24"/>
          <w:szCs w:val="24"/>
          <w:rtl w:val="0"/>
        </w:rPr>
        <w:t xml:space="preserve"> from pick up/delivery?</w:t>
      </w:r>
    </w:p>
    <w:p w:rsidR="00000000" w:rsidDel="00000000" w:rsidP="00000000" w:rsidRDefault="00000000" w:rsidRPr="00000000" w14:paraId="000000CE">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Have any problems occurred?. </w:t>
      </w:r>
    </w:p>
    <w:p w:rsidR="00000000" w:rsidDel="00000000" w:rsidP="00000000" w:rsidRDefault="00000000" w:rsidRPr="00000000" w14:paraId="000000C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b w:val="1"/>
          <w:bCs w:val="1"/>
          <w:sz w:val="24"/>
          <w:szCs w:val="24"/>
        </w:rPr>
      </w:pPr>
      <w:r w:rsidDel="00000000" w:rsidR="00000000" w:rsidRPr="00000000">
        <w:rPr>
          <w:b w:val="1"/>
          <w:bCs w:val="1"/>
          <w:sz w:val="24"/>
          <w:szCs w:val="24"/>
          <w:rtl w:val="0"/>
        </w:rPr>
        <w:t xml:space="preserve">Reasons for Calling Brokers/Shippers</w:t>
      </w:r>
    </w:p>
    <w:p w:rsidR="00000000" w:rsidDel="00000000" w:rsidP="00000000" w:rsidRDefault="00000000" w:rsidRPr="00000000" w14:paraId="000000D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D2">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Your client has completed pick up/delivery.</w:t>
      </w:r>
    </w:p>
    <w:p w:rsidR="00000000" w:rsidDel="00000000" w:rsidP="00000000" w:rsidRDefault="00000000" w:rsidRPr="00000000" w14:paraId="000000D3">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Your client is being delayed by traffic or weather.</w:t>
      </w:r>
    </w:p>
    <w:p w:rsidR="00000000" w:rsidDel="00000000" w:rsidP="00000000" w:rsidRDefault="00000000" w:rsidRPr="00000000" w14:paraId="000000D4">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Your client is having mechanical issues with their vehicle.</w:t>
      </w:r>
    </w:p>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You need to keep your broker/shipper updated throughout the entire load process.</w:t>
      </w:r>
    </w:p>
    <w:p w:rsidR="00000000" w:rsidDel="00000000" w:rsidP="00000000" w:rsidRDefault="00000000" w:rsidRPr="00000000" w14:paraId="000000D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9">
      <w:pPr>
        <w:widowControl w:val="0"/>
        <w:spacing w:line="240" w:lineRule="auto"/>
        <w:rPr>
          <w:sz w:val="40"/>
          <w:szCs w:val="4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cente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