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2">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3">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4">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5">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6">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7">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8">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9">
      <w:pPr>
        <w:spacing w:after="160" w:line="256.8000047857111" w:lineRule="auto"/>
        <w:jc w:val="center"/>
        <w:rPr>
          <w:b w:val="1"/>
          <w:bCs w:val="1"/>
          <w:i w:val="1"/>
          <w:iCs w:val="1"/>
          <w:sz w:val="50"/>
          <w:szCs w:val="50"/>
          <w:u w:val="single"/>
        </w:rPr>
      </w:pPr>
      <w:r w:rsidDel="00000000" w:rsidR="00000000" w:rsidRPr="00000000">
        <w:rPr>
          <w:b w:val="1"/>
          <w:bCs w:val="1"/>
          <w:i w:val="1"/>
          <w:iCs w:val="1"/>
          <w:sz w:val="72"/>
          <w:szCs w:val="72"/>
          <w:u w:val="single"/>
          <w:rtl w:val="0"/>
        </w:rPr>
        <w:t xml:space="preserve">Your Business </w:t>
      </w:r>
      <w:r w:rsidDel="00000000" w:rsidR="00000000" w:rsidRPr="00000000">
        <w:rPr>
          <w:rtl w:val="0"/>
        </w:rPr>
      </w:r>
    </w:p>
    <w:p w:rsidR="00000000" w:rsidDel="00000000" w:rsidP="00000000" w:rsidRDefault="00000000" w:rsidRPr="00000000" w14:paraId="0000000A">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B">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C">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D">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E">
      <w:pPr>
        <w:spacing w:after="160" w:line="256.8000047857111" w:lineRule="auto"/>
        <w:jc w:val="center"/>
        <w:rPr>
          <w:b w:val="1"/>
          <w:bCs w:val="1"/>
          <w:i w:val="1"/>
          <w:iCs w:val="1"/>
          <w:sz w:val="36"/>
          <w:szCs w:val="36"/>
          <w:u w:val="single"/>
        </w:rPr>
      </w:pPr>
      <w:r w:rsidDel="00000000" w:rsidR="00000000" w:rsidRPr="00000000">
        <w:rPr>
          <w:b w:val="1"/>
          <w:bCs w:val="1"/>
          <w:i w:val="1"/>
          <w:iCs w:val="1"/>
          <w:sz w:val="36"/>
          <w:szCs w:val="36"/>
          <w:u w:val="single"/>
          <w:rtl w:val="0"/>
        </w:rPr>
        <w:t xml:space="preserve">Created By Fast &amp; Easy Dispatching LLC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6">
      <w:pPr>
        <w:rPr>
          <w:sz w:val="40"/>
          <w:szCs w:val="40"/>
        </w:rPr>
      </w:pPr>
      <w:r w:rsidDel="00000000" w:rsidR="00000000" w:rsidRPr="00000000">
        <w:rPr>
          <w:rtl w:val="0"/>
        </w:rPr>
      </w:r>
    </w:p>
    <w:sdt>
      <w:sdtPr>
        <w:id w:val="53774168"/>
        <w:docPartObj>
          <w:docPartGallery w:val="Table of Contents"/>
          <w:docPartUnique w:val="1"/>
        </w:docPartObj>
      </w:sdtPr>
      <w:sdtContent>
        <w:p w:rsidR="00000000" w:rsidDel="00000000" w:rsidP="00000000" w:rsidRDefault="00000000" w:rsidRPr="00000000" w14:paraId="00000017">
          <w:pPr>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ir9wmyowa3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Protecting Yourself</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_hir9wmyowa3f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200" w:line="240" w:lineRule="auto"/>
            <w:ind w:left="0" w:firstLine="0"/>
            <w:rPr/>
          </w:pPr>
          <w:hyperlink w:anchor="_ns3ykqq84c1c">
            <w:r w:rsidDel="00000000" w:rsidR="00000000" w:rsidRPr="00000000">
              <w:rPr>
                <w:b w:val="1"/>
                <w:bCs w:val="1"/>
                <w:rtl w:val="0"/>
              </w:rPr>
              <w:t xml:space="preserve">Sub Dispatching</w:t>
            </w:r>
          </w:hyperlink>
          <w:r w:rsidDel="00000000" w:rsidR="00000000" w:rsidRPr="00000000">
            <w:rPr>
              <w:b w:val="1"/>
              <w:bCs w:val="1"/>
              <w:rtl w:val="0"/>
            </w:rPr>
            <w:tab/>
          </w:r>
          <w:r w:rsidDel="00000000" w:rsidR="00000000" w:rsidRPr="00000000">
            <w:fldChar w:fldCharType="begin"/>
            <w:instrText xml:space="preserve"> PAGEREF _ns3ykqq84c1c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rwmqsm21o4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Dispatching Services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_rrwmqsm21o4e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jaupasbl2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Stick To Your Niche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_ajaupasbl2h0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sz w:val="40"/>
          <w:szCs w:val="40"/>
        </w:rPr>
      </w:pPr>
      <w:r w:rsidDel="00000000" w:rsidR="00000000" w:rsidRPr="00000000">
        <w:rPr>
          <w:rtl w:val="0"/>
        </w:rPr>
      </w:r>
    </w:p>
    <w:p w:rsidR="00000000" w:rsidDel="00000000" w:rsidP="00000000" w:rsidRDefault="00000000" w:rsidRPr="00000000" w14:paraId="0000001C">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hir9wmyowa3f" w:id="0"/>
      <w:bookmarkEnd w:id="0"/>
      <w:r w:rsidDel="00000000" w:rsidR="00000000" w:rsidRPr="00000000">
        <w:rPr>
          <w:rtl w:val="0"/>
        </w:rPr>
        <w:t xml:space="preserve">Protecting Yourself</w:t>
      </w:r>
    </w:p>
    <w:p w:rsidR="00000000" w:rsidDel="00000000" w:rsidP="00000000" w:rsidRDefault="00000000" w:rsidRPr="00000000" w14:paraId="0000001E">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As an </w:t>
      </w:r>
      <w:r w:rsidDel="00000000" w:rsidR="00000000" w:rsidRPr="00000000">
        <w:rPr>
          <w:b w:val="1"/>
          <w:bCs w:val="1"/>
          <w:sz w:val="24"/>
          <w:szCs w:val="24"/>
          <w:rtl w:val="0"/>
        </w:rPr>
        <w:t xml:space="preserve">Independent Freight Dispatcher,</w:t>
      </w:r>
      <w:r w:rsidDel="00000000" w:rsidR="00000000" w:rsidRPr="00000000">
        <w:rPr>
          <w:sz w:val="24"/>
          <w:szCs w:val="24"/>
          <w:rtl w:val="0"/>
        </w:rPr>
        <w:t xml:space="preserve"> it is vital that you protect yourself</w:t>
      </w:r>
      <w:r w:rsidDel="00000000" w:rsidR="00000000" w:rsidRPr="00000000">
        <w:rPr>
          <w:sz w:val="24"/>
          <w:szCs w:val="24"/>
          <w:rtl w:val="0"/>
        </w:rPr>
        <w:t xml:space="preserve"> and separate your </w:t>
      </w:r>
      <w:r w:rsidDel="00000000" w:rsidR="00000000" w:rsidRPr="00000000">
        <w:rPr>
          <w:b w:val="1"/>
          <w:bCs w:val="1"/>
          <w:sz w:val="24"/>
          <w:szCs w:val="24"/>
          <w:rtl w:val="0"/>
        </w:rPr>
        <w:t xml:space="preserve">personal</w:t>
      </w:r>
      <w:r w:rsidDel="00000000" w:rsidR="00000000" w:rsidRPr="00000000">
        <w:rPr>
          <w:sz w:val="24"/>
          <w:szCs w:val="24"/>
          <w:rtl w:val="0"/>
        </w:rPr>
        <w:t xml:space="preserve"> assets from your </w:t>
      </w:r>
      <w:r w:rsidDel="00000000" w:rsidR="00000000" w:rsidRPr="00000000">
        <w:rPr>
          <w:b w:val="1"/>
          <w:bCs w:val="1"/>
          <w:sz w:val="24"/>
          <w:szCs w:val="24"/>
          <w:rtl w:val="0"/>
        </w:rPr>
        <w:t xml:space="preserve">business </w:t>
      </w:r>
      <w:r w:rsidDel="00000000" w:rsidR="00000000" w:rsidRPr="00000000">
        <w:rPr>
          <w:sz w:val="24"/>
          <w:szCs w:val="24"/>
          <w:rtl w:val="0"/>
        </w:rPr>
        <w:t xml:space="preserve">assets. Register as an LLC so that only the assets owned in the name of the LLC can be claimed by business creditors. Also, only business assets can be included in lawsuits against the business. Separating your assets means </w:t>
      </w:r>
      <w:r w:rsidDel="00000000" w:rsidR="00000000" w:rsidRPr="00000000">
        <w:rPr>
          <w:b w:val="1"/>
          <w:bCs w:val="1"/>
          <w:sz w:val="24"/>
          <w:szCs w:val="24"/>
          <w:rtl w:val="0"/>
        </w:rPr>
        <w:t xml:space="preserve">your</w:t>
      </w:r>
      <w:r w:rsidDel="00000000" w:rsidR="00000000" w:rsidRPr="00000000">
        <w:rPr>
          <w:b w:val="1"/>
          <w:bCs w:val="1"/>
          <w:sz w:val="24"/>
          <w:szCs w:val="24"/>
          <w:rtl w:val="0"/>
        </w:rPr>
        <w:t xml:space="preserve"> personal assets as an LLC member cannot be claimed to satisfy your business debts. </w:t>
      </w:r>
      <w:r w:rsidDel="00000000" w:rsidR="00000000" w:rsidRPr="00000000">
        <w:rPr>
          <w:sz w:val="24"/>
          <w:szCs w:val="24"/>
          <w:rtl w:val="0"/>
        </w:rPr>
        <w:t xml:space="preserve">This is the most important reason for most people to form an LLC.</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HOW IT'S DONE</w:t>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Get an </w:t>
      </w:r>
      <w:r w:rsidDel="00000000" w:rsidR="00000000" w:rsidRPr="00000000">
        <w:rPr>
          <w:b w:val="1"/>
          <w:bCs w:val="1"/>
          <w:sz w:val="24"/>
          <w:szCs w:val="24"/>
          <w:rtl w:val="0"/>
        </w:rPr>
        <w:t xml:space="preserve">LLC</w:t>
      </w:r>
      <w:r w:rsidDel="00000000" w:rsidR="00000000" w:rsidRPr="00000000">
        <w:rPr>
          <w:sz w:val="24"/>
          <w:szCs w:val="24"/>
          <w:rtl w:val="0"/>
        </w:rPr>
        <w:t xml:space="preserve"> </w:t>
      </w:r>
      <w:r w:rsidDel="00000000" w:rsidR="00000000" w:rsidRPr="00000000">
        <w:rPr>
          <w:b w:val="1"/>
          <w:bCs w:val="1"/>
          <w:sz w:val="24"/>
          <w:szCs w:val="24"/>
          <w:rtl w:val="0"/>
        </w:rPr>
        <w:t xml:space="preserve">(Limited Liability Company) </w:t>
      </w:r>
    </w:p>
    <w:p w:rsidR="00000000" w:rsidDel="00000000" w:rsidP="00000000" w:rsidRDefault="00000000" w:rsidRPr="00000000" w14:paraId="00000025">
      <w:pPr>
        <w:numPr>
          <w:ilvl w:val="0"/>
          <w:numId w:val="1"/>
        </w:numPr>
        <w:ind w:left="720" w:hanging="360"/>
        <w:rPr>
          <w:sz w:val="24"/>
          <w:szCs w:val="24"/>
        </w:rPr>
      </w:pPr>
      <w:r w:rsidDel="00000000" w:rsidR="00000000" w:rsidRPr="00000000">
        <w:rPr>
          <w:sz w:val="24"/>
          <w:szCs w:val="24"/>
          <w:rtl w:val="0"/>
        </w:rPr>
        <w:t xml:space="preserve">Get an </w:t>
      </w:r>
      <w:r w:rsidDel="00000000" w:rsidR="00000000" w:rsidRPr="00000000">
        <w:rPr>
          <w:b w:val="1"/>
          <w:bCs w:val="1"/>
          <w:sz w:val="24"/>
          <w:szCs w:val="24"/>
          <w:rtl w:val="0"/>
        </w:rPr>
        <w:t xml:space="preserve">EIN (Employer Identification Number)</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Get a </w:t>
      </w:r>
      <w:r w:rsidDel="00000000" w:rsidR="00000000" w:rsidRPr="00000000">
        <w:rPr>
          <w:b w:val="1"/>
          <w:bCs w:val="1"/>
          <w:sz w:val="24"/>
          <w:szCs w:val="24"/>
          <w:rtl w:val="0"/>
        </w:rPr>
        <w:t xml:space="preserve">Business Bank Account</w:t>
      </w:r>
    </w:p>
    <w:p w:rsidR="00000000" w:rsidDel="00000000" w:rsidP="00000000" w:rsidRDefault="00000000" w:rsidRPr="00000000" w14:paraId="00000027">
      <w:pPr>
        <w:ind w:left="0" w:firstLine="0"/>
        <w:rPr>
          <w:b w:val="1"/>
          <w:bCs w:val="1"/>
          <w:sz w:val="24"/>
          <w:szCs w:val="24"/>
        </w:rPr>
      </w:pPr>
      <w:r w:rsidDel="00000000" w:rsidR="00000000" w:rsidRPr="00000000">
        <w:rPr>
          <w:rtl w:val="0"/>
        </w:rPr>
      </w:r>
    </w:p>
    <w:p w:rsidR="00000000" w:rsidDel="00000000" w:rsidP="00000000" w:rsidRDefault="00000000" w:rsidRPr="00000000" w14:paraId="00000028">
      <w:pPr>
        <w:ind w:left="0" w:firstLine="0"/>
        <w:rPr>
          <w:sz w:val="24"/>
          <w:szCs w:val="24"/>
        </w:rPr>
      </w:pPr>
      <w:r w:rsidDel="00000000" w:rsidR="00000000" w:rsidRPr="00000000">
        <w:rPr>
          <w:b w:val="1"/>
          <w:bCs w:val="1"/>
          <w:sz w:val="24"/>
          <w:szCs w:val="24"/>
          <w:rtl w:val="0"/>
        </w:rPr>
        <w:t xml:space="preserve">Limited liability protection and pass-through taxation </w:t>
      </w:r>
      <w:r w:rsidDel="00000000" w:rsidR="00000000" w:rsidRPr="00000000">
        <w:rPr>
          <w:sz w:val="24"/>
          <w:szCs w:val="24"/>
          <w:rtl w:val="0"/>
        </w:rPr>
        <w:t xml:space="preserve">are</w:t>
      </w:r>
      <w:r w:rsidDel="00000000" w:rsidR="00000000" w:rsidRPr="00000000">
        <w:rPr>
          <w:sz w:val="24"/>
          <w:szCs w:val="24"/>
          <w:rtl w:val="0"/>
        </w:rPr>
        <w:t xml:space="preserve"> part of the business structure of an LLC</w:t>
      </w:r>
      <w:r w:rsidDel="00000000" w:rsidR="00000000" w:rsidRPr="00000000">
        <w:rPr>
          <w:sz w:val="24"/>
          <w:szCs w:val="24"/>
          <w:rtl w:val="0"/>
        </w:rPr>
        <w:t xml:space="preserve">. Like corporations, an LLC legally exists as a separate entity from the business owner. This ensures a business owner cannot be held personally responsible for the business debts and liabilities.</w:t>
      </w:r>
    </w:p>
    <w:p w:rsidR="00000000" w:rsidDel="00000000" w:rsidP="00000000" w:rsidRDefault="00000000" w:rsidRPr="00000000" w14:paraId="00000029">
      <w:pPr>
        <w:ind w:left="0" w:firstLine="0"/>
        <w:rPr>
          <w:b w:val="1"/>
          <w:bCs w:val="1"/>
          <w:sz w:val="24"/>
          <w:szCs w:val="24"/>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 xml:space="preserve">Operate the LLC independent of your personal finances. Remember, it is a separate and distinct entity. Treat it as such so that the LLC does </w:t>
      </w:r>
      <w:r w:rsidDel="00000000" w:rsidR="00000000" w:rsidRPr="00000000">
        <w:rPr>
          <w:b w:val="1"/>
          <w:bCs w:val="1"/>
          <w:sz w:val="24"/>
          <w:szCs w:val="24"/>
          <w:rtl w:val="0"/>
        </w:rPr>
        <w:t xml:space="preserve">NOT</w:t>
      </w:r>
      <w:r w:rsidDel="00000000" w:rsidR="00000000" w:rsidRPr="00000000">
        <w:rPr>
          <w:sz w:val="24"/>
          <w:szCs w:val="24"/>
          <w:rtl w:val="0"/>
        </w:rPr>
        <w:t xml:space="preserve"> default to a </w:t>
      </w:r>
      <w:r w:rsidDel="00000000" w:rsidR="00000000" w:rsidRPr="00000000">
        <w:rPr>
          <w:b w:val="1"/>
          <w:bCs w:val="1"/>
          <w:sz w:val="24"/>
          <w:szCs w:val="24"/>
          <w:rtl w:val="0"/>
        </w:rPr>
        <w:t xml:space="preserve">sole proprietorship</w:t>
      </w:r>
      <w:r w:rsidDel="00000000" w:rsidR="00000000" w:rsidRPr="00000000">
        <w:rPr>
          <w:sz w:val="24"/>
          <w:szCs w:val="24"/>
          <w:rtl w:val="0"/>
        </w:rPr>
        <w:t xml:space="preserve">. </w:t>
      </w:r>
      <w:r w:rsidDel="00000000" w:rsidR="00000000" w:rsidRPr="00000000">
        <w:rPr>
          <w:b w:val="1"/>
          <w:bCs w:val="1"/>
          <w:sz w:val="24"/>
          <w:szCs w:val="24"/>
          <w:rtl w:val="0"/>
        </w:rPr>
        <w:t xml:space="preserve">Do not overlap personal and business financials. </w:t>
      </w:r>
      <w:r w:rsidDel="00000000" w:rsidR="00000000" w:rsidRPr="00000000">
        <w:rPr>
          <w:sz w:val="24"/>
          <w:szCs w:val="24"/>
          <w:rtl w:val="0"/>
        </w:rPr>
        <w:t xml:space="preserve">Since</w:t>
      </w:r>
      <w:r w:rsidDel="00000000" w:rsidR="00000000" w:rsidRPr="00000000">
        <w:rPr>
          <w:sz w:val="24"/>
          <w:szCs w:val="24"/>
          <w:rtl w:val="0"/>
        </w:rPr>
        <w:t xml:space="preserve">, in certain situations, courts can ignore the limited liability status or LLC and hold its members, shareholders, offices, and directors personally liable for its debts. If this happens, it is called </w:t>
      </w:r>
      <w:r w:rsidDel="00000000" w:rsidR="00000000" w:rsidRPr="00000000">
        <w:rPr>
          <w:b w:val="1"/>
          <w:bCs w:val="1"/>
          <w:sz w:val="24"/>
          <w:szCs w:val="24"/>
          <w:rtl w:val="0"/>
        </w:rPr>
        <w:t xml:space="preserve">piercing the corporate veil</w:t>
      </w:r>
      <w:r w:rsidDel="00000000" w:rsidR="00000000" w:rsidRPr="00000000">
        <w:rPr>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pStyle w:val="Heading1"/>
        <w:spacing w:before="0" w:lineRule="auto"/>
        <w:rPr/>
      </w:pPr>
      <w:bookmarkStart w:colFirst="0" w:colLast="0" w:name="_5q6yliruwik9" w:id="1"/>
      <w:bookmarkEnd w:id="1"/>
      <w:r w:rsidDel="00000000" w:rsidR="00000000" w:rsidRPr="00000000">
        <w:rPr>
          <w:rtl w:val="0"/>
        </w:rPr>
        <w:t xml:space="preserve">Sub Dispatching </w:t>
      </w:r>
    </w:p>
    <w:p w:rsidR="00000000" w:rsidDel="00000000" w:rsidP="00000000" w:rsidRDefault="00000000" w:rsidRPr="00000000" w14:paraId="0000002D">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ind w:left="0" w:firstLine="0"/>
        <w:rPr>
          <w:sz w:val="40"/>
          <w:szCs w:val="40"/>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b w:val="1"/>
          <w:bCs w:val="1"/>
          <w:sz w:val="24"/>
          <w:szCs w:val="24"/>
          <w:rtl w:val="0"/>
        </w:rPr>
        <w:t xml:space="preserve">Sub Dispatching</w:t>
      </w:r>
      <w:r w:rsidDel="00000000" w:rsidR="00000000" w:rsidRPr="00000000">
        <w:rPr>
          <w:sz w:val="24"/>
          <w:szCs w:val="24"/>
          <w:rtl w:val="0"/>
        </w:rPr>
        <w:t xml:space="preserve"> is a great way to make the first step toward becoming an Independent Freight Dispatcher. Sub Dispatcher’s are assigned clients and are given a </w:t>
      </w:r>
      <w:r w:rsidDel="00000000" w:rsidR="00000000" w:rsidRPr="00000000">
        <w:rPr>
          <w:b w:val="1"/>
          <w:bCs w:val="1"/>
          <w:sz w:val="24"/>
          <w:szCs w:val="24"/>
          <w:rtl w:val="0"/>
        </w:rPr>
        <w:t xml:space="preserve">commission base pay</w:t>
      </w:r>
      <w:r w:rsidDel="00000000" w:rsidR="00000000" w:rsidRPr="00000000">
        <w:rPr>
          <w:sz w:val="24"/>
          <w:szCs w:val="24"/>
          <w:rtl w:val="0"/>
        </w:rPr>
        <w:t xml:space="preserve"> for each load completed.</w:t>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Sub dispatchers are required to perform </w:t>
      </w:r>
      <w:r w:rsidDel="00000000" w:rsidR="00000000" w:rsidRPr="00000000">
        <w:rPr>
          <w:b w:val="1"/>
          <w:bCs w:val="1"/>
          <w:sz w:val="24"/>
          <w:szCs w:val="24"/>
          <w:rtl w:val="0"/>
        </w:rPr>
        <w:t xml:space="preserve">Independent Dispatching Services</w:t>
      </w:r>
      <w:r w:rsidDel="00000000" w:rsidR="00000000" w:rsidRPr="00000000">
        <w:rPr>
          <w:sz w:val="24"/>
          <w:szCs w:val="24"/>
          <w:rtl w:val="0"/>
        </w:rPr>
        <w:t xml:space="preserve"> for all clients assigned to their care. </w:t>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b w:val="1"/>
          <w:bCs w:val="1"/>
          <w:sz w:val="24"/>
          <w:szCs w:val="24"/>
          <w:rtl w:val="0"/>
        </w:rPr>
        <w:t xml:space="preserve">Task Required</w:t>
      </w:r>
      <w:r w:rsidDel="00000000" w:rsidR="00000000" w:rsidRPr="00000000">
        <w:rPr>
          <w:sz w:val="24"/>
          <w:szCs w:val="24"/>
          <w:rtl w:val="0"/>
        </w:rPr>
        <w:t xml:space="preserve"> </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numPr>
          <w:ilvl w:val="0"/>
          <w:numId w:val="3"/>
        </w:numPr>
        <w:ind w:left="720" w:hanging="360"/>
        <w:rPr>
          <w:sz w:val="24"/>
          <w:szCs w:val="24"/>
          <w:u w:val="none"/>
        </w:rPr>
      </w:pPr>
      <w:r w:rsidDel="00000000" w:rsidR="00000000" w:rsidRPr="00000000">
        <w:rPr>
          <w:sz w:val="24"/>
          <w:szCs w:val="24"/>
          <w:rtl w:val="0"/>
        </w:rPr>
        <w:t xml:space="preserve">Finding the best loads for your clients.</w:t>
      </w:r>
    </w:p>
    <w:p w:rsidR="00000000" w:rsidDel="00000000" w:rsidP="00000000" w:rsidRDefault="00000000" w:rsidRPr="00000000" w14:paraId="00000036">
      <w:pPr>
        <w:numPr>
          <w:ilvl w:val="0"/>
          <w:numId w:val="3"/>
        </w:numPr>
        <w:ind w:left="720" w:hanging="360"/>
        <w:rPr>
          <w:sz w:val="24"/>
          <w:szCs w:val="24"/>
          <w:u w:val="none"/>
        </w:rPr>
      </w:pPr>
      <w:r w:rsidDel="00000000" w:rsidR="00000000" w:rsidRPr="00000000">
        <w:rPr>
          <w:sz w:val="24"/>
          <w:szCs w:val="24"/>
          <w:rtl w:val="0"/>
        </w:rPr>
        <w:t xml:space="preserve">Negotiate with brokers/shippers on clients' behalf.</w:t>
      </w:r>
    </w:p>
    <w:p w:rsidR="00000000" w:rsidDel="00000000" w:rsidP="00000000" w:rsidRDefault="00000000" w:rsidRPr="00000000" w14:paraId="00000037">
      <w:pPr>
        <w:numPr>
          <w:ilvl w:val="0"/>
          <w:numId w:val="3"/>
        </w:numPr>
        <w:ind w:left="720" w:hanging="360"/>
        <w:rPr>
          <w:sz w:val="24"/>
          <w:szCs w:val="24"/>
          <w:u w:val="none"/>
        </w:rPr>
      </w:pPr>
      <w:r w:rsidDel="00000000" w:rsidR="00000000" w:rsidRPr="00000000">
        <w:rPr>
          <w:sz w:val="24"/>
          <w:szCs w:val="24"/>
          <w:rtl w:val="0"/>
        </w:rPr>
        <w:t xml:space="preserve">Complete carrier packets and rate confirmations.</w:t>
      </w:r>
    </w:p>
    <w:p w:rsidR="00000000" w:rsidDel="00000000" w:rsidP="00000000" w:rsidRDefault="00000000" w:rsidRPr="00000000" w14:paraId="00000038">
      <w:pPr>
        <w:numPr>
          <w:ilvl w:val="0"/>
          <w:numId w:val="3"/>
        </w:numPr>
        <w:ind w:left="720" w:hanging="360"/>
        <w:rPr>
          <w:sz w:val="24"/>
          <w:szCs w:val="24"/>
          <w:u w:val="none"/>
        </w:rPr>
      </w:pPr>
      <w:r w:rsidDel="00000000" w:rsidR="00000000" w:rsidRPr="00000000">
        <w:rPr>
          <w:sz w:val="24"/>
          <w:szCs w:val="24"/>
          <w:rtl w:val="0"/>
        </w:rPr>
        <w:t xml:space="preserve">Communicate with brokers/shippers on load progress.</w:t>
      </w:r>
    </w:p>
    <w:p w:rsidR="00000000" w:rsidDel="00000000" w:rsidP="00000000" w:rsidRDefault="00000000" w:rsidRPr="00000000" w14:paraId="00000039">
      <w:pPr>
        <w:numPr>
          <w:ilvl w:val="0"/>
          <w:numId w:val="3"/>
        </w:numPr>
        <w:ind w:left="720" w:hanging="360"/>
        <w:rPr>
          <w:sz w:val="24"/>
          <w:szCs w:val="24"/>
          <w:u w:val="none"/>
        </w:rPr>
      </w:pPr>
      <w:r w:rsidDel="00000000" w:rsidR="00000000" w:rsidRPr="00000000">
        <w:rPr>
          <w:sz w:val="24"/>
          <w:szCs w:val="24"/>
          <w:rtl w:val="0"/>
        </w:rPr>
        <w:t xml:space="preserve">Sending copies of PODs and Rate Confirmations to payroll.</w:t>
      </w:r>
    </w:p>
    <w:p w:rsidR="00000000" w:rsidDel="00000000" w:rsidP="00000000" w:rsidRDefault="00000000" w:rsidRPr="00000000" w14:paraId="0000003A">
      <w:pPr>
        <w:pStyle w:val="Heading1"/>
        <w:rPr/>
      </w:pPr>
      <w:bookmarkStart w:colFirst="0" w:colLast="0" w:name="_rrwmqsm21o4e" w:id="2"/>
      <w:bookmarkEnd w:id="2"/>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fx3ac255z326" w:id="3"/>
      <w:bookmarkEnd w:id="3"/>
      <w:r w:rsidDel="00000000" w:rsidR="00000000" w:rsidRPr="00000000">
        <w:rPr>
          <w:rtl w:val="0"/>
        </w:rPr>
        <w:t xml:space="preserve">Dispatching Services</w:t>
      </w:r>
    </w:p>
    <w:p w:rsidR="00000000" w:rsidDel="00000000" w:rsidP="00000000" w:rsidRDefault="00000000" w:rsidRPr="00000000" w14:paraId="0000003C">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ind w:left="0" w:firstLine="0"/>
        <w:rPr>
          <w:sz w:val="40"/>
          <w:szCs w:val="40"/>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sz w:val="24"/>
          <w:szCs w:val="24"/>
          <w:rtl w:val="0"/>
        </w:rPr>
        <w:t xml:space="preserve">Independent Freight Dispatching Services come in many different forms. It really comes down to what your client needs. Most clients don't need the same services. Some will only need help with their paperwork, and others may want a full dispatching service. </w:t>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b w:val="1"/>
          <w:bCs w:val="1"/>
          <w:sz w:val="24"/>
          <w:szCs w:val="24"/>
        </w:rPr>
      </w:pPr>
      <w:r w:rsidDel="00000000" w:rsidR="00000000" w:rsidRPr="00000000">
        <w:rPr>
          <w:b w:val="1"/>
          <w:bCs w:val="1"/>
          <w:sz w:val="24"/>
          <w:szCs w:val="24"/>
          <w:rtl w:val="0"/>
        </w:rPr>
        <w:t xml:space="preserve">Service Examples</w:t>
      </w:r>
    </w:p>
    <w:p w:rsidR="00000000" w:rsidDel="00000000" w:rsidP="00000000" w:rsidRDefault="00000000" w:rsidRPr="00000000" w14:paraId="00000041">
      <w:pPr>
        <w:ind w:left="0" w:firstLine="0"/>
        <w:rPr>
          <w:b w:val="1"/>
          <w:bCs w:val="1"/>
          <w:sz w:val="24"/>
          <w:szCs w:val="24"/>
        </w:rPr>
      </w:pPr>
      <w:r w:rsidDel="00000000" w:rsidR="00000000" w:rsidRPr="00000000">
        <w:rPr>
          <w:rtl w:val="0"/>
        </w:rPr>
      </w:r>
    </w:p>
    <w:p w:rsidR="00000000" w:rsidDel="00000000" w:rsidP="00000000" w:rsidRDefault="00000000" w:rsidRPr="00000000" w14:paraId="00000042">
      <w:pPr>
        <w:ind w:left="0" w:firstLine="0"/>
        <w:rPr>
          <w:b w:val="1"/>
          <w:bCs w:val="1"/>
          <w:sz w:val="24"/>
          <w:szCs w:val="24"/>
        </w:rPr>
      </w:pPr>
      <w:r w:rsidDel="00000000" w:rsidR="00000000" w:rsidRPr="00000000">
        <w:rPr>
          <w:b w:val="1"/>
          <w:bCs w:val="1"/>
          <w:sz w:val="24"/>
          <w:szCs w:val="24"/>
          <w:u w:val="single"/>
          <w:rtl w:val="0"/>
        </w:rPr>
        <w:t xml:space="preserve">Full Dispatch</w:t>
      </w: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sz w:val="24"/>
          <w:szCs w:val="24"/>
          <w:rtl w:val="0"/>
        </w:rPr>
        <w:t xml:space="preserve">With </w:t>
      </w:r>
      <w:r w:rsidDel="00000000" w:rsidR="00000000" w:rsidRPr="00000000">
        <w:rPr>
          <w:b w:val="1"/>
          <w:bCs w:val="1"/>
          <w:sz w:val="24"/>
          <w:szCs w:val="24"/>
          <w:rtl w:val="0"/>
        </w:rPr>
        <w:t xml:space="preserve">Full Dispatch</w:t>
      </w:r>
      <w:r w:rsidDel="00000000" w:rsidR="00000000" w:rsidRPr="00000000">
        <w:rPr>
          <w:sz w:val="24"/>
          <w:szCs w:val="24"/>
          <w:rtl w:val="0"/>
        </w:rPr>
        <w:t xml:space="preserve">, </w:t>
      </w:r>
      <w:r w:rsidDel="00000000" w:rsidR="00000000" w:rsidRPr="00000000">
        <w:rPr>
          <w:sz w:val="24"/>
          <w:szCs w:val="24"/>
          <w:rtl w:val="0"/>
        </w:rPr>
        <w:t xml:space="preserve">clients have the option to have all their needs met—this gives them freedom from everyday load searching and paperwork. Keeping clients focused on the road and not on the load.</w:t>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b w:val="1"/>
          <w:bCs w:val="1"/>
          <w:sz w:val="24"/>
          <w:szCs w:val="24"/>
          <w:u w:val="single"/>
        </w:rPr>
      </w:pPr>
      <w:r w:rsidDel="00000000" w:rsidR="00000000" w:rsidRPr="00000000">
        <w:rPr>
          <w:b w:val="1"/>
          <w:bCs w:val="1"/>
          <w:sz w:val="24"/>
          <w:szCs w:val="24"/>
          <w:u w:val="single"/>
          <w:rtl w:val="0"/>
        </w:rPr>
        <w:t xml:space="preserve">Load Finder</w:t>
      </w:r>
    </w:p>
    <w:p w:rsidR="00000000" w:rsidDel="00000000" w:rsidP="00000000" w:rsidRDefault="00000000" w:rsidRPr="00000000" w14:paraId="00000047">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 xml:space="preserve">This service gives clients the option to have an </w:t>
      </w:r>
      <w:r w:rsidDel="00000000" w:rsidR="00000000" w:rsidRPr="00000000">
        <w:rPr>
          <w:b w:val="1"/>
          <w:bCs w:val="1"/>
          <w:sz w:val="24"/>
          <w:szCs w:val="24"/>
          <w:rtl w:val="0"/>
        </w:rPr>
        <w:t xml:space="preserve">on-call</w:t>
      </w:r>
      <w:r w:rsidDel="00000000" w:rsidR="00000000" w:rsidRPr="00000000">
        <w:rPr>
          <w:sz w:val="24"/>
          <w:szCs w:val="24"/>
          <w:rtl w:val="0"/>
        </w:rPr>
        <w:t xml:space="preserve"> dispatcher—No Billing Included. </w:t>
      </w:r>
    </w:p>
    <w:p w:rsidR="00000000" w:rsidDel="00000000" w:rsidP="00000000" w:rsidRDefault="00000000" w:rsidRPr="00000000" w14:paraId="00000049">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A">
      <w:pPr>
        <w:ind w:left="0" w:firstLine="0"/>
        <w:rPr>
          <w:b w:val="1"/>
          <w:bCs w:val="1"/>
          <w:sz w:val="24"/>
          <w:szCs w:val="24"/>
          <w:u w:val="single"/>
        </w:rPr>
      </w:pPr>
      <w:r w:rsidDel="00000000" w:rsidR="00000000" w:rsidRPr="00000000">
        <w:rPr>
          <w:b w:val="1"/>
          <w:bCs w:val="1"/>
          <w:sz w:val="24"/>
          <w:szCs w:val="24"/>
          <w:u w:val="single"/>
          <w:rtl w:val="0"/>
        </w:rPr>
        <w:t xml:space="preserve">Paperwork Only</w:t>
      </w:r>
    </w:p>
    <w:p w:rsidR="00000000" w:rsidDel="00000000" w:rsidP="00000000" w:rsidRDefault="00000000" w:rsidRPr="00000000" w14:paraId="0000004B">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C">
      <w:pPr>
        <w:ind w:left="0" w:firstLine="0"/>
        <w:rPr>
          <w:sz w:val="24"/>
          <w:szCs w:val="24"/>
        </w:rPr>
      </w:pPr>
      <w:r w:rsidDel="00000000" w:rsidR="00000000" w:rsidRPr="00000000">
        <w:rPr>
          <w:sz w:val="24"/>
          <w:szCs w:val="24"/>
          <w:rtl w:val="0"/>
        </w:rPr>
        <w:t xml:space="preserve">Most clients find and negotiate their own freight. This service gives them the option to get all their paperwork needs met.</w:t>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sz w:val="24"/>
          <w:szCs w:val="24"/>
          <w:rtl w:val="0"/>
        </w:rPr>
        <w:t xml:space="preserve">Recommending the correct service for your clients will decrease your turnover rate. Your services reflect what your company does for your clients. So, having a couple of choices for them to choose from will increase your client’s potential.</w:t>
      </w:r>
    </w:p>
    <w:p w:rsidR="00000000" w:rsidDel="00000000" w:rsidP="00000000" w:rsidRDefault="00000000" w:rsidRPr="00000000" w14:paraId="0000004F">
      <w:pPr>
        <w:ind w:left="0" w:firstLine="0"/>
        <w:rPr>
          <w:sz w:val="24"/>
          <w:szCs w:val="24"/>
        </w:rPr>
      </w:pP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b w:val="1"/>
          <w:bCs w:val="1"/>
          <w:sz w:val="24"/>
          <w:szCs w:val="24"/>
          <w:rtl w:val="0"/>
        </w:rPr>
        <w:t xml:space="preserve">Remember:</w:t>
      </w:r>
      <w:r w:rsidDel="00000000" w:rsidR="00000000" w:rsidRPr="00000000">
        <w:rPr>
          <w:sz w:val="24"/>
          <w:szCs w:val="24"/>
          <w:rtl w:val="0"/>
        </w:rPr>
        <w:t xml:space="preserve"> You're the boss. You choose your rates.</w:t>
      </w:r>
    </w:p>
    <w:p w:rsidR="00000000" w:rsidDel="00000000" w:rsidP="00000000" w:rsidRDefault="00000000" w:rsidRPr="00000000" w14:paraId="00000051">
      <w:pPr>
        <w:pStyle w:val="Heading1"/>
        <w:rPr/>
      </w:pPr>
      <w:bookmarkStart w:colFirst="0" w:colLast="0" w:name="_ajaupasbl2h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3d9gmwkc3z4x" w:id="5"/>
      <w:bookmarkEnd w:id="5"/>
      <w:r w:rsidDel="00000000" w:rsidR="00000000" w:rsidRPr="00000000">
        <w:rPr>
          <w:rtl w:val="0"/>
        </w:rPr>
        <w:t xml:space="preserve">Stick To Your Niche</w:t>
      </w:r>
    </w:p>
    <w:p w:rsidR="00000000" w:rsidDel="00000000" w:rsidP="00000000" w:rsidRDefault="00000000" w:rsidRPr="00000000" w14:paraId="00000053">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ind w:left="0" w:firstLine="0"/>
        <w:rPr>
          <w:b w:val="1"/>
          <w:bCs w:val="1"/>
          <w:sz w:val="24"/>
          <w:szCs w:val="24"/>
        </w:rPr>
      </w:pPr>
      <w:r w:rsidDel="00000000" w:rsidR="00000000" w:rsidRPr="00000000">
        <w:rPr>
          <w:rtl w:val="0"/>
        </w:rPr>
      </w:r>
    </w:p>
    <w:p w:rsidR="00000000" w:rsidDel="00000000" w:rsidP="00000000" w:rsidRDefault="00000000" w:rsidRPr="00000000" w14:paraId="00000055">
      <w:pPr>
        <w:ind w:left="0" w:firstLine="0"/>
        <w:rPr>
          <w:sz w:val="24"/>
          <w:szCs w:val="24"/>
        </w:rPr>
      </w:pPr>
      <w:r w:rsidDel="00000000" w:rsidR="00000000" w:rsidRPr="00000000">
        <w:rPr>
          <w:b w:val="1"/>
          <w:bCs w:val="1"/>
          <w:sz w:val="24"/>
          <w:szCs w:val="24"/>
          <w:rtl w:val="0"/>
        </w:rPr>
        <w:t xml:space="preserve">Why is it so important to find your niche?</w:t>
      </w:r>
      <w:r w:rsidDel="00000000" w:rsidR="00000000" w:rsidRPr="00000000">
        <w:rPr>
          <w:sz w:val="24"/>
          <w:szCs w:val="24"/>
          <w:rtl w:val="0"/>
        </w:rPr>
        <w:t xml:space="preserve"> </w:t>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A great way to eliminate competition and establish a reputation as an area expert is to choose and hone in on a niche market. </w:t>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ind w:left="0" w:firstLine="0"/>
        <w:rPr>
          <w:b w:val="1"/>
          <w:bCs w:val="1"/>
          <w:sz w:val="24"/>
          <w:szCs w:val="24"/>
        </w:rPr>
      </w:pPr>
      <w:r w:rsidDel="00000000" w:rsidR="00000000" w:rsidRPr="00000000">
        <w:rPr>
          <w:b w:val="1"/>
          <w:bCs w:val="1"/>
          <w:sz w:val="24"/>
          <w:szCs w:val="24"/>
          <w:rtl w:val="0"/>
        </w:rPr>
        <w:t xml:space="preserve">Find your niche</w:t>
      </w:r>
    </w:p>
    <w:p w:rsidR="00000000" w:rsidDel="00000000" w:rsidP="00000000" w:rsidRDefault="00000000" w:rsidRPr="00000000" w14:paraId="0000005A">
      <w:pPr>
        <w:ind w:left="0" w:firstLine="0"/>
        <w:rPr>
          <w:b w:val="1"/>
          <w:bCs w:val="1"/>
          <w:sz w:val="24"/>
          <w:szCs w:val="24"/>
        </w:rPr>
      </w:pPr>
      <w:r w:rsidDel="00000000" w:rsidR="00000000" w:rsidRPr="00000000">
        <w:rPr>
          <w:rtl w:val="0"/>
        </w:rPr>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 xml:space="preserve">Deciding on your niche area or market can be challenging and feel overwhelming. Explore different niches and specialized areas of the trucking industry to see which area feels best for you. Trust your gut, and when something feels good, you are definitely honing in on your niche. Your next step is to find the problem in the niche, figure out how you can solve it, and provide the solution(s) for your clients. That kind of focus pilots the development of your business.   </w:t>
      </w:r>
      <w:r w:rsidDel="00000000" w:rsidR="00000000" w:rsidRPr="00000000">
        <w:rPr>
          <w:rtl w:val="0"/>
        </w:rPr>
      </w:r>
    </w:p>
    <w:p w:rsidR="00000000" w:rsidDel="00000000" w:rsidP="00000000" w:rsidRDefault="00000000" w:rsidRPr="00000000" w14:paraId="0000005C">
      <w:pPr>
        <w:ind w:left="0" w:firstLine="0"/>
        <w:rPr>
          <w:b w:val="1"/>
          <w:bCs w:val="1"/>
          <w:sz w:val="24"/>
          <w:szCs w:val="24"/>
        </w:rPr>
      </w:pPr>
      <w:r w:rsidDel="00000000" w:rsidR="00000000" w:rsidRPr="00000000">
        <w:rPr>
          <w:rtl w:val="0"/>
        </w:rPr>
      </w:r>
    </w:p>
    <w:p w:rsidR="00000000" w:rsidDel="00000000" w:rsidP="00000000" w:rsidRDefault="00000000" w:rsidRPr="00000000" w14:paraId="0000005D">
      <w:pPr>
        <w:ind w:left="0" w:firstLine="0"/>
        <w:rPr>
          <w:b w:val="1"/>
          <w:bCs w:val="1"/>
          <w:sz w:val="24"/>
          <w:szCs w:val="24"/>
        </w:rPr>
      </w:pPr>
      <w:r w:rsidDel="00000000" w:rsidR="00000000" w:rsidRPr="00000000">
        <w:rPr>
          <w:b w:val="1"/>
          <w:bCs w:val="1"/>
          <w:sz w:val="24"/>
          <w:szCs w:val="24"/>
          <w:rtl w:val="0"/>
        </w:rPr>
        <w:t xml:space="preserve">Niche Examples</w:t>
      </w:r>
    </w:p>
    <w:p w:rsidR="00000000" w:rsidDel="00000000" w:rsidP="00000000" w:rsidRDefault="00000000" w:rsidRPr="00000000" w14:paraId="0000005E">
      <w:pPr>
        <w:ind w:left="0" w:firstLine="0"/>
        <w:rPr>
          <w:b w:val="1"/>
          <w:bCs w:val="1"/>
          <w:sz w:val="24"/>
          <w:szCs w:val="24"/>
        </w:rPr>
      </w:pPr>
      <w:r w:rsidDel="00000000" w:rsidR="00000000" w:rsidRPr="00000000">
        <w:rPr>
          <w:rtl w:val="0"/>
        </w:rPr>
      </w:r>
    </w:p>
    <w:p w:rsidR="00000000" w:rsidDel="00000000" w:rsidP="00000000" w:rsidRDefault="00000000" w:rsidRPr="00000000" w14:paraId="0000005F">
      <w:pPr>
        <w:numPr>
          <w:ilvl w:val="0"/>
          <w:numId w:val="2"/>
        </w:numPr>
        <w:ind w:left="720" w:hanging="360"/>
        <w:rPr>
          <w:sz w:val="24"/>
          <w:szCs w:val="24"/>
        </w:rPr>
      </w:pPr>
      <w:r w:rsidDel="00000000" w:rsidR="00000000" w:rsidRPr="00000000">
        <w:rPr>
          <w:sz w:val="24"/>
          <w:szCs w:val="24"/>
          <w:rtl w:val="0"/>
        </w:rPr>
        <w:t xml:space="preserve">General Freight</w:t>
      </w:r>
    </w:p>
    <w:p w:rsidR="00000000" w:rsidDel="00000000" w:rsidP="00000000" w:rsidRDefault="00000000" w:rsidRPr="00000000" w14:paraId="00000060">
      <w:pPr>
        <w:numPr>
          <w:ilvl w:val="0"/>
          <w:numId w:val="2"/>
        </w:numPr>
        <w:ind w:left="720" w:hanging="360"/>
        <w:rPr>
          <w:sz w:val="24"/>
          <w:szCs w:val="24"/>
        </w:rPr>
      </w:pPr>
      <w:r w:rsidDel="00000000" w:rsidR="00000000" w:rsidRPr="00000000">
        <w:rPr>
          <w:sz w:val="24"/>
          <w:szCs w:val="24"/>
          <w:rtl w:val="0"/>
        </w:rPr>
        <w:t xml:space="preserve">Special Freight</w:t>
      </w:r>
    </w:p>
    <w:p w:rsidR="00000000" w:rsidDel="00000000" w:rsidP="00000000" w:rsidRDefault="00000000" w:rsidRPr="00000000" w14:paraId="00000061">
      <w:pPr>
        <w:numPr>
          <w:ilvl w:val="0"/>
          <w:numId w:val="2"/>
        </w:numPr>
        <w:ind w:left="720" w:hanging="360"/>
        <w:rPr>
          <w:sz w:val="24"/>
          <w:szCs w:val="24"/>
        </w:rPr>
      </w:pPr>
      <w:r w:rsidDel="00000000" w:rsidR="00000000" w:rsidRPr="00000000">
        <w:rPr>
          <w:sz w:val="24"/>
          <w:szCs w:val="24"/>
          <w:rtl w:val="0"/>
        </w:rPr>
        <w:t xml:space="preserve">Oversize Freight</w:t>
      </w:r>
    </w:p>
    <w:p w:rsidR="00000000" w:rsidDel="00000000" w:rsidP="00000000" w:rsidRDefault="00000000" w:rsidRPr="00000000" w14:paraId="00000062">
      <w:pPr>
        <w:numPr>
          <w:ilvl w:val="0"/>
          <w:numId w:val="2"/>
        </w:numPr>
        <w:ind w:left="720" w:hanging="360"/>
        <w:rPr>
          <w:sz w:val="24"/>
          <w:szCs w:val="24"/>
        </w:rPr>
      </w:pPr>
      <w:r w:rsidDel="00000000" w:rsidR="00000000" w:rsidRPr="00000000">
        <w:rPr>
          <w:sz w:val="24"/>
          <w:szCs w:val="24"/>
          <w:rtl w:val="0"/>
        </w:rPr>
        <w:t xml:space="preserve">Air Freight</w:t>
      </w:r>
    </w:p>
    <w:p w:rsidR="00000000" w:rsidDel="00000000" w:rsidP="00000000" w:rsidRDefault="00000000" w:rsidRPr="00000000" w14:paraId="00000063">
      <w:pPr>
        <w:numPr>
          <w:ilvl w:val="0"/>
          <w:numId w:val="2"/>
        </w:numPr>
        <w:ind w:left="720" w:hanging="360"/>
        <w:rPr>
          <w:sz w:val="24"/>
          <w:szCs w:val="24"/>
        </w:rPr>
      </w:pPr>
      <w:r w:rsidDel="00000000" w:rsidR="00000000" w:rsidRPr="00000000">
        <w:rPr>
          <w:sz w:val="24"/>
          <w:szCs w:val="24"/>
          <w:rtl w:val="0"/>
        </w:rPr>
        <w:t xml:space="preserve">Ship Freight</w:t>
      </w:r>
    </w:p>
    <w:p w:rsidR="00000000" w:rsidDel="00000000" w:rsidP="00000000" w:rsidRDefault="00000000" w:rsidRPr="00000000" w14:paraId="00000064">
      <w:pPr>
        <w:numPr>
          <w:ilvl w:val="0"/>
          <w:numId w:val="2"/>
        </w:numPr>
        <w:ind w:left="720" w:hanging="360"/>
        <w:rPr>
          <w:sz w:val="24"/>
          <w:szCs w:val="24"/>
        </w:rPr>
      </w:pPr>
      <w:r w:rsidDel="00000000" w:rsidR="00000000" w:rsidRPr="00000000">
        <w:rPr>
          <w:sz w:val="24"/>
          <w:szCs w:val="24"/>
          <w:rtl w:val="0"/>
        </w:rPr>
        <w:t xml:space="preserve">Train Freight</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Your small business can't do everything or compete with everyone at the start. That's why finding a niche is so crucial to your success. Another reason that finding a niche is so crucial to a small business's success: </w:t>
      </w:r>
      <w:r w:rsidDel="00000000" w:rsidR="00000000" w:rsidRPr="00000000">
        <w:rPr>
          <w:b w:val="1"/>
          <w:bCs w:val="1"/>
          <w:sz w:val="24"/>
          <w:szCs w:val="24"/>
          <w:rtl w:val="0"/>
        </w:rPr>
        <w:t xml:space="preserve">it makes it far easier to describe to potential clients what you do and offer</w:t>
      </w:r>
      <w:r w:rsidDel="00000000" w:rsidR="00000000" w:rsidRPr="00000000">
        <w:rPr>
          <w:sz w:val="24"/>
          <w:szCs w:val="24"/>
          <w:rtl w:val="0"/>
        </w:rPr>
        <w:t xml:space="preserve">.</w:t>
      </w:r>
    </w:p>
    <w:p w:rsidR="00000000" w:rsidDel="00000000" w:rsidP="00000000" w:rsidRDefault="00000000" w:rsidRPr="00000000" w14:paraId="00000067">
      <w:pPr>
        <w:ind w:left="0" w:firstLine="0"/>
        <w:rPr>
          <w:sz w:val="40"/>
          <w:szCs w:val="40"/>
        </w:rPr>
      </w:pPr>
      <w:r w:rsidDel="00000000" w:rsidR="00000000" w:rsidRPr="00000000">
        <w:rPr>
          <w:rtl w:val="0"/>
        </w:rPr>
      </w:r>
    </w:p>
    <w:p w:rsidR="00000000" w:rsidDel="00000000" w:rsidP="00000000" w:rsidRDefault="00000000" w:rsidRPr="00000000" w14:paraId="00000068">
      <w:pPr>
        <w:widowControl w:val="0"/>
        <w:spacing w:line="240" w:lineRule="auto"/>
        <w:rPr>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