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차세대 하이엔드 웹 경험 구축을 위한 구글 안티그래비티 바이브 코딩 및 인터랙티브 웹 기술 아키텍처 설계서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웹 디자인은 단순한 정보 전달의 매개체를 넘어, 사용자의 감각적 몰입을 유도하는 하나의 인터랙티브 예술 작품으로 진화하고 있습니다. 2025년과 2026년 Awwwards를 비롯한 글로벌 웹 디자인 어워드에서 수상한 최우수 웹사이트들은 공통적으로 스크롤 기반의 서사 구조, 3D WebGL 환경, 그리고 픽셀 단위로 조정된 마이크로 인터랙션을 특징으로 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특히 2026년 1분기 Awwwards 'Site of the Day' 수상작의 61%가 몰입형 3D 경험을 채택할 정도로 공간적 스토리텔링은 현대 웹의 필수 요소로 자리 잡았습니다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'한땀한땀' 정교하게 제작된(hand-crafted) 웹사이트를 개발하는 것은 전통적으로 엄청난 시간과 고도의 프론트엔드 엔지니어링 역량, 즉 GSAP, Three.js, WebGL Shader 등에 대한 깊은 이해를 요구해 왔습니다.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인공지능 연구자 안드레이 카파시(Andrej Karpathy)가 2025년 초 주창한 '바이브 코딩(Vibe Coding)'의 등장으로 소프트웨어 개발 패러다임이 급변하고 있습니다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구글 안티그래비티(Google Antigravity)와 같은 에이전틱(Agentic) AI 플랫폼을 활용하면, 개발자는 코드의 문법이나 개별 라인에 집착하는 대신 자연어로 고차원적인 목표를 지시하고 AI 에이전트가 이를 구현하도록 지휘하는 '미션 디렉터'의 역할을 수행하게 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구글 안티그래비티는 코드 편집기, 터미널, 브라우저를 넘나들며 종속성 설치부터 UI 테스트까지 자율적으로 수행하는 혁신적인 도구입니다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현재 개발 중인 홈페이지에 최고 수준의 인터랙티브 웹 기술을 통합하기 위해, 구글 안티그래비티 시스템에 직접 주입할 수 있는 마스터 설계서이자 아키텍처 가이드라인입니다. 이 문서를 안티그래비티의 컨텍스트 파일에 연동함으로써, AI가 단순한 템플릿 조립 수준을 넘어 실제 장인이 작업한 듯한 섬세한 애니메이션과 디자인 퀄리티를 구현하도록 유도하는 구체적인 프론트엔드 방법론을 심도 있게 분석하고 제시합니다.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하이엔드 인터랙티브 웹사이트 레퍼런스 해체 및 분석</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바이브 코딩으로 AI에게 정확한 감각적 지향점(Vibe)과 기술 스택을 지시하기 위해서는, 목표로 하는 결과물의 구조를 정확히 해체하고 기술적으로 명명할 수 있어야 합니다. 사용자가 제시한 두 개의 벤치마크 사이트와 더불어, 2025년부터 2026년 사이 글로벌 웹 디자인 어워드에서 디자인적 디테일과 기술적 완성도가 극에 달한 두 개의 사이트를 추가 선정하여 그 핵심 구현 기술의 메커니즘을 분석합니다.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 번째 분석 대상은 Shopify Editions Winter 2026 웹사이트입니다. 이 사이트는 사용자가 스크롤을 내릴 때마다 비디오가 프레임 단위로 미세하게 재생되며, 특정 섹션이 화면에 고정된 상태에서 주변의 3D 오브젝트와 UI 카드들이 부유하듯 이동하는 시각적 쾌감을 제공합니다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텍스트는 글자 단위로 나타나며 모든 애니메이션이 사용자의 스크롤 위치에 완벽하게 동기화되어 있습니다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이를 구현하기 위한 근간에는 GSAP ScrollTrigger가 자리하고 있으며, 이는 스크롤 위치 기반의 애니메이션 제어 및 섹션 고정 기능을 담당합니다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이와 함께 브라우저의 투박한 기본 스크롤을 가로채어 물리적인 관성을 부여하는 Lenis 스크롤 라이브러리가 결합되어 있으며, 배경의 입자 효과와 시차(Parallax)를 생성하기 위해 Three.js와 WebGL이 사용되었습니다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이러한 기술들이 결합되어 데스크톱 환경에서 압도적인 프레임 단위의 상호작용을 만들어냅니다.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두 번째 대상인 Fandomalbum.io는 아티스트와 팬덤의 상호작용을 강조하는 플랫폼의 성격에 맞게, 오디오와 비주얼이 유기적으로 동기화되는 마이크로 인터랙션과 부드러운 상태 전환이 돋보입니다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사이트는 복잡한 자바스크립트 연산을 최소화하고, 대신 사용자의 마우스 좌표를 CSS 변수로 치환하여 DOM에 주입하는 방식을 통해 커스텀 커서 인터랙션과 카드 테두리의 글로우(Glow) 효과를 구현합니다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이러한 CSS 기반의 반응형 디자인은 렌더링 파이프라인의 과부하를 막으면서도 사용자에게 즉각적인 시각적 피드백을 제공하는 현대적인 프론트엔드 최적화의 모범 사례입니다.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 번째로 추가 선정한 레퍼런스는 2025년 Awwwards Site of the Day 및 GSAP Site of the Year 후보에 오른 Mat Voyce의 키네틱 타이포그래피 포트폴리오입니다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 사이트는 글자 하나하나에 생명력을 불어넣는 텍스트 애니메이션의 정수를 보여주며, 스크롤 시 글자들이 유기적으로 늘어나고 튕기며 재조합됩니다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핵심 기술로는 DOM 요소의 텍스트를 문자 단위로 정밀하게 분할하는 SplitType 라이브러리와, 분할된 요소들에 미세한 시간차를 두고 애니메이션을 적용하는 GSAP의 stagger 기능이 사용되었습니다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 기법은 애니메이션이 텍스트의 가독성을 해치지 않으면서도 시각적 화려함을 극대화하는 데 필수적인 방법론입니다.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마지막으로 분석할 레퍼런스는 2025년 Awwwards Developer Site of the Year를 수상한 Messenger 웹사이트입니다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 사이트는 이미지와 웹 기술의 상호작용이 평면을 넘어 몰입형 3D 공간에서 이루어지는 극한의 사례로, 웹 브라우저 전체가 실시간으로 회전하는 미니어처 WebGL 행성으로 변모합니다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사용자의 스크롤이나 클릭에 따라 카메라 물리 엔진과 조명이 반응하며, 순수 3D 렌더링을 위한 Three.js와 마우스 위치 기반으로 픽셀을 왜곡시키는 커스텀 Fragment Shader의 결합을 통해 콘솔 게임에 필적하는 물리 기반 렌더링을 웹 브라우저 내에서 60fps로 구현해 냈습니다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하이엔드 웹사이트들이 공통적으로 사용하는 프론트엔드 아키텍처의 계층 구조는 매우 체계적입니다. 사용자 입력을 처리하는 최하단 레이어부터 최종 화면을 렌더링하는 최상단 레이어까지의 데이터 흐름을 명확히 이해하는 것은 AI에게 정확한 코드를 지시하기 위한 전제 조건이 됩니다. 아래 표는 이러한 복잡한 인터랙티브 웹사이트를 구성하는 핵심 아키텍처 계층과 각 계층의 역할을 정리한 것입니다.</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아키텍처 계층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핵심 기술 스택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주요 역할 및 메커니즘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데이터 흐름 및 상호작용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이벤트 인터셉트 계층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Lenis (Smooth Scroll)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브라우저의 기본 네이티브 스크롤 이벤트를 비활성화하고 가로채어 수학적 선형 보간법(Lerp)을 적용해 부드러운 관성 스크롤 좌표를 계산합니다.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마우스 휠 및 터치 이벤트를 수집하여 가상의 스크롤 Y 좌표 값을 상위 애니메이션 엔진으로 전달합니다.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애니메이션 동기화 계층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GSAP ScrollTrigger &amp; Ticker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Lenis가 계산한 스크롤 좌표를 기반으로 애니메이션의 타임라인 진행도(Progress)를 결정하며, 브라우저의 requestAnimationFrame을 단일 타이머(Ticker)로 통합합니다.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뷰포트 교차점(Intersection)을 계산하고, 시간에 따른 속성 변화(Tweening) 값을 렌더링 계층으로 분배합니다.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 렌더링 계층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SplitType, CSS Variables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GSAP에서 전달받은 값에 따라 HTML 요소의 텍스트 노드를 물리적인 개별 태그로 분할하고, CSS transform과 opacity 속성을 변경하여 텍스트 애니메이션을 수행합니다.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브라우저 렌더링 파이프라인의 컴포지트(Composite) 단계에서 하드웨어 가속을 통해 텍스트와 UI 요소를 화면에 그립니다.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WebGL 렌더링 계층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Three.js, Custom GLSL Shaders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HTML5 &lt;canvas&gt; 위에서 3D 카메라 공간을 정의하고, 디스플레이스먼트 맵과 조명 연산을 GPU의 픽셀 셰이더를 통해 병렬 처리합니다.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GSAP의 진행도 값을 Uniform 변수로 받아 프래그먼트 셰이더 내에서 이미지의 UV 좌표를 왜곡시키거나 픽셀 색상을 조작합니다.</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구글 안티그래비티(Antigravity)를 활용한 에이전틱 바이브 코딩 전략</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일반적인 챗봇 형태의 대규모 언어 모델(LLM)과 구글 안티그래비티의 가장 근본적인 차이점은 자율성과 개발 워크플로우의 완전한 통합에 있습니다. 안티그래비티는 단순히 텍스트 스니펫을 출력하는 것을 넘어, 코드 편집기 내부의 파일을 직접 수정하고, 터미널에서 패키지를 설치하며, 내장된 브라우저 서브 에이전트를 통해 렌더링된 결과를 시각적으로 검증하는 등 자율적으로 과제를 수행하는 에이전틱 개발 플랫폼입니다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이러한 환경에서 기계적인 산출물이 아닌 사람이 세밀하게 조율한 듯한 결과물을 얻기 위해서는, 안티그래비티에게 명확한 컨텍스트와 아키텍처적 행동 지침을 사전 주입하는 과정이 필수적입니다.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안티그래비티의 행동을 통제하는 핵심 메커니즘은 프로젝트 루트 디렉토리에 위치하는 AGENTS.md (또는 GEMINI.md) 설정 파일입니다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파일은 경량화된 저장소 로컬 지침서로서, 안티그래비티 CLI와 IDE가 코드를 작성할 때 절대적으로 준수해야 하는 코딩 표준, 아키텍처 규칙, 그리고 디자인 철학에 대한 근본적인 컨텍스트를 제공합니다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파일에 프로젝트 특유의 하드웨어 가속 원칙이나 애니메이션 타이밍 룰을 선언함으로써, 개발자는 AI가 생성하는 코드의 전반적인 분위기, 즉 '바이브(Vibe)'를 완벽하게 통제할 수 있습니다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구글 안티그래비티 환경에서 10배 뛰어난 품질의 웹사이트를 구축하기 위한 바이브 코딩 프로세스는 고도로 구조화된 대화형 루프(Conversational Loop)를 따릅니다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첫 번째 단계는 목표 정의(Objective Definition)로, Agent Panel에 자연어로 구체적인 요구사항을 입력합니다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이때 단순히 "멋진 애니메이션을 만들어줘"라고 지시하는 대신, "AGENTS.md의 컨벤션에 따라, 메인 히어로 섹션에 SplitType과 GSAP를 이용해 텍스트가 글자 단위로 나타나고, 배경 이미지는 마우스 위치에 반응하는 Three.js 물결 셰이더를 포함하도록 작성해 줘"와 같이 명확한 기술적 지시를 내려야 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두 번째 단계는 계획 검토(Implementation Plan Review)입니다. 안티그래비티는 코드를 수정하기 전 implementation_plan.md라는 문서를 생성하여 파일 생성 위치와 로직을 설계도 형태로 제안합니다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 단계에서 개발자는 텍스트 분할 단위나 Easing 함수의 종류 등 디테일한 부분에 대해 추가적인 피드백(Vibe)을 제공하여 방향성을 수정할 수 있습니다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세 번째 자율 실행(Autonomous Execution) 단계에서는 AI가 직접 터미널을 열어 필요한 종속성 패키지를 설치하고, 에디터 상에서 실시간으로 코드를 타이핑하며 발생하는 린팅 오류를 스스로 수정합니다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마지막으로 브라우저 서브 에이전트 검증(Browser Sub-Agent Verification) 단계에서는 안티그래비티의 /browser 명령어를 통해 AI가 직접 브라우저를 띄우고 스크롤과 클릭 테스트를 수행하며, 스크린샷과 녹화 영상을 통해 의도한 애니메이션이 프레임 드랍 없이 부드럽게 렌더링되는지 시각적으로 증명합니다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강력한 자동화 환경에서도 가장 중요한 것은 개발자가 안티그래비티에게 어떤 가이드라인을 주입하느냐입니다. 따라서 프로젝트의 기틀을 잡는 AGENTS.md 파일에는 단순히 사용할 언어나 프레임워크 목록을 넘어서, 애니메이션의 동기화 원칙, 텍스트 분할의 구체적 방법, 디스플레이스먼트 맵의 활용, 그리고 레이아웃 스래싱을 방지하기 위한 성능 최적화 제약 조건들이 촘촘하게 기술되어야 합니다. 이것이 바로 AI의 무한한 생산성을 인간의 장인정신 수준으로 끌어올리는 바이브 코딩의 핵심 비결입니다.</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텍스트 분할 및 스크롤 연동 애니메이션 (SplitType과 GSAP의 결합)</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하이엔드 웹사이트에서 텍스트는 단순한 정보 덩어리가 아니라 애니메이션의 최소 단위이자 시각적 유희의 대상으로 취급됩니다. Mat Voyce의 포트폴리오 사례에서 볼 수 있듯, 텍스트에 생명력을 불어넣기 위해서는 DOM에 렌더링된 문자열을 물리적으로 쪼개어 개별 요소로 만들어야 합니다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이를 완벽하게 수행하는 도구가 바로 SplitType 라이브러리입니다. 이 경량 자바스크립트 라이브러리는 HTML 구조를 동적으로 변경하여 텍스트를 줄(Lines), 단어(Words), 문자(Chars) 단위로 분할하고 각각을 &lt;div&gt; 또는 &lt;span&gt; 태그로 래핑함으로써 개별적인 애니메이션 제어가 가능하게 만들어 줍니다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단순한 투명도 변화(Fade-in)를 넘어 사람이 한땀한땀 공들인 듯한 느낌을 주기 위해서는 글자가 밑에서 위로 솟아오르며 나타나는 마스킹 효과가 필수적입니다. 이를 구현하는 원리는 분할된 각 글자를 감싸는 부모 요소에 overflow: hidden이나 CSS clip-path를 설정하여 뷰포트 내의 가시 영역을 제한한 뒤, 글자 자체의 transform: translateY 값을 100%에서 0%로 조정하여 물리적으로 마스크를 뚫고 올라오는 듯한 시각적 착각을 유발하는 것입니다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여기서 기계적인 움직임을 탈피하고 인간적인 리듬감을 부여하는 핵심 요소는 GSAP의 Stagger(시차) 기능과 정교한 Easing(가속도) 곡선의 활용입니다. GSAP 객체 배열에 stagger: 0.05 옵션을 적용하면, 첫 번째 글자가 움직이기 시작한 지 정확히 0.05초 후에 두 번째 글자가 움직이게 되어 전체 텍스트가 마치 물결이 흐르듯 유기적이고 탄력적인 애니메이션을 완성하게 됩니다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또한 기본 선형(Linear) 속도를 벗어나 power4.out과 같은 커스텀 이징 함수를 적용함으로써, 글자가 처음에는 빠르게 튀어 오르다 목표 위치에 도달할 무렵 극적으로 부드럽게 감속하는 고급스러운 모션 질감을 표현할 수 있습니다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안티그래비티에게 이러한 고도의 텍스트 애니메이션 구현을 지시할 때는 다음과 같이 원리와 파라미터를 구체적으로 명시한 바이브 코딩 프롬프트를 작성해야 합니다. "메인 히어로 섹션의 제목 텍스트에 하이엔드 텍스트 리빌(Text Reveal) 애니메이션을 적용해. 먼저 SplitType을 임포트해서 { types: 'chars' } 옵션으로 텍스트를 글자 단위로 분할한 뒤, GSAP의 ScrollTrigger를 연동하여 해당 텍스트가 뷰포트에 들어오는 순간 애니메이션이 시작되도록 구성해</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애니메이션 초기 상태는 y: 100, opacity: 0으로 설정하고 y: 0, opacity: 1로 변환되게 하되, 반드시 stagger 값을 0.04초로 주고 duration은 1.2초, ease 곡선은 'expo.out'을 사용하여 애니메이션 끝부분이 매우 부드럽게 감속되도록 정밀하게 조정해야 해</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추가로 자바스크립트가 로드되기 전에 텍스트가 잠시 깜빡이는 FOUC(Flash of Unstyled Content) 현상을 방지하기 위해 CSS 단에서 .start-hidden 클래스를 사용해 초기 투명도를 0으로 고정해 두는 방어적 코딩을 포함시켜"와 같이 지시하면, AI는 정확히 장인이 코딩한 수준의 결과물을 출력합니다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스크롤 렌더링 엔진의 단일화 (Lenis와 GSAP Ticker의 완벽한 동기화)</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Shopify Editions 웹사이트와 같이 스크롤할 때마다 동영상의 프레임이 완벽하게 맞물려 재생되거나, 수많은 객체가 3D 공간을 부유하면서도 한 치의 끊김이 없는 화면을 제공하려면 기본 브라우저의 스크롤 메커니즘을 근본적으로 개조해야 합니다. 네이티브 브라우저 스크롤은 마우스 휠이나 트랙패드 입력이 들어올 때 화면을 즉각적으로 이동시켜 다소 투박하고 거친 느낌을 주며, 복잡한 스크롤 기반 애니메이션과 결합될 경우 필연적으로 화면 찢어짐이나 떨림 현상을 유발합니다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이러한 한계를 극복하기 위해 도입되는 것이 Lenis와 같은 부드러운 스크롤(Smooth Scroll) 라이브러리입니다. Lenis는 브라우저의 기본 스크롤 이벤트를 가로챈 후 선형 보간법(Linear Interpolation, Lerp)이라는 수학적 알고리즘을 사용하여 목표 스크롤 위치까지 도달하는 중간 궤적을 촘촘하게 계산해 냄으로써, 물리적인 관성과 부드러운 마찰력이 느껴지는 스크롤 경험을 창조합니다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하이엔드 웹 개발에서 가장 치명적인 문제이자 AI가 흔히 범하는 실수는 Lenis와 GSAP ScrollTrigger를 단순히 동시에 실행시키는 데에서 발생합니다. Lenis가 자체적인 requestAnimationFrame 루프를 통해 스크롤 위치를 갱신하고, GSAP이 또 다른 독립적인 애니메이션 렌더링 루프를 돌리게 되면, 두 엔진 간에 타이밍 불일치가 발생합니다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그 결과 스크롤 위치 정보와 DOM 요소의 변환 정보가 엇갈리게 되어 화면의 특정 요소가 미세하게 떨리거나 제자리를 찾지 못하는 심각한 지터링(Jittering) 현상이 나타납니다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이를 해결하기 위한 유일한 방법은 두 라이브러리의 심장 박동, 즉 렌더 루프를 하나로 묶는 강력한 동기화 작업입니다.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동기화는 GSAP이 제공하는 중앙 집중형 타이머인 gsap.ticker에 Lenis의 프레임 업데이트 함수를 강제로 종속시킴으로써 달성됩니다. 코드로 표현하자면 먼저 lenis.on('scroll', ScrollTrigger.update)를 호출하여 스크롤 위치가 변할 때마다 GSAP에 즉각적으로 상태를 알리고, 이어서 gsap.ticker.add((time) =&gt; { lenis.raf(time * 1000) }) 로직을 삽입하여 오직 GSAP이 렌더링을 지시할 때만 Lenis가 관성 계산을 수행하도록 묶어버리는 것입니다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또한 GSAP 내부에 내장된 자체 지연 보정 기능이 Lenis의 연산과 충돌하는 것을 막기 위해 gsap.ticker.lagSmoothing(0) 처리를 해주는 것이 무결점 스크롤 구현의 핵심 비기입니다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81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안티그래비티에게 프로젝트 초기 세팅을 지시할 때 이 동기화 아키텍처는 타협 불가능한 필수 조건이 되어야 합니다. 개발자는 프롬프트를 통해 "단순히 Lenis와 GSAP을 임포트하는 것에 그치지 말고, 반드시 GSAP의 Ticker 루프 안에 Lenis의 raf를 종속시켜 두 엔진의 렌더링 주기를 60fps로 강제 동기화하는 코드를 루트 레이아웃 컴포넌트에 작성해라"라고 명확히 지시해야 합니다. 이 기초 공사가 튼튼하게 이루어져야만 후속으로 더해지는 모든 타이포그래피와 3D 애니메이션이 한 치의 흔들림 없이 정교하게 작동할 수 있습니다.</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WebGL과 디스플레이스먼트 셰이더를 활용한 이미지 상호작용</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Messenger 웹사이트 사례처럼 사용자의 마우스를 이미지 위에 올렸을 때(Hover) 이미지가 단순히 딱딱하게 교체되는 것이 아니라 마치 액체 표면이 일렁이거나 공간이 굴절되는 듯한 경이로운 전환 효과를 만들어내는 것은 DOM 조작만으로는 절대 불가능한 영역입니다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이러한 몰입형 효과는 HTML5 &lt;canvas&gt; 요소 위에서 실행되는 Three.js 라이브러리와 WebGL 커스텀 셰이더(Custom Shader) 프로그램이 픽셀 데이터를 직접 조작함으로써 비로소 실현됩니다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디스플레이스먼트(Displacement) 맵을 활용한 리퀴드 전환 효과의 저변에는 매우 수학적인 메커니즘이 깔려 있습니다. 이 메커니즘은 원본 이미지와 전환될 타겟 이미지, 그리고 구름이나 파도 모양의 흑백 노이즈 텍스처(Displacement Map)라는 총 3장의 텍스처 데이터를 필요로 합니다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그래픽 카드의 GPU 코어에서 병렬로 실행되는 프래그먼트 셰이더(Fragment Shader)는 흑백 노이즈 맵의 각 픽셀 밝기 정보(통상 R 채널과 G 채널 데이터)를 읽어들입니다. 그리고 이 밝기 값을 바탕으로 원래 렌더링해야 할 이미지 픽셀의 UV 좌표계를 X축과 Y축 방향으로 미세하게 굴절(Offset)시킵니다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즉, 노이즈 맵이 밝은 부분은 픽셀을 한쪽으로 밀어내고 어두운 부분은 반대로 밀어내어, 평면의 이미지가 울퉁불퉁한 물결이나 유리창 너머의 굴절처럼 보이게 만드는 환상을 창조하는 것입니다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전환 애니메이션이 실행될 때는 CPU 영역에서 동작하는 GSAP 애니메이션 엔진이 0에서 1로 변하는 진행도(uProgress) 값을 계산하여 GPU 셰이더의 Uniform 변수로 실시간 전달합니다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프래그먼트 셰이더 내부에서는 이 uProgress 값에 따라 원본 이미지와 굴절된 타겟 이미지를 mix() 함수를 통해 수학적으로 혼합(Interpolation)하며, 이 과정이 초당 60번 반복되면서 시각적으로 극적인 리플(Ripple) 텍스처 브렌딩이 완성됩니다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이토록 고도의 수학적 지식과 WebGL 파이프라인 이해가 필요한 작업을 안티그래비티에게 위임하기 위해서는, 단순히 "멋진 효과"라는 추상적 단어 대신 그래픽스 프로그래밍 수준의 구체적인 지시가 요구됩니다. 개발자는 안티그래비티의 미션 패널에 다음과 같이 프롬프트해야 합니다. "프로젝트 포트폴리오 갤러리 썸네일에 Three.js와 커스텀 WebGL 셰이더를 사용하여 호버 리플 전환(Hover Ripple Transition) 효과를 구현해. 씬(Scene) 구성을 위해 원본 이미지와 타겟 이미지 두 장을 로드하고, 추가로 흑백 노이즈 텍스처를 디스플레이스먼트 맵으로 불러들여</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Fragment Shader 코드 내에 GSAP으로 제어할 수 있는 uProgress uniform 변수를 선언하고, 호버 이벤트를 감지하면 GSAP이 이 값을 0에서 1로 부드럽게 애니메이션 하도록 스크립트를 작성해. 특히 GLSL 셰이더 내부 로직에서는 노이즈 맵의 색상 채널 데이터를 기반으로 두 텍스처의 UV 좌표를 동적으로 굴절시키고 내장 mix() 함수를 이용해 픽셀을 합성하여, 마치 물에 잉크가 퍼지는 듯한 렌더링을 정확히 구현해야 해."</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이러한 명확한 기술 스펙을 주입함으로써 AI는 단순한 라이브러리 조합을 넘어 픽셀 단위의 장인정신이 담긴 셰이더 코드를 작성해 낼 수 있습니다.</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마이크로 인터랙션과 CSS 상태 관리의 예술</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거대한 3D 씬이나 전면적인 텍스트 애니메이션 외에도, Fandomalbum 웹사이트처럼 버튼이나 카드 컴포넌트에 마우스를 올렸을 때 빛(Glow)이 마우스 포인터의 궤적을 부드럽게 따라다니는 마이크로 인터랙션은 최신 하이엔드 웹사이트에서 깊이감과 압도적인 디테일을 결정짓는 핵심 요소입니다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이러한 미세한 반응형 디자인은 과거 수많은 자바스크립트 연산으로 DOM 엘리먼트의 절대 위치 좌표를 강제로 변경하여 구현했으나, 이는 브라우저의 렌더링 파이프라인에 엄청난 부하를 주어 전체 페이지의 성능 저하를 일으키는 주범이었습니다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최적화된 프론트엔드 환경에서는 이러한 마우스 반응형 인터랙션을 구현하기 위해 자바스크립트와 CSS의 역할을 철저히 분리하는 CSS 변수(Custom Properties) 기법을 사용합니다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 혁신적인 접근법은 복잡한 연산을 최소화하면서도 하드웨어 가속의 이점을 온전히 누릴 수 있게 해줍니다. 원리는 매우 직관적입니다. 자바스크립트는 화면 전체 또는 특정 카드 컨테이너에 단 하나의 mousemove 이벤트 리스너를 등록하여 사용자의 마우스 X, Y 좌표를 계산하는 역할만 수행합니다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그리고 계산된 좌표 값을 해당 DOM 엘리먼트의 인라인 스타일에 --mouse-x, --mouse-y라는 이름의 CSS 변수로 실시간 갱신하여 꽂아 넣습니다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렌더링을 담당하는 CSS 단에서는 이 실시간 변수 값을 radial-gradient의 중심 좌표점(Origin)으로 활용하여 렌더링을 수행합니다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결과적으로 자바스크립트는 가벼운 변수 주입만 담당하고, 무거운 그라데이션 페인팅 작업은 브라우저의 고성능 CSS 렌더링 엔진이 담당하게 되어 성능 저하 없이 마우스를 따라 부드럽게 이동하는 스포트라이트 배경이나 빛나는 테두리 효과를 완성할 수 있습니다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안티그래비티에게 이러한 효율적인 마이크로 인터랙션의 구현을 지시할 때에도 최적화 기조를 명확히 해야 합니다. "메인 페이지의 서비스 설명 카드 컴포넌트에 마우스 트래킹 글로우 이펙트(Mouse tracking glow effect)를 추가해. 단, JS로 DOM의 위치를 직접 조작하지 말고, mousemove 이벤트를 리스닝해서 현재 마우스의 상대 좌표를 계산한 뒤 카드 컨테이너의 inline style에 --mouse-x와 --mouse-y CSS 커스텀 변수로만 주입하는 로직을 작성해</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이후 CSS 파일이나 Tailwind arbitrary values를 사용하여 ::before 가상 요소를 생성한 뒤, background: radial-gradient(circle at var(--mouse-x) var(--mouse-y), rgba(255,255,255,0.1), transparent) 속성을 적용하여 브라우저 엔진이 자체적으로 광원 효과를 매끄럽게 렌더링하도록 만들어 줘"라고 프롬프팅함으로써, 최신 트렌드에 부합하는 가볍고 우아한 인터랙션을 보장받을 수 있습니다.</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타협 없는 성능 최적화: 60fps 렌더링을 사수하기 위한 강제 규약</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위에서 상세히 서술한 고도화된 스크롤 모션, SplitType 텍스트 파편화, WebGL 3D 렌더링, 그리고 CSS 글로우 이펙트를 한 페이지에 모두 쏟아부으면 시각적인 경이로움을 달성할 수 있습니다. 하지만 아무리 화려한 애니메이션이라도 저사양 기기나 모바일 환경에서 브라우저 메인 스레드(Main Thread)가 과부하되어 애니메이션이 끊기고(Jank), 배터리가 급격히 소모된다면 그것은 실패한 사용자 경험에 불과합니다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사람이 한땀한땀 짠 듯한 섬세함의 진정한 완성은 </w:t>
      </w:r>
      <w:r w:rsidDel="00000000" w:rsidR="00000000" w:rsidRPr="00000000">
        <w:rPr>
          <w:rFonts w:ascii="Google Sans" w:cs="Google Sans" w:eastAsia="Google Sans" w:hAnsi="Google Sans"/>
          <w:b w:val="1"/>
          <w:bCs w:val="1"/>
          <w:color w:val="1f1f1f"/>
          <w:rtl w:val="0"/>
        </w:rPr>
        <w:t xml:space="preserve">어떤 사용 환경에서도 초당 60프레임(60fps)을 유지하는 타협 없는 성능 최적화</w:t>
      </w:r>
      <w:r w:rsidDel="00000000" w:rsidR="00000000" w:rsidRPr="00000000">
        <w:rPr>
          <w:rFonts w:ascii="Google Sans" w:cs="Google Sans" w:eastAsia="Google Sans" w:hAnsi="Google Sans"/>
          <w:color w:val="1f1f1f"/>
          <w:rtl w:val="0"/>
        </w:rPr>
        <w:t xml:space="preserve">에 있습니다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구글 안티그래비티 AI가 화려한 코드를 생성하느라 자칫 성능 최적화라는 기본을 놓치지 않도록, 개발자는 렌더링 파이프라인에 기반한 철저한 제약 조건을 설계하여 주입해야 합니다.</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애니메이션 성능 저하의 가장 큰 주범은 레이아웃 스래싱(Layout Thrashing)이라 불리는 현상입니다. 웹 브라우저가 화면을 그리는 렌더링 파이프라인은 크게 1) 스타일 계산(Style) 2) 레이아웃(Layout/Reflow) 3) 페인트(Paint) 4) 컴포지팅(Composite)의 순차적인 4단계를 거칩니다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만약 애니메이션을 구현한답시고 자바스크립트나 CSS를 통해 요소의 너비(width), 높이(height), 여백(margin), 또는 오프셋 위치(top, left) 속성을 1초에 60번씩 변화시키게 되면, 브라우저는 매 프레임마다 요소들이 차지하는 공간을 처음부터 다시 계산하는 무거운 레이아웃(Reflow) 단계를 거쳐야 하므로 심각한 과부하가 발생하고 프레임이 뚝뚝 끊기게 됩니다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방지하기 위한 프론트엔드 최적화의 절대 원칙은 오직 transform(예: translate, scale, rotate)과 opacity 속성만을 사용하여 애니메이션을 구현하는 것입니다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이 두 가지 속성은 브라우저의 무거운 레이아웃과 페인트 단계를 완전히 건너뛰고, 그래픽 카드(GPU)가 전담하여 픽셀을 직접 합성하는 최종 컴포지팅(Composite) 단계에서만 처리되므로 메인 스레드의 부하 없이 완벽하게 부드러운 하드웨어 가속 애니메이션을 보장합니다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 나아가 프론트엔드 개발자들이 성능을 쥐어짜 내기 위해 자주 의존하는 마법의 속성이 바로 will-change입니다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CSS에 .element { will-change: transform, opacity; }를 선언하면 브라우저에게 "이 요소는 곧 위치나 투명도가 변할 테니 미리 GPU 메모리에 별도의 독립된 렌더링 계층(Layer)으로 분리해 두고 대기하라"는 강력한 힌트를 제공하게 됩니다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이는 단일 객체의 애니메이션 퀄리티를 비약적으로 상승시키지만, 양날의 검과 같습니다. 페이지 내에 존재하는 수백 개의 SplitType 분할 텍스트나 수십 개의 이미지 갤러리 노드 전체에 무분별하게 will-change 속성을 남발할 경우, 기기의 GPU VRAM(비디오 메모리)이 순식간에 고갈되어 브라우저가 크래시되거나 오히려 심각한 렌더링 지연(Lag)을 유발하는 치명적인 결과를 초래합니다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따라서 will-change는 상시 적용하는 것이 아니라, 요소가 호버되거나 애니메이션이 임박한 찰나의 순간에만 자바스크립트를 통해 동적으로 주입하고 애니메이션이 끝나면 즉시 속성을 제거하여 메모리를 반환하는 기법을 사용해야 합니다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마지막으로 시야 밖 요소에 대한 렌더링 스로틀링(Throttling) 역시 필수적입니다. 화면에 보이지 않는(Off-screen) 3D 객체나 애니메이션 캔버스가 백그라운드에서 계속 연산되면 심각한 메모리 누수와 배터리 소모가 발생합니다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따라서 Three.js와 WebGL을 구동할 때는 모바일 디바이스(화면 너비 760px 이하) 환경을 감지하여 무거운 후처리 셰이더(Bloom, Vignette 등) 연산을 자동으로 비활성화하거나, 고해상도 레티나 디스플레이 기기에서 무의미한 4K급 연산을 방지하기 위해 devicePixelRatio를 최대 2로 강제 제한(Cap)하는 방어적 최적화 로직이 수반되어야 합니다</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또한 GSAP의 ScrollTrigger가 제공하는 최적화 로직을 활용하여, 특정 캔버스 영역이 뷰포트 바깥으로 벗어날 경우 해당 WebGL의 requestAnimationFrame 주기를 완전히 일시 정지(Pause)시키도록 지시해야 합니다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모든 원칙들을 종합하여, 안티그래비티 프로젝트 루트에 주입할 AGENTS.md (또는 GEMINI.md) 파일의 구조화된 청사진을 도출할 수 있습니다. 이 문서는 구글 안티그래비티가 자율 코딩을 수행할 때 절대로 위반해서는 안 되는 헌법과도 같은 역할을 수행하며, 다음과 같은 계층적 규약 테이블의 형태로 정의하여 AI가 컨텍스트를 완벽히 이해하도록 주입해야 합니다.</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카테고리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제약 및 구현 지침 (AGENTS.md 핵심 주입 내용)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코어 아키텍처 동기화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모든 렌더링 및 스크롤 이벤트는 네이티브 브라우저 기능이 아닌 Lenis와 GSAP ScrollTrigger의 조합으로 통제해야 함. 반드시 gsap.ticker.add 메서드를 사용하여 Lenis의 RAF 루프를 GSAP에 완전히 종속시킴으로써 두 라이브러리 간의 프레임 충돌 및 지터링 현상을 원천 차단할 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텍스트 파편화 모션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단조로운 opacity 페이드인 애니메이션 사용을 전면 금지함. 타이포그래피 등장 시 반드시 SplitType 라이브러리를 활용해 텍스트를 chars 단위로 분해하고, DOM 부모 요소에 클리핑 마스크 처리를 한 뒤 GSAP의 stagger 옵션(약 0.04초)과 커스텀 Easing 곡선(power4.out 등)을 적용해 리드미컬하고 연속적인 모션을 강제할 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셰이더 인터랙션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정적인 이미지 파일의 평면적 교체를 지양함. 인터랙션이 중요한 히어로 섹션과 갤러리의 이미지 전환 시, HTML5 &lt;canvas&gt; 위에서 Three.js와 커스텀 WebGL Fragment Shader를 구동할 것. 디스플레이스먼트 맵(흑백 노이즈 텍스처)을 주입하고, GSAP으로 uProgress Uniform 값을 조작하여 픽셀의 UV 좌표가 유체처럼 굴절되는 호버 리플 효과를 구현할 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CSS 마이크로 인터랙션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카드 컴포넌트의 테두리 광원이나 동적 그림자 효과를 구현할 때 자바스크립트로 DOM을 재배치하지 말 것. 오직 mousemove 이벤트를 통해 마우스 좌표를 계산한 뒤 --mouse-x, --mouse-y CSS 변수로 인라인 주입하고, 시각적 광원 효과는 CSS의 radial-gradient와 가상 요소를 이용해 렌더링 파이프라인의 부담을 최소화할 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성능 60fps 사수 원칙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레이아웃 스래싱을 막기 위해 위치나 크기를 애니메이션할 때 width, height, top, left, margin 등의 속성 사용을 엄격히 금지함. 오직 GPU 하드웨어 가속이 적용되는 transform과 opacity 속성만을 허용함. will-change 속성은 전역 남용을 금지하고 애니메이션 발동 직전에만 동적 부여할 것. 시야 밖 캔버스 연산은 일시 정지시킬 것.</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구글 안티그래비티(Google Antigravity)를 이용한 에이전틱 바이브 코딩은 단순히 텍스트 프롬프트를 입력하면 뚝딱 결과물이 나오는 요술봉이 아닙니다. AI는 훌륭한 타이피스트이자 논리적인 실행자(Agent)이지만, 최종 산출물에서 '사람이 한땀한땀 공들인 장인정신(Craftsmanship)'을 느끼게 하는 생명력은 결국 전체 아키텍처에 대한 개발자의 깊은 이해도와, 이를 기반으로 한 정교한 프롬프트 엔지니어링 설계에서 비롯됩니다. 본 설계서에서 분석한 아키텍처의 기틀, 수학적 보간과 셰이더의 융합 메커니즘, 마이크로 타이밍의 정밀한 설계, 그리고 절대 타협하지 않는 렌더링 성능 최적화 규약을 안티그래비티의 미션 컨트롤 패널과 AGENTS.md에 단호하게 주입하십시오. 그리고 내장된 브라우저 서브 에이전트를 통해 집요하게 시각적 피드백 루프를 반복 검증한다면, 수십 명의 최고급 전문 프론트엔드 엔지니어 팀이 수개월에 걸쳐 고뇌하며 제작하는 수준의 몰입형 하이엔드 웹 경험을 성공적이고 신속하게 구현해 낼 수 있을 것입니다.</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Immersive Experiences Dominating the 2026 Awwwards?, </w:t>
      </w:r>
      <w:hyperlink r:id="rId7">
        <w:r w:rsidDel="00000000" w:rsidR="00000000" w:rsidRPr="00000000">
          <w:rPr>
            <w:rFonts w:ascii="Google Sans" w:cs="Google Sans" w:eastAsia="Google Sans" w:hAnsi="Google Sans"/>
            <w:color w:val="0000ee"/>
            <w:sz w:val="24"/>
            <w:szCs w:val="24"/>
            <w:u w:val="single"/>
            <w:rtl w:val="0"/>
          </w:rPr>
          <w:t xml:space="preserve">https://digitalstrategyforce.com/journal/why-are-immersive-experiences-dominating-the-2026-awwwards/</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Vibe Coding and Antigravity CLI - Google Skills, </w:t>
      </w:r>
      <w:hyperlink r:id="rId8">
        <w:r w:rsidDel="00000000" w:rsidR="00000000" w:rsidRPr="00000000">
          <w:rPr>
            <w:rFonts w:ascii="Google Sans" w:cs="Google Sans" w:eastAsia="Google Sans" w:hAnsi="Google Sans"/>
            <w:color w:val="0000ee"/>
            <w:sz w:val="24"/>
            <w:szCs w:val="24"/>
            <w:u w:val="single"/>
            <w:rtl w:val="0"/>
          </w:rPr>
          <w:t xml:space="preserve">https://www.skills.google/focuses/132622?parent=catalog</w:t>
        </w:r>
      </w:hyperlink>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Explained: Tools and Guides | Google Cloud, </w:t>
      </w:r>
      <w:hyperlink r:id="rId9">
        <w:r w:rsidDel="00000000" w:rsidR="00000000" w:rsidRPr="00000000">
          <w:rPr>
            <w:rFonts w:ascii="Google Sans" w:cs="Google Sans" w:eastAsia="Google Sans" w:hAnsi="Google Sans"/>
            <w:color w:val="0000ee"/>
            <w:sz w:val="24"/>
            <w:szCs w:val="24"/>
            <w:u w:val="single"/>
            <w:rtl w:val="0"/>
          </w:rPr>
          <w:t xml:space="preserve">https://cloud.google.com/discover/what-is-vibe-coding</w:t>
        </w:r>
      </w:hyperlink>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 Codelabs, </w:t>
      </w:r>
      <w:hyperlink r:id="rId10">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stumbled upon Shopify Editions Winter '26 and I genuinely had, </w:t>
      </w:r>
      <w:hyperlink r:id="rId11">
        <w:r w:rsidDel="00000000" w:rsidR="00000000" w:rsidRPr="00000000">
          <w:rPr>
            <w:rFonts w:ascii="Google Sans" w:cs="Google Sans" w:eastAsia="Google Sans" w:hAnsi="Google Sans"/>
            <w:color w:val="0000ee"/>
            <w:sz w:val="24"/>
            <w:szCs w:val="24"/>
            <w:u w:val="single"/>
            <w:rtl w:val="0"/>
          </w:rPr>
          <w:t xml:space="preserve">https://www.reddit.com/r/webdesign/comments/1u4l5gl/just_stumbled_upon_shopify_editions_winter_26_and/</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FANDOM - Linkfire, </w:t>
      </w:r>
      <w:hyperlink r:id="rId12">
        <w:r w:rsidDel="00000000" w:rsidR="00000000" w:rsidRPr="00000000">
          <w:rPr>
            <w:rFonts w:ascii="Google Sans" w:cs="Google Sans" w:eastAsia="Google Sans" w:hAnsi="Google Sans"/>
            <w:color w:val="0000ee"/>
            <w:sz w:val="24"/>
            <w:szCs w:val="24"/>
            <w:u w:val="single"/>
            <w:rtl w:val="0"/>
          </w:rPr>
          <w:t xml:space="preserve">https://fndm.lnk.to/bio</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CSS Glow Text Effect Examples - Subframe, </w:t>
      </w:r>
      <w:hyperlink r:id="rId13">
        <w:r w:rsidDel="00000000" w:rsidR="00000000" w:rsidRPr="00000000">
          <w:rPr>
            <w:rFonts w:ascii="Google Sans" w:cs="Google Sans" w:eastAsia="Google Sans" w:hAnsi="Google Sans"/>
            <w:color w:val="0000ee"/>
            <w:sz w:val="24"/>
            <w:szCs w:val="24"/>
            <w:u w:val="single"/>
            <w:rtl w:val="0"/>
          </w:rPr>
          <w:t xml:space="preserve">https://www.subframe.com/tips/css-glow-text-effect-examples</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Cyberpunk Glitch Card CSS: 3D Tilt + Glitch Text Effect (Free Code), </w:t>
      </w:r>
      <w:hyperlink r:id="rId14">
        <w:r w:rsidDel="00000000" w:rsidR="00000000" w:rsidRPr="00000000">
          <w:rPr>
            <w:rFonts w:ascii="Google Sans" w:cs="Google Sans" w:eastAsia="Google Sans" w:hAnsi="Google Sans"/>
            <w:color w:val="0000ee"/>
            <w:sz w:val="24"/>
            <w:szCs w:val="24"/>
            <w:u w:val="single"/>
            <w:rtl w:val="0"/>
          </w:rPr>
          <w:t xml:space="preserve">https://ahmodmusa.com/cyberpunk-glitch-card/</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Award-Winning Websites of 2026 - Hon Tran, </w:t>
      </w:r>
      <w:hyperlink r:id="rId15">
        <w:r w:rsidDel="00000000" w:rsidR="00000000" w:rsidRPr="00000000">
          <w:rPr>
            <w:rFonts w:ascii="Google Sans" w:cs="Google Sans" w:eastAsia="Google Sans" w:hAnsi="Google Sans"/>
            <w:color w:val="0000ee"/>
            <w:sz w:val="24"/>
            <w:szCs w:val="24"/>
            <w:u w:val="single"/>
            <w:rtl w:val="0"/>
          </w:rPr>
          <w:t xml:space="preserve">https://www.hontran.dev/blog/best-award-winning-websites-2026</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stagger text fill on scroll - GSAP, </w:t>
      </w:r>
      <w:hyperlink r:id="rId16">
        <w:r w:rsidDel="00000000" w:rsidR="00000000" w:rsidRPr="00000000">
          <w:rPr>
            <w:rFonts w:ascii="Google Sans" w:cs="Google Sans" w:eastAsia="Google Sans" w:hAnsi="Google Sans"/>
            <w:color w:val="0000ee"/>
            <w:sz w:val="24"/>
            <w:szCs w:val="24"/>
            <w:u w:val="single"/>
            <w:rtl w:val="0"/>
          </w:rPr>
          <w:t xml:space="preserve">https://gsap.com/community/forums/topic/40960-stagger-text-fill-on-scroll/</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Text Reveal Animation with GSAP - Medium, </w:t>
      </w:r>
      <w:hyperlink r:id="rId17">
        <w:r w:rsidDel="00000000" w:rsidR="00000000" w:rsidRPr="00000000">
          <w:rPr>
            <w:rFonts w:ascii="Google Sans" w:cs="Google Sans" w:eastAsia="Google Sans" w:hAnsi="Google Sans"/>
            <w:color w:val="0000ee"/>
            <w:sz w:val="24"/>
            <w:szCs w:val="24"/>
            <w:u w:val="single"/>
            <w:rtl w:val="0"/>
          </w:rPr>
          <w:t xml:space="preserve">https://medium.com/@idorenyinudoh10/create-a-text-reveal-animation-with-gsap-21cc8b425030</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Interactive Hover Effects with GSAP and SplitType, </w:t>
      </w:r>
      <w:hyperlink r:id="rId18">
        <w:r w:rsidDel="00000000" w:rsidR="00000000" w:rsidRPr="00000000">
          <w:rPr>
            <w:rFonts w:ascii="Google Sans" w:cs="Google Sans" w:eastAsia="Google Sans" w:hAnsi="Google Sans"/>
            <w:color w:val="0000ee"/>
            <w:sz w:val="24"/>
            <w:szCs w:val="24"/>
            <w:u w:val="single"/>
            <w:rtl w:val="0"/>
          </w:rPr>
          <w:t xml:space="preserve">https://dev.to/taiwo17/creating-interactive-hover-effects-with-gsap-and-splittype-3l9e</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Immersive Website Examples 2026: A Curated Breakdown, </w:t>
      </w:r>
      <w:hyperlink r:id="rId19">
        <w:r w:rsidDel="00000000" w:rsidR="00000000" w:rsidRPr="00000000">
          <w:rPr>
            <w:rFonts w:ascii="Google Sans" w:cs="Google Sans" w:eastAsia="Google Sans" w:hAnsi="Google Sans"/>
            <w:color w:val="0000ee"/>
            <w:sz w:val="24"/>
            <w:szCs w:val="24"/>
            <w:u w:val="single"/>
            <w:rtl w:val="0"/>
          </w:rPr>
          <w:t xml:space="preserve">https://metabole.studio/en/blog/immersive-website-examples</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Best Website Designs to Inspire Your Redesign (2026), </w:t>
      </w:r>
      <w:hyperlink r:id="rId20">
        <w:r w:rsidDel="00000000" w:rsidR="00000000" w:rsidRPr="00000000">
          <w:rPr>
            <w:rFonts w:ascii="Google Sans" w:cs="Google Sans" w:eastAsia="Google Sans" w:hAnsi="Google Sans"/>
            <w:color w:val="0000ee"/>
            <w:sz w:val="24"/>
            <w:szCs w:val="24"/>
            <w:u w:val="single"/>
            <w:rtl w:val="0"/>
          </w:rPr>
          <w:t xml:space="preserve">https://plenoxstudio.com/blog/best-website-designs-2026</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smudge/liquify effect on mouse move that continuously,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https://stackoverflow.com/questions/42049942/creating-a-smudge-liquify-effect-on-mouse-move-that-continuously-animates-back-t</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Coding Tools - CrewAI Documentation, </w:t>
      </w:r>
      <w:hyperlink r:id="rId22">
        <w:r w:rsidDel="00000000" w:rsidR="00000000" w:rsidRPr="00000000">
          <w:rPr>
            <w:rFonts w:ascii="Google Sans" w:cs="Google Sans" w:eastAsia="Google Sans" w:hAnsi="Google Sans"/>
            <w:color w:val="0000ee"/>
            <w:sz w:val="24"/>
            <w:szCs w:val="24"/>
            <w:u w:val="single"/>
            <w:rtl w:val="0"/>
          </w:rPr>
          <w:t xml:space="preserve">https://docs.crewai.com/v1.15.17/en/guides/coding-tools/agents-md</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Google Antigravity Docs, </w:t>
      </w:r>
      <w:hyperlink r:id="rId23">
        <w:r w:rsidDel="00000000" w:rsidR="00000000" w:rsidRPr="00000000">
          <w:rPr>
            <w:rFonts w:ascii="Google Sans" w:cs="Google Sans" w:eastAsia="Google Sans" w:hAnsi="Google Sans"/>
            <w:color w:val="0000ee"/>
            <w:sz w:val="24"/>
            <w:szCs w:val="24"/>
            <w:u w:val="single"/>
            <w:rtl w:val="0"/>
          </w:rPr>
          <w:t xml:space="preserve">https://antigravity.google/docs/cli/best-practices/</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lukePeavey/SplitType: Javascript utility that splits text into, </w:t>
      </w:r>
      <w:hyperlink r:id="rId24">
        <w:r w:rsidDel="00000000" w:rsidR="00000000" w:rsidRPr="00000000">
          <w:rPr>
            <w:rFonts w:ascii="Google Sans" w:cs="Google Sans" w:eastAsia="Google Sans" w:hAnsi="Google Sans"/>
            <w:color w:val="0000ee"/>
            <w:sz w:val="24"/>
            <w:szCs w:val="24"/>
            <w:u w:val="single"/>
            <w:rtl w:val="0"/>
          </w:rPr>
          <w:t xml:space="preserve">https://github.com/lukepeavey/SplitType</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Text Animations with SplitType: A Webflow Guide - Khod, </w:t>
      </w:r>
      <w:hyperlink r:id="rId25">
        <w:r w:rsidDel="00000000" w:rsidR="00000000" w:rsidRPr="00000000">
          <w:rPr>
            <w:rFonts w:ascii="Google Sans" w:cs="Google Sans" w:eastAsia="Google Sans" w:hAnsi="Google Sans"/>
            <w:color w:val="0000ee"/>
            <w:sz w:val="24"/>
            <w:szCs w:val="24"/>
            <w:u w:val="single"/>
            <w:rtl w:val="0"/>
          </w:rPr>
          <w:t xml:space="preserve">https://www.khod.io/resource-center/webflow-development-guides/split-type-for-staggered-text-on-scroll-animations-in-webflow</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&amp; CSS Animations: The Complete Guide - Azim Uddin, </w:t>
      </w:r>
      <w:hyperlink r:id="rId26">
        <w:r w:rsidDel="00000000" w:rsidR="00000000" w:rsidRPr="00000000">
          <w:rPr>
            <w:rFonts w:ascii="Google Sans" w:cs="Google Sans" w:eastAsia="Google Sans" w:hAnsi="Google Sans"/>
            <w:color w:val="0000ee"/>
            <w:sz w:val="24"/>
            <w:szCs w:val="24"/>
            <w:u w:val="single"/>
            <w:rtl w:val="0"/>
          </w:rPr>
          <w:t xml:space="preserve">https://azimuddin.bd/blog/javascript-and-css-animations-a-complete-guide/</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GSAP ScrollTrigger Flying &amp; Spinning Text - Inspired by Saisei's, </w:t>
      </w:r>
      <w:hyperlink r:id="rId27">
        <w:r w:rsidDel="00000000" w:rsidR="00000000" w:rsidRPr="00000000">
          <w:rPr>
            <w:rFonts w:ascii="Google Sans" w:cs="Google Sans" w:eastAsia="Google Sans" w:hAnsi="Google Sans"/>
            <w:color w:val="0000ee"/>
            <w:sz w:val="24"/>
            <w:szCs w:val="24"/>
            <w:u w:val="single"/>
            <w:rtl w:val="0"/>
          </w:rPr>
          <w:t xml:space="preserve">https://www.webbae.net/posts/flying-spinning-text-scroll-animation-like-saisei</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Smooth Scrolling with Lenis &amp; GSAP | 2026 Guide, </w:t>
      </w:r>
      <w:hyperlink r:id="rId28">
        <w:r w:rsidDel="00000000" w:rsidR="00000000" w:rsidRPr="00000000">
          <w:rPr>
            <w:rFonts w:ascii="Google Sans" w:cs="Google Sans" w:eastAsia="Google Sans" w:hAnsi="Google Sans"/>
            <w:color w:val="0000ee"/>
            <w:sz w:val="24"/>
            <w:szCs w:val="24"/>
            <w:u w:val="single"/>
            <w:rtl w:val="0"/>
          </w:rPr>
          <w:t xml:space="preserve">https://devdreaming.com/blogs/nextjs-smooth-scrolling-with-lenis-gsap</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lenis-integration - AI Agent skill - EliteAI.tools, </w:t>
      </w:r>
      <w:hyperlink r:id="rId29">
        <w:r w:rsidDel="00000000" w:rsidR="00000000" w:rsidRPr="00000000">
          <w:rPr>
            <w:rFonts w:ascii="Google Sans" w:cs="Google Sans" w:eastAsia="Google Sans" w:hAnsi="Google Sans"/>
            <w:color w:val="0000ee"/>
            <w:sz w:val="24"/>
            <w:szCs w:val="24"/>
            <w:u w:val="single"/>
            <w:rtl w:val="0"/>
          </w:rPr>
          <w:t xml:space="preserve">https://eliteai.tools/agent-skills/lenis-integration</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award Winning 3D Website with scroll-based animations, </w:t>
      </w:r>
      <w:hyperlink r:id="rId30">
        <w:r w:rsidDel="00000000" w:rsidR="00000000" w:rsidRPr="00000000">
          <w:rPr>
            <w:rFonts w:ascii="Google Sans" w:cs="Google Sans" w:eastAsia="Google Sans" w:hAnsi="Google Sans"/>
            <w:color w:val="0000ee"/>
            <w:sz w:val="24"/>
            <w:szCs w:val="24"/>
            <w:u w:val="single"/>
            <w:rtl w:val="0"/>
          </w:rPr>
          <w:t xml:space="preserve">https://dev.to/robinzon100/build-an-award-winning-3d-website-with-scroll-based-animations-nextjs-threejs-gsap-3630</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awwwards-animations — AI agent skill - explainx.ai, </w:t>
      </w:r>
      <w:hyperlink r:id="rId31">
        <w:r w:rsidDel="00000000" w:rsidR="00000000" w:rsidRPr="00000000">
          <w:rPr>
            <w:rFonts w:ascii="Google Sans" w:cs="Google Sans" w:eastAsia="Google Sans" w:hAnsi="Google Sans"/>
            <w:color w:val="0000ee"/>
            <w:sz w:val="24"/>
            <w:szCs w:val="24"/>
            <w:u w:val="single"/>
            <w:rtl w:val="0"/>
          </w:rPr>
          <w:t xml:space="preserve">https://explainx.ai/skills/devmartinese/awwwards-animations-skill/awwwards-animations</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CSS Distortion Effect — Tutorial &amp; Generator - Alvaro Trigo, </w:t>
      </w:r>
      <w:hyperlink r:id="rId32">
        <w:r w:rsidDel="00000000" w:rsidR="00000000" w:rsidRPr="00000000">
          <w:rPr>
            <w:rFonts w:ascii="Google Sans" w:cs="Google Sans" w:eastAsia="Google Sans" w:hAnsi="Google Sans"/>
            <w:color w:val="0000ee"/>
            <w:sz w:val="24"/>
            <w:szCs w:val="24"/>
            <w:u w:val="single"/>
            <w:rtl w:val="0"/>
          </w:rPr>
          <w:t xml:space="preserve">https://alvarotrigo.com/fullPage/css-distortion-effect/</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trying to create a displacement map transition between three,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https://stackoverflow.com/questions/77724652/im-trying-to-create-a-displacement-map-transition-between-three-images-using-th</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do this image ripple transition animation : r/webdev - Reddit, </w:t>
      </w:r>
      <w:hyperlink r:id="rId34">
        <w:r w:rsidDel="00000000" w:rsidR="00000000" w:rsidRPr="00000000">
          <w:rPr>
            <w:rFonts w:ascii="Google Sans" w:cs="Google Sans" w:eastAsia="Google Sans" w:hAnsi="Google Sans"/>
            <w:color w:val="0000ee"/>
            <w:sz w:val="24"/>
            <w:szCs w:val="24"/>
            <w:u w:val="single"/>
            <w:rtl w:val="0"/>
          </w:rPr>
          <w:t xml:space="preserve">https://www.reddit.com/r/webdev/comments/1rg2kzb/how_do_i_do_this_image_ripple_transition_animation/</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Hover Image Transition Effect - React Three Fiber Tutorial - YouTube, </w:t>
      </w:r>
      <w:hyperlink r:id="rId35">
        <w:r w:rsidDel="00000000" w:rsidR="00000000" w:rsidRPr="00000000">
          <w:rPr>
            <w:rFonts w:ascii="Google Sans" w:cs="Google Sans" w:eastAsia="Google Sans" w:hAnsi="Google Sans"/>
            <w:color w:val="0000ee"/>
            <w:sz w:val="24"/>
            <w:szCs w:val="24"/>
            <w:u w:val="single"/>
            <w:rtl w:val="0"/>
          </w:rPr>
          <w:t xml:space="preserve">https://www.youtube.com/watch?v=SOF7GBmC6gE</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Converting 2D images to Fake 3D immersive content - Scrollsequence, </w:t>
      </w:r>
      <w:hyperlink r:id="rId36">
        <w:r w:rsidDel="00000000" w:rsidR="00000000" w:rsidRPr="00000000">
          <w:rPr>
            <w:rFonts w:ascii="Google Sans" w:cs="Google Sans" w:eastAsia="Google Sans" w:hAnsi="Google Sans"/>
            <w:color w:val="0000ee"/>
            <w:sz w:val="24"/>
            <w:szCs w:val="24"/>
            <w:u w:val="single"/>
            <w:rtl w:val="0"/>
          </w:rPr>
          <w:t xml:space="preserve">https://v2.scrollsequence.com/converting-2d-images-to-fake-3d-immersive-content/</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shiny-on-hover effect that follows your mouse (CSS) - Ben Holmes, </w:t>
      </w:r>
      <w:hyperlink r:id="rId37">
        <w:r w:rsidDel="00000000" w:rsidR="00000000" w:rsidRPr="00000000">
          <w:rPr>
            <w:rFonts w:ascii="Google Sans" w:cs="Google Sans" w:eastAsia="Google Sans" w:hAnsi="Google Sans"/>
            <w:color w:val="0000ee"/>
            <w:sz w:val="24"/>
            <w:szCs w:val="24"/>
            <w:u w:val="single"/>
            <w:rtl w:val="0"/>
          </w:rPr>
          <w:t xml:space="preserve">https://bholmes.dev/blog/a-shiny-on-hover-effect-that-follows-your-mouse-css/</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 &amp; Performant Animations in CSS and JavaScript - Medium, </w:t>
      </w:r>
      <w:hyperlink r:id="rId38">
        <w:r w:rsidDel="00000000" w:rsidR="00000000" w:rsidRPr="00000000">
          <w:rPr>
            <w:rFonts w:ascii="Google Sans" w:cs="Google Sans" w:eastAsia="Google Sans" w:hAnsi="Google Sans"/>
            <w:color w:val="0000ee"/>
            <w:sz w:val="24"/>
            <w:szCs w:val="24"/>
            <w:u w:val="single"/>
            <w:rtl w:val="0"/>
          </w:rPr>
          <w:t xml:space="preserve">https://medium.com/@anisubhrasarkar/performant-animations-in-javascript-css-a-developers-guide-05c5ffb1276c</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Glow - Creatorem, </w:t>
      </w:r>
      <w:hyperlink r:id="rId39">
        <w:r w:rsidDel="00000000" w:rsidR="00000000" w:rsidRPr="00000000">
          <w:rPr>
            <w:rFonts w:ascii="Google Sans" w:cs="Google Sans" w:eastAsia="Google Sans" w:hAnsi="Google Sans"/>
            <w:color w:val="0000ee"/>
            <w:sz w:val="24"/>
            <w:szCs w:val="24"/>
            <w:u w:val="single"/>
            <w:rtl w:val="0"/>
          </w:rPr>
          <w:t xml:space="preserve">https://creatorem.com/docs/ui/motion/glow</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CSS Shadow Effects That Make a Statement - Slider Revolution, </w:t>
      </w:r>
      <w:hyperlink r:id="rId40">
        <w:r w:rsidDel="00000000" w:rsidR="00000000" w:rsidRPr="00000000">
          <w:rPr>
            <w:rFonts w:ascii="Google Sans" w:cs="Google Sans" w:eastAsia="Google Sans" w:hAnsi="Google Sans"/>
            <w:color w:val="0000ee"/>
            <w:sz w:val="24"/>
            <w:szCs w:val="24"/>
            <w:u w:val="single"/>
            <w:rtl w:val="0"/>
          </w:rPr>
          <w:t xml:space="preserve">https://www.sliderrevolution.com/resources/css-shadow-effects/</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Smooth, Jank-Free Animations with CSS and JavaScript, </w:t>
      </w:r>
      <w:hyperlink r:id="rId41">
        <w:r w:rsidDel="00000000" w:rsidR="00000000" w:rsidRPr="00000000">
          <w:rPr>
            <w:rFonts w:ascii="Google Sans" w:cs="Google Sans" w:eastAsia="Google Sans" w:hAnsi="Google Sans"/>
            <w:color w:val="0000ee"/>
            <w:sz w:val="24"/>
            <w:szCs w:val="24"/>
            <w:u w:val="single"/>
            <w:rtl w:val="0"/>
          </w:rPr>
          <w:t xml:space="preserve">https://dev.to/anisubhra_sarkar/smooth-jank-free-animations-with-css-and-javascript-performance-best-practices-46ff</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Cross-Device and Cross-OS Benchmark of Modern Web ... - PMC,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https://pmc.ncbi.nlm.nih.gov/articles/PMC12843483/</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performance - MDN Web Docs - Mozilla, </w:t>
      </w:r>
      <w:hyperlink r:id="rId43">
        <w:r w:rsidDel="00000000" w:rsidR="00000000" w:rsidRPr="00000000">
          <w:rPr>
            <w:rFonts w:ascii="Google Sans" w:cs="Google Sans" w:eastAsia="Google Sans" w:hAnsi="Google Sans"/>
            <w:color w:val="0000ee"/>
            <w:sz w:val="24"/>
            <w:szCs w:val="24"/>
            <w:u w:val="single"/>
            <w:rtl w:val="0"/>
          </w:rPr>
          <w:t xml:space="preserve">https://developer.mozilla.org/en-US/docs/Web/Performance</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Animation Optimisation to Boost Performance - Educational Voice, </w:t>
      </w:r>
      <w:hyperlink r:id="rId44">
        <w:r w:rsidDel="00000000" w:rsidR="00000000" w:rsidRPr="00000000">
          <w:rPr>
            <w:rFonts w:ascii="Google Sans" w:cs="Google Sans" w:eastAsia="Google Sans" w:hAnsi="Google Sans"/>
            <w:color w:val="0000ee"/>
            <w:sz w:val="24"/>
            <w:szCs w:val="24"/>
            <w:u w:val="single"/>
            <w:rtl w:val="0"/>
          </w:rPr>
          <w:t xml:space="preserve">https://educationalvoice.co.uk/animation-optimisation/</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Optimizing Web Performance When Implementing, </w:t>
      </w:r>
      <w:hyperlink r:id="rId45">
        <w:r w:rsidDel="00000000" w:rsidR="00000000" w:rsidRPr="00000000">
          <w:rPr>
            <w:rFonts w:ascii="Google Sans" w:cs="Google Sans" w:eastAsia="Google Sans" w:hAnsi="Google Sans"/>
            <w:color w:val="0000ee"/>
            <w:sz w:val="24"/>
            <w:szCs w:val="24"/>
            <w:u w:val="single"/>
            <w:rtl w:val="0"/>
          </w:rPr>
          <w:t xml:space="preserve">https://www.zigpoll.com/content/can-you-explain-the-best-practices-for-optimizing-web-performance-when-implementing-complex-animations-in-react</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Web Animation for Better Performance (2026), </w:t>
      </w:r>
      <w:hyperlink r:id="rId46">
        <w:r w:rsidDel="00000000" w:rsidR="00000000" w:rsidRPr="00000000">
          <w:rPr>
            <w:rFonts w:ascii="Google Sans" w:cs="Google Sans" w:eastAsia="Google Sans" w:hAnsi="Google Sans"/>
            <w:color w:val="0000ee"/>
            <w:sz w:val="24"/>
            <w:szCs w:val="24"/>
            <w:u w:val="single"/>
            <w:rtl w:val="0"/>
          </w:rPr>
          <w:t xml:space="preserve">https://animation-addons.com/blog/optimize-animation-for-page-speed/</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JavaScript Animation Techniques - DEV Community, </w:t>
      </w:r>
      <w:hyperlink r:id="rId47">
        <w:r w:rsidDel="00000000" w:rsidR="00000000" w:rsidRPr="00000000">
          <w:rPr>
            <w:rFonts w:ascii="Google Sans" w:cs="Google Sans" w:eastAsia="Google Sans" w:hAnsi="Google Sans"/>
            <w:color w:val="0000ee"/>
            <w:sz w:val="24"/>
            <w:szCs w:val="24"/>
            <w:u w:val="single"/>
            <w:rtl w:val="0"/>
          </w:rPr>
          <w:t xml:space="preserve">https://dev.to/artem_turlenko/advanced-javascript-animation-techniques-1p6d</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Service Performance Analysis (4) - yceffort, </w:t>
      </w:r>
      <w:hyperlink r:id="rId48">
        <w:r w:rsidDel="00000000" w:rsidR="00000000" w:rsidRPr="00000000">
          <w:rPr>
            <w:rFonts w:ascii="Google Sans" w:cs="Google Sans" w:eastAsia="Google Sans" w:hAnsi="Google Sans"/>
            <w:color w:val="0000ee"/>
            <w:sz w:val="24"/>
            <w:szCs w:val="24"/>
            <w:u w:val="single"/>
            <w:rtl w:val="0"/>
          </w:rPr>
          <w:t xml:space="preserve">https://yceffort.kr/en/2025/06/web-performance-analysis-4</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Aether Kinetic - 3D Premium Website Template | BlogTriggers, </w:t>
      </w:r>
      <w:hyperlink r:id="rId49">
        <w:r w:rsidDel="00000000" w:rsidR="00000000" w:rsidRPr="00000000">
          <w:rPr>
            <w:rFonts w:ascii="Google Sans" w:cs="Google Sans" w:eastAsia="Google Sans" w:hAnsi="Google Sans"/>
            <w:color w:val="0000ee"/>
            <w:sz w:val="24"/>
            <w:szCs w:val="24"/>
            <w:u w:val="single"/>
            <w:rtl w:val="0"/>
          </w:rPr>
          <w:t xml:space="preserve">https://www.blogtriggers.com/templates/aether-kinetic-3d-premium-website-template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liderrevolution.com/resources/css-shadow-effects/" TargetMode="External"/><Relationship Id="rId42" Type="http://schemas.openxmlformats.org/officeDocument/2006/relationships/hyperlink" Target="https://pmc.ncbi.nlm.nih.gov/articles/PMC12843483/" TargetMode="External"/><Relationship Id="rId41" Type="http://schemas.openxmlformats.org/officeDocument/2006/relationships/hyperlink" Target="https://dev.to/anisubhra_sarkar/smooth-jank-free-animations-with-css-and-javascript-performance-best-practices-46ff" TargetMode="External"/><Relationship Id="rId44" Type="http://schemas.openxmlformats.org/officeDocument/2006/relationships/hyperlink" Target="https://educationalvoice.co.uk/animation-optimisation/" TargetMode="External"/><Relationship Id="rId43" Type="http://schemas.openxmlformats.org/officeDocument/2006/relationships/hyperlink" Target="https://developer.mozilla.org/en-US/docs/Web/Performance" TargetMode="External"/><Relationship Id="rId46" Type="http://schemas.openxmlformats.org/officeDocument/2006/relationships/hyperlink" Target="https://animation-addons.com/blog/optimize-animation-for-page-speed/" TargetMode="External"/><Relationship Id="rId45" Type="http://schemas.openxmlformats.org/officeDocument/2006/relationships/hyperlink" Target="https://www.zigpoll.com/content/can-you-explain-the-best-practices-for-optimizing-web-performance-when-implementing-complex-animations-in-re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discover/what-is-vibe-coding" TargetMode="External"/><Relationship Id="rId48" Type="http://schemas.openxmlformats.org/officeDocument/2006/relationships/hyperlink" Target="https://yceffort.kr/en/2025/06/web-performance-analysis-4" TargetMode="External"/><Relationship Id="rId47" Type="http://schemas.openxmlformats.org/officeDocument/2006/relationships/hyperlink" Target="https://dev.to/artem_turlenko/advanced-javascript-animation-techniques-1p6d" TargetMode="External"/><Relationship Id="rId49" Type="http://schemas.openxmlformats.org/officeDocument/2006/relationships/hyperlink" Target="https://www.blogtriggers.com/templates/aether-kinetic-3d-premium-website-templat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igitalstrategyforce.com/journal/why-are-immersive-experiences-dominating-the-2026-awwwards/" TargetMode="External"/><Relationship Id="rId8" Type="http://schemas.openxmlformats.org/officeDocument/2006/relationships/hyperlink" Target="https://www.skills.google/focuses/132622?parent=catalog" TargetMode="External"/><Relationship Id="rId31" Type="http://schemas.openxmlformats.org/officeDocument/2006/relationships/hyperlink" Target="https://explainx.ai/skills/devmartinese/awwwards-animations-skill/awwwards-animations" TargetMode="External"/><Relationship Id="rId30" Type="http://schemas.openxmlformats.org/officeDocument/2006/relationships/hyperlink" Target="https://dev.to/robinzon100/build-an-award-winning-3d-website-with-scroll-based-animations-nextjs-threejs-gsap-3630" TargetMode="External"/><Relationship Id="rId33" Type="http://schemas.openxmlformats.org/officeDocument/2006/relationships/hyperlink" Target="https://stackoverflow.com/questions/77724652/im-trying-to-create-a-displacement-map-transition-between-three-images-using-th" TargetMode="External"/><Relationship Id="rId32" Type="http://schemas.openxmlformats.org/officeDocument/2006/relationships/hyperlink" Target="https://alvarotrigo.com/fullPage/css-distortion-effect/" TargetMode="External"/><Relationship Id="rId35" Type="http://schemas.openxmlformats.org/officeDocument/2006/relationships/hyperlink" Target="https://www.youtube.com/watch?v=SOF7GBmC6gE" TargetMode="External"/><Relationship Id="rId34" Type="http://schemas.openxmlformats.org/officeDocument/2006/relationships/hyperlink" Target="https://www.reddit.com/r/webdev/comments/1rg2kzb/how_do_i_do_this_image_ripple_transition_animation/" TargetMode="External"/><Relationship Id="rId37" Type="http://schemas.openxmlformats.org/officeDocument/2006/relationships/hyperlink" Target="https://bholmes.dev/blog/a-shiny-on-hover-effect-that-follows-your-mouse-css/" TargetMode="External"/><Relationship Id="rId36" Type="http://schemas.openxmlformats.org/officeDocument/2006/relationships/hyperlink" Target="https://v2.scrollsequence.com/converting-2d-images-to-fake-3d-immersive-content/" TargetMode="External"/><Relationship Id="rId39" Type="http://schemas.openxmlformats.org/officeDocument/2006/relationships/hyperlink" Target="https://creatorem.com/docs/ui/motion/glow" TargetMode="External"/><Relationship Id="rId38" Type="http://schemas.openxmlformats.org/officeDocument/2006/relationships/hyperlink" Target="https://medium.com/@anisubhrasarkar/performant-animations-in-javascript-css-a-developers-guide-05c5ffb1276c" TargetMode="External"/><Relationship Id="rId20" Type="http://schemas.openxmlformats.org/officeDocument/2006/relationships/hyperlink" Target="https://plenoxstudio.com/blog/best-website-designs-2026" TargetMode="External"/><Relationship Id="rId22" Type="http://schemas.openxmlformats.org/officeDocument/2006/relationships/hyperlink" Target="https://docs.crewai.com/v1.15.17/en/guides/coding-tools/agents-md" TargetMode="External"/><Relationship Id="rId21" Type="http://schemas.openxmlformats.org/officeDocument/2006/relationships/hyperlink" Target="https://stackoverflow.com/questions/42049942/creating-a-smudge-liquify-effect-on-mouse-move-that-continuously-animates-back-t" TargetMode="External"/><Relationship Id="rId24" Type="http://schemas.openxmlformats.org/officeDocument/2006/relationships/hyperlink" Target="https://github.com/lukepeavey/SplitType" TargetMode="External"/><Relationship Id="rId23" Type="http://schemas.openxmlformats.org/officeDocument/2006/relationships/hyperlink" Target="https://antigravity.google/docs/cli/best-practices/" TargetMode="External"/><Relationship Id="rId26" Type="http://schemas.openxmlformats.org/officeDocument/2006/relationships/hyperlink" Target="https://azimuddin.bd/blog/javascript-and-css-animations-a-complete-guide/" TargetMode="External"/><Relationship Id="rId25" Type="http://schemas.openxmlformats.org/officeDocument/2006/relationships/hyperlink" Target="https://www.khod.io/resource-center/webflow-development-guides/split-type-for-staggered-text-on-scroll-animations-in-webflow" TargetMode="External"/><Relationship Id="rId28" Type="http://schemas.openxmlformats.org/officeDocument/2006/relationships/hyperlink" Target="https://devdreaming.com/blogs/nextjs-smooth-scrolling-with-lenis-gsap" TargetMode="External"/><Relationship Id="rId27" Type="http://schemas.openxmlformats.org/officeDocument/2006/relationships/hyperlink" Target="https://www.webbae.net/posts/flying-spinning-text-scroll-animation-like-saisei" TargetMode="External"/><Relationship Id="rId29" Type="http://schemas.openxmlformats.org/officeDocument/2006/relationships/hyperlink" Target="https://eliteai.tools/agent-skills/lenis-integration" TargetMode="External"/><Relationship Id="rId11" Type="http://schemas.openxmlformats.org/officeDocument/2006/relationships/hyperlink" Target="https://www.reddit.com/r/webdesign/comments/1u4l5gl/just_stumbled_upon_shopify_editions_winter_26_and/" TargetMode="External"/><Relationship Id="rId10" Type="http://schemas.openxmlformats.org/officeDocument/2006/relationships/hyperlink" Target="https://codelabs.developers.google.com/getting-started-google-antigravity" TargetMode="External"/><Relationship Id="rId13" Type="http://schemas.openxmlformats.org/officeDocument/2006/relationships/hyperlink" Target="https://www.subframe.com/tips/css-glow-text-effect-examples" TargetMode="External"/><Relationship Id="rId12" Type="http://schemas.openxmlformats.org/officeDocument/2006/relationships/hyperlink" Target="https://fndm.lnk.to/bio" TargetMode="External"/><Relationship Id="rId15" Type="http://schemas.openxmlformats.org/officeDocument/2006/relationships/hyperlink" Target="https://www.hontran.dev/blog/best-award-winning-websites-2026" TargetMode="External"/><Relationship Id="rId14" Type="http://schemas.openxmlformats.org/officeDocument/2006/relationships/hyperlink" Target="https://ahmodmusa.com/cyberpunk-glitch-card/" TargetMode="External"/><Relationship Id="rId17" Type="http://schemas.openxmlformats.org/officeDocument/2006/relationships/hyperlink" Target="https://medium.com/@idorenyinudoh10/create-a-text-reveal-animation-with-gsap-21cc8b425030" TargetMode="External"/><Relationship Id="rId16" Type="http://schemas.openxmlformats.org/officeDocument/2006/relationships/hyperlink" Target="https://gsap.com/community/forums/topic/40960-stagger-text-fill-on-scroll/" TargetMode="External"/><Relationship Id="rId19" Type="http://schemas.openxmlformats.org/officeDocument/2006/relationships/hyperlink" Target="https://metabole.studio/en/blog/immersive-website-examples" TargetMode="External"/><Relationship Id="rId18" Type="http://schemas.openxmlformats.org/officeDocument/2006/relationships/hyperlink" Target="https://dev.to/taiwo17/creating-interactive-hover-effects-with-gsap-and-splittype-3l9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