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2C0C8" w14:textId="77777777" w:rsidR="0042297B" w:rsidRDefault="0042297B" w:rsidP="0042297B">
      <w:r>
        <w:t>Financiamento Rápido — 0% de Juros!</w:t>
      </w:r>
    </w:p>
    <w:p w14:paraId="123A8370" w14:textId="77777777" w:rsidR="0042297B" w:rsidRDefault="0042297B" w:rsidP="0042297B"/>
    <w:p w14:paraId="69D11DCD" w14:textId="77777777" w:rsidR="0042297B" w:rsidRDefault="0042297B" w:rsidP="0042297B">
      <w:r>
        <w:t>Promoção:</w:t>
      </w:r>
    </w:p>
    <w:p w14:paraId="1AD1E96B" w14:textId="16713191" w:rsidR="00FA21A7" w:rsidRDefault="0042297B" w:rsidP="0042297B">
      <w:r>
        <w:t>Compre seu carro sem juros e sem entrada. Parcelas baixas e aprovação garantida. Sem IOF, sem tarifas.</w:t>
      </w:r>
    </w:p>
    <w:sectPr w:rsidR="00FA2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7B"/>
    <w:rsid w:val="000C683D"/>
    <w:rsid w:val="0042297B"/>
    <w:rsid w:val="0077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821B3"/>
  <w15:chartTrackingRefBased/>
  <w15:docId w15:val="{CB13965B-107D-4F2B-856C-A6E445AAC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Freire</dc:creator>
  <cp:keywords/>
  <dc:description/>
  <cp:lastModifiedBy>Vinícius Freire</cp:lastModifiedBy>
  <cp:revision>1</cp:revision>
  <dcterms:created xsi:type="dcterms:W3CDTF">2026-01-09T03:26:00Z</dcterms:created>
  <dcterms:modified xsi:type="dcterms:W3CDTF">2026-01-09T03:27:00Z</dcterms:modified>
</cp:coreProperties>
</file>