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F2230C" w14:textId="77777777" w:rsidR="006411D0" w:rsidRDefault="006411D0" w:rsidP="006411D0">
      <w:r>
        <w:t>CDC Express — Empréstimo sem burocracia!</w:t>
      </w:r>
    </w:p>
    <w:p w14:paraId="343740BA" w14:textId="77777777" w:rsidR="006411D0" w:rsidRDefault="006411D0" w:rsidP="006411D0"/>
    <w:p w14:paraId="46BAF058" w14:textId="77777777" w:rsidR="006411D0" w:rsidRDefault="006411D0" w:rsidP="006411D0">
      <w:r>
        <w:t>Texto:</w:t>
      </w:r>
    </w:p>
    <w:p w14:paraId="31C3A56E" w14:textId="0CA33278" w:rsidR="00FA21A7" w:rsidRDefault="006411D0" w:rsidP="006411D0">
      <w:r>
        <w:t>Pegue R$ 10.000 agora em 12x com parcelas baixíssimas. Aprovamos SEM consulta, sem comprovação de renda. Juros reduzidos e sem custo oculto.</w:t>
      </w:r>
    </w:p>
    <w:sectPr w:rsidR="00FA21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872"/>
    <w:rsid w:val="000C683D"/>
    <w:rsid w:val="00372872"/>
    <w:rsid w:val="006411D0"/>
    <w:rsid w:val="00775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BCD0B7"/>
  <w15:chartTrackingRefBased/>
  <w15:docId w15:val="{6AB51B95-F60E-4D99-AC2A-E6770CC5F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29</Words>
  <Characters>161</Characters>
  <Application>Microsoft Office Word</Application>
  <DocSecurity>0</DocSecurity>
  <Lines>1</Lines>
  <Paragraphs>1</Paragraphs>
  <ScaleCrop>false</ScaleCrop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Vinícius Freire</dc:creator>
  <cp:keywords/>
  <dc:description/>
  <cp:lastModifiedBy>Vinícius Freire</cp:lastModifiedBy>
  <cp:revision>2</cp:revision>
  <dcterms:created xsi:type="dcterms:W3CDTF">2026-01-09T03:04:00Z</dcterms:created>
  <dcterms:modified xsi:type="dcterms:W3CDTF">2026-01-09T03:06:00Z</dcterms:modified>
</cp:coreProperties>
</file>