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77F99" w14:textId="77777777" w:rsidR="008F7930" w:rsidRDefault="008F7930" w:rsidP="008F7930">
      <w:r>
        <w:t>Conta Máxima — Tudo GRÁTIS pra sempre!</w:t>
      </w:r>
    </w:p>
    <w:p w14:paraId="129719A1" w14:textId="77777777" w:rsidR="008F7930" w:rsidRDefault="008F7930" w:rsidP="008F7930"/>
    <w:p w14:paraId="49BEF181" w14:textId="77777777" w:rsidR="008F7930" w:rsidRDefault="008F7930" w:rsidP="008F7930">
      <w:r>
        <w:t>Peça:</w:t>
      </w:r>
    </w:p>
    <w:p w14:paraId="00A53DEF" w14:textId="3D43CEA9" w:rsidR="00FA21A7" w:rsidRDefault="008F7930" w:rsidP="008F7930">
      <w:r>
        <w:t>Abra a Conta Máxima e esqueça TARIFAS para sempre. Transferências, TED, DOC e anuidade do cartão tudo grátis, sem exceção. Condições limitadas apenas por tempo curto.</w:t>
      </w:r>
    </w:p>
    <w:sectPr w:rsidR="00FA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53"/>
    <w:rsid w:val="000C683D"/>
    <w:rsid w:val="006B4F53"/>
    <w:rsid w:val="00775CD9"/>
    <w:rsid w:val="008F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EDA69"/>
  <w15:chartTrackingRefBased/>
  <w15:docId w15:val="{400AF2BE-3C8D-475D-9212-36C53123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180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Freire</dc:creator>
  <cp:keywords/>
  <dc:description/>
  <cp:lastModifiedBy>Vinícius Freire</cp:lastModifiedBy>
  <cp:revision>2</cp:revision>
  <dcterms:created xsi:type="dcterms:W3CDTF">2026-01-09T03:15:00Z</dcterms:created>
  <dcterms:modified xsi:type="dcterms:W3CDTF">2026-01-09T03:18:00Z</dcterms:modified>
</cp:coreProperties>
</file>