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BF59B" w14:textId="0ADA5249" w:rsidR="007F2266" w:rsidRDefault="005D5A5B" w:rsidP="00842503">
      <w:pPr>
        <w:jc w:val="center"/>
      </w:pPr>
      <w:r>
        <w:t xml:space="preserve">Aula </w:t>
      </w:r>
      <w:r w:rsidR="00073824">
        <w:t>6</w:t>
      </w:r>
      <w:r>
        <w:t xml:space="preserve">: </w:t>
      </w:r>
      <w:r w:rsidR="00BA3799">
        <w:t>Teste de validade das hipóteses do modelo</w:t>
      </w:r>
    </w:p>
    <w:p w14:paraId="10A8ADC9" w14:textId="661D9C92" w:rsidR="005D5A5B" w:rsidRDefault="00842503" w:rsidP="00842503">
      <w:pPr>
        <w:jc w:val="center"/>
      </w:pPr>
      <w:r>
        <w:rPr>
          <w:b/>
          <w:bCs/>
        </w:rPr>
        <w:t xml:space="preserve">Lista de </w:t>
      </w:r>
      <w:r w:rsidR="005D5A5B">
        <w:rPr>
          <w:b/>
          <w:bCs/>
        </w:rPr>
        <w:t>Exercícios</w:t>
      </w:r>
    </w:p>
    <w:p w14:paraId="534662B2" w14:textId="6C886826" w:rsidR="005D5A5B" w:rsidRDefault="00073824" w:rsidP="00842503">
      <w:pPr>
        <w:pStyle w:val="PargrafodaLista"/>
        <w:ind w:left="0"/>
        <w:jc w:val="center"/>
      </w:pPr>
      <w:r>
        <w:t>26</w:t>
      </w:r>
      <w:r w:rsidR="00842503">
        <w:t xml:space="preserve"> </w:t>
      </w:r>
      <w:r w:rsidR="005D5A5B">
        <w:t xml:space="preserve">&amp; </w:t>
      </w:r>
      <w:r w:rsidR="001D5EE2">
        <w:t>2</w:t>
      </w:r>
      <w:r>
        <w:t>7</w:t>
      </w:r>
      <w:r w:rsidR="00842503">
        <w:t xml:space="preserve"> de setembro de 202</w:t>
      </w:r>
      <w:r w:rsidR="001D5EE2">
        <w:t>2</w:t>
      </w:r>
    </w:p>
    <w:p w14:paraId="02FB0680" w14:textId="77777777" w:rsidR="007A0ECD" w:rsidRDefault="007A0ECD" w:rsidP="000E557C">
      <w:pPr>
        <w:pStyle w:val="PargrafodaLista"/>
        <w:ind w:left="0"/>
        <w:jc w:val="both"/>
      </w:pPr>
    </w:p>
    <w:p w14:paraId="38024627" w14:textId="1BB455AE" w:rsidR="00602A58" w:rsidRDefault="00602A58" w:rsidP="007F6C91">
      <w:pPr>
        <w:jc w:val="both"/>
      </w:pPr>
      <w:r>
        <w:t>Suponha que uma pesquisadora tenha encontrado os seguintes resultados para o seu modelo de regressão conforme a tabela a seguir:</w:t>
      </w:r>
    </w:p>
    <w:p w14:paraId="7047AE34" w14:textId="08F2F15D" w:rsidR="00602A58" w:rsidRDefault="00602A58" w:rsidP="007F6C91">
      <w:pPr>
        <w:jc w:val="both"/>
      </w:pPr>
    </w:p>
    <w:p w14:paraId="6B22229F" w14:textId="240BA1CB" w:rsidR="00602A58" w:rsidRDefault="0042164D" w:rsidP="0042164D">
      <w:pPr>
        <w:jc w:val="center"/>
      </w:pPr>
      <w:r w:rsidRPr="0042164D">
        <w:drawing>
          <wp:inline distT="0" distB="0" distL="0" distR="0" wp14:anchorId="3265E7ED" wp14:editId="5B3F3CC8">
            <wp:extent cx="2724150" cy="3819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BA062" w14:textId="77777777" w:rsidR="00602A58" w:rsidRDefault="00602A58" w:rsidP="007F6C91">
      <w:pPr>
        <w:jc w:val="both"/>
      </w:pPr>
    </w:p>
    <w:p w14:paraId="18E2FC97" w14:textId="1A0CD83C" w:rsidR="00602A58" w:rsidRDefault="0042164D" w:rsidP="007F6C91">
      <w:pPr>
        <w:jc w:val="both"/>
      </w:pPr>
      <w:r>
        <w:t>Observe os coeficientes obtidos, os valores dos erros-padrão, das significâncias e as medidas de ajuste do modelo.</w:t>
      </w:r>
    </w:p>
    <w:p w14:paraId="79D03003" w14:textId="42CEE876" w:rsidR="0042164D" w:rsidRDefault="0042164D" w:rsidP="007F6C91">
      <w:pPr>
        <w:jc w:val="both"/>
      </w:pPr>
    </w:p>
    <w:p w14:paraId="16B8DCFF" w14:textId="29E12220" w:rsidR="0042164D" w:rsidRDefault="0042164D" w:rsidP="006C385E">
      <w:pPr>
        <w:pStyle w:val="PargrafodaLista"/>
        <w:numPr>
          <w:ilvl w:val="0"/>
          <w:numId w:val="6"/>
        </w:numPr>
        <w:ind w:left="284" w:hanging="284"/>
        <w:jc w:val="both"/>
      </w:pPr>
      <w:r>
        <w:t>O que muda com a introdução das variáveis explicativas e o controle no modelo?</w:t>
      </w:r>
    </w:p>
    <w:p w14:paraId="3CE6FFFD" w14:textId="789B0D79" w:rsidR="0042164D" w:rsidRDefault="0042164D" w:rsidP="006C385E">
      <w:pPr>
        <w:pStyle w:val="PargrafodaLista"/>
        <w:numPr>
          <w:ilvl w:val="0"/>
          <w:numId w:val="6"/>
        </w:numPr>
        <w:ind w:left="284" w:hanging="284"/>
        <w:jc w:val="both"/>
      </w:pPr>
      <w:r>
        <w:t>Os resultados apresentados no modelo 2 são convincentes? Por que? Discuta. (</w:t>
      </w:r>
      <w:r>
        <w:rPr>
          <w:i/>
          <w:iCs/>
        </w:rPr>
        <w:t>Dica:</w:t>
      </w:r>
      <w:r>
        <w:t xml:space="preserve"> considere em sua resposta as medidas de significância estatística e a de ajuste do modelo)</w:t>
      </w:r>
    </w:p>
    <w:p w14:paraId="4C70B78C" w14:textId="6F60D5E9" w:rsidR="00602A58" w:rsidRDefault="00602A58" w:rsidP="006C385E">
      <w:pPr>
        <w:ind w:left="284" w:hanging="284"/>
        <w:jc w:val="both"/>
      </w:pPr>
    </w:p>
    <w:p w14:paraId="70FB4EB1" w14:textId="220CF7F1" w:rsidR="0042164D" w:rsidRDefault="0042164D" w:rsidP="006C385E">
      <w:pPr>
        <w:ind w:left="284" w:hanging="284"/>
        <w:jc w:val="both"/>
      </w:pPr>
      <w:r>
        <w:t>A situação ocorrida no resultado apresentado acima se manifesta de outras formas também.</w:t>
      </w:r>
    </w:p>
    <w:p w14:paraId="66909983" w14:textId="545E22EF" w:rsidR="0042164D" w:rsidRDefault="0042164D" w:rsidP="006C385E">
      <w:pPr>
        <w:ind w:left="284" w:hanging="284"/>
        <w:jc w:val="both"/>
      </w:pPr>
    </w:p>
    <w:p w14:paraId="3A6F1DB1" w14:textId="7150B919" w:rsidR="0042164D" w:rsidRDefault="0042164D" w:rsidP="006C385E">
      <w:pPr>
        <w:pStyle w:val="PargrafodaLista"/>
        <w:numPr>
          <w:ilvl w:val="0"/>
          <w:numId w:val="6"/>
        </w:numPr>
        <w:ind w:left="284" w:hanging="284"/>
        <w:jc w:val="both"/>
      </w:pPr>
      <w:r>
        <w:t>Qual o nome da ocorrência detectada no modelo 2 acima?</w:t>
      </w:r>
    </w:p>
    <w:p w14:paraId="3899B858" w14:textId="27C50580" w:rsidR="00785896" w:rsidRDefault="00785896" w:rsidP="006C385E">
      <w:pPr>
        <w:ind w:left="284" w:hanging="284"/>
        <w:jc w:val="both"/>
      </w:pPr>
      <w:r>
        <w:lastRenderedPageBreak/>
        <w:t>Usando o arquivo que está disponibilizado no Moodle para esta aula (“Base_Lista_Aula_</w:t>
      </w:r>
      <w:r w:rsidR="00073824">
        <w:t>6</w:t>
      </w:r>
      <w:r>
        <w:t>”), faça o seguinte:</w:t>
      </w:r>
    </w:p>
    <w:p w14:paraId="00D6F79A" w14:textId="01FF42FB" w:rsidR="00785896" w:rsidRDefault="00130743" w:rsidP="006C385E">
      <w:pPr>
        <w:ind w:left="284" w:hanging="284"/>
        <w:jc w:val="both"/>
      </w:pPr>
      <w:r>
        <w:t xml:space="preserve">Considere que esta base indica </w:t>
      </w:r>
      <w:r w:rsidR="00C265A7">
        <w:t>duas</w:t>
      </w:r>
      <w:r>
        <w:t xml:space="preserve"> variáve</w:t>
      </w:r>
      <w:r w:rsidR="00C265A7">
        <w:t>is</w:t>
      </w:r>
      <w:r>
        <w:t xml:space="preserve"> dependente</w:t>
      </w:r>
      <w:r w:rsidR="00C265A7">
        <w:t>s</w:t>
      </w:r>
      <w:r>
        <w:t xml:space="preserve"> (</w:t>
      </w:r>
      <w:r w:rsidRPr="00130743">
        <w:rPr>
          <w:i/>
          <w:iCs/>
        </w:rPr>
        <w:t>Y</w:t>
      </w:r>
      <w:r w:rsidR="00C265A7" w:rsidRPr="00C265A7">
        <w:rPr>
          <w:i/>
          <w:iCs/>
          <w:vertAlign w:val="subscript"/>
        </w:rPr>
        <w:t>1</w:t>
      </w:r>
      <w:r w:rsidR="00C265A7">
        <w:rPr>
          <w:i/>
          <w:iCs/>
        </w:rPr>
        <w:t xml:space="preserve"> </w:t>
      </w:r>
      <w:r w:rsidR="00C265A7" w:rsidRPr="00C265A7">
        <w:t>e</w:t>
      </w:r>
      <w:r w:rsidR="00C265A7">
        <w:rPr>
          <w:i/>
          <w:iCs/>
        </w:rPr>
        <w:t xml:space="preserve"> Y</w:t>
      </w:r>
      <w:r w:rsidR="00C265A7" w:rsidRPr="00C265A7">
        <w:rPr>
          <w:i/>
          <w:iCs/>
          <w:vertAlign w:val="subscript"/>
        </w:rPr>
        <w:t>2</w:t>
      </w:r>
      <w:r>
        <w:t xml:space="preserve">), </w:t>
      </w:r>
      <w:r w:rsidR="00C372A9">
        <w:t>duas</w:t>
      </w:r>
      <w:r>
        <w:t xml:space="preserve"> explicativa</w:t>
      </w:r>
      <w:r w:rsidR="00C372A9">
        <w:t>s</w:t>
      </w:r>
      <w:r>
        <w:t xml:space="preserve"> (</w:t>
      </w:r>
      <w:r w:rsidRPr="00130743">
        <w:rPr>
          <w:i/>
          <w:iCs/>
        </w:rPr>
        <w:t>X</w:t>
      </w:r>
      <w:r w:rsidRPr="00130743">
        <w:rPr>
          <w:i/>
          <w:iCs/>
          <w:vertAlign w:val="subscript"/>
        </w:rPr>
        <w:t>1</w:t>
      </w:r>
      <w:r>
        <w:t>) e dois controles (</w:t>
      </w:r>
      <w:r w:rsidRPr="00130743">
        <w:rPr>
          <w:i/>
          <w:iCs/>
        </w:rPr>
        <w:t>C</w:t>
      </w:r>
      <w:r w:rsidRPr="00130743">
        <w:rPr>
          <w:i/>
          <w:iCs/>
          <w:vertAlign w:val="subscript"/>
        </w:rPr>
        <w:t>1</w:t>
      </w:r>
      <w:r>
        <w:t xml:space="preserve"> e </w:t>
      </w:r>
      <w:r w:rsidRPr="00130743">
        <w:rPr>
          <w:i/>
          <w:iCs/>
        </w:rPr>
        <w:t>C</w:t>
      </w:r>
      <w:r w:rsidRPr="00130743">
        <w:rPr>
          <w:i/>
          <w:iCs/>
          <w:vertAlign w:val="subscript"/>
        </w:rPr>
        <w:t>2</w:t>
      </w:r>
      <w:r>
        <w:t xml:space="preserve">). </w:t>
      </w:r>
    </w:p>
    <w:p w14:paraId="613BE47F" w14:textId="7AD6D720" w:rsidR="00130743" w:rsidRDefault="00036FC4" w:rsidP="006C385E">
      <w:pPr>
        <w:ind w:left="284" w:hanging="284"/>
        <w:jc w:val="both"/>
      </w:pPr>
      <w:r>
        <w:t>Comecemos com a variável dependente Y</w:t>
      </w:r>
      <w:r w:rsidRPr="00036FC4">
        <w:rPr>
          <w:vertAlign w:val="subscript"/>
        </w:rPr>
        <w:t>1</w:t>
      </w:r>
      <w:r>
        <w:t>.</w:t>
      </w:r>
    </w:p>
    <w:p w14:paraId="347E078E" w14:textId="68ED672F" w:rsidR="00085ADA" w:rsidRDefault="00785896" w:rsidP="006C385E">
      <w:pPr>
        <w:pStyle w:val="PargrafodaLista"/>
        <w:numPr>
          <w:ilvl w:val="0"/>
          <w:numId w:val="6"/>
        </w:numPr>
        <w:ind w:left="284" w:hanging="284"/>
        <w:jc w:val="both"/>
      </w:pPr>
      <w:r>
        <w:t xml:space="preserve">Rode </w:t>
      </w:r>
      <w:r w:rsidR="000B0A5F">
        <w:t>quatro</w:t>
      </w:r>
      <w:r>
        <w:t xml:space="preserve"> modelo</w:t>
      </w:r>
      <w:r w:rsidR="000B0A5F">
        <w:t>s</w:t>
      </w:r>
      <w:r>
        <w:t xml:space="preserve"> </w:t>
      </w:r>
      <w:r w:rsidR="00036FC4">
        <w:t>introduzindo uma variável dependente por vez – primeiro x</w:t>
      </w:r>
      <w:r w:rsidR="00036FC4" w:rsidRPr="000B0A5F">
        <w:rPr>
          <w:vertAlign w:val="subscript"/>
        </w:rPr>
        <w:t>1</w:t>
      </w:r>
      <w:r w:rsidR="00036FC4">
        <w:t>, depois x</w:t>
      </w:r>
      <w:r w:rsidR="00036FC4" w:rsidRPr="000B0A5F">
        <w:rPr>
          <w:vertAlign w:val="subscript"/>
        </w:rPr>
        <w:t>2</w:t>
      </w:r>
      <w:r w:rsidR="000B0A5F">
        <w:t xml:space="preserve"> - e</w:t>
      </w:r>
      <w:r w:rsidR="00036FC4">
        <w:t xml:space="preserve"> depois</w:t>
      </w:r>
      <w:r w:rsidR="000B0A5F">
        <w:t xml:space="preserve"> as dependentes juntas</w:t>
      </w:r>
      <w:r w:rsidR="00036FC4">
        <w:t xml:space="preserve"> x</w:t>
      </w:r>
      <w:r w:rsidR="00036FC4" w:rsidRPr="000B0A5F">
        <w:rPr>
          <w:vertAlign w:val="subscript"/>
        </w:rPr>
        <w:t>1</w:t>
      </w:r>
      <w:r w:rsidR="00036FC4">
        <w:t xml:space="preserve"> e x</w:t>
      </w:r>
      <w:r w:rsidR="00036FC4" w:rsidRPr="000B0A5F">
        <w:rPr>
          <w:vertAlign w:val="subscript"/>
        </w:rPr>
        <w:t>2</w:t>
      </w:r>
      <w:r w:rsidR="00036FC4">
        <w:t xml:space="preserve">, depois </w:t>
      </w:r>
      <w:r w:rsidR="000B0A5F">
        <w:t>x</w:t>
      </w:r>
      <w:r w:rsidR="000B0A5F" w:rsidRPr="000B0A5F">
        <w:rPr>
          <w:vertAlign w:val="subscript"/>
        </w:rPr>
        <w:t>1</w:t>
      </w:r>
      <w:r w:rsidR="000B0A5F">
        <w:t>, x</w:t>
      </w:r>
      <w:r w:rsidR="000B0A5F" w:rsidRPr="000B0A5F">
        <w:rPr>
          <w:vertAlign w:val="subscript"/>
        </w:rPr>
        <w:t>2</w:t>
      </w:r>
      <w:r w:rsidR="000B0A5F">
        <w:t xml:space="preserve"> e </w:t>
      </w:r>
      <w:r w:rsidR="00036FC4">
        <w:t>c</w:t>
      </w:r>
      <w:r w:rsidR="00036FC4" w:rsidRPr="000B0A5F">
        <w:rPr>
          <w:vertAlign w:val="subscript"/>
        </w:rPr>
        <w:t>1</w:t>
      </w:r>
      <w:r w:rsidR="00036FC4">
        <w:t xml:space="preserve"> apenas. O que acontece com os coeficientes destas variáveis entre os modelos? Discuta</w:t>
      </w:r>
      <w:r>
        <w:t>;</w:t>
      </w:r>
    </w:p>
    <w:p w14:paraId="32871CE5" w14:textId="5A0261B7" w:rsidR="00560A0F" w:rsidRDefault="003422DB" w:rsidP="006C385E">
      <w:pPr>
        <w:pStyle w:val="PargrafodaLista"/>
        <w:numPr>
          <w:ilvl w:val="0"/>
          <w:numId w:val="6"/>
        </w:numPr>
        <w:ind w:left="284" w:hanging="284"/>
        <w:jc w:val="both"/>
      </w:pPr>
      <w:r>
        <w:t>Agora r</w:t>
      </w:r>
      <w:r w:rsidR="00036FC4">
        <w:t xml:space="preserve">ode um </w:t>
      </w:r>
      <w:r>
        <w:t xml:space="preserve">quinto </w:t>
      </w:r>
      <w:r w:rsidR="00036FC4">
        <w:t xml:space="preserve">modelo completo com as duas variáveis explicativas e as duas variáveis de controle. O que acontece </w:t>
      </w:r>
      <w:r w:rsidR="00115F5E">
        <w:t xml:space="preserve">com os coeficientes agora? </w:t>
      </w:r>
      <w:r w:rsidR="00C80D42">
        <w:t>Você detecta alguma alteração importante? Quais seriam os motivos</w:t>
      </w:r>
      <w:r w:rsidR="00115F5E">
        <w:t>?</w:t>
      </w:r>
    </w:p>
    <w:p w14:paraId="4F42556C" w14:textId="3EE49A9C" w:rsidR="000B0A5F" w:rsidRDefault="000B0A5F" w:rsidP="006C385E">
      <w:pPr>
        <w:pStyle w:val="PargrafodaLista"/>
        <w:numPr>
          <w:ilvl w:val="0"/>
          <w:numId w:val="6"/>
        </w:numPr>
        <w:ind w:left="284" w:hanging="284"/>
        <w:jc w:val="both"/>
      </w:pPr>
      <w:r>
        <w:t>Procure na lista de comandos do R para a aula de hoje um que permita checar se a suposta causa do comportamento observado considerado no item anterior</w:t>
      </w:r>
      <w:r w:rsidR="00C80D42">
        <w:t>.</w:t>
      </w:r>
    </w:p>
    <w:p w14:paraId="630C2325" w14:textId="2720BD79" w:rsidR="00C80D42" w:rsidRDefault="00C80D42" w:rsidP="006C385E">
      <w:pPr>
        <w:ind w:left="284" w:hanging="284"/>
        <w:jc w:val="both"/>
      </w:pPr>
    </w:p>
    <w:p w14:paraId="2E11A58C" w14:textId="0A578F7B" w:rsidR="00C80D42" w:rsidRDefault="00AB7237" w:rsidP="006B41E9">
      <w:pPr>
        <w:jc w:val="both"/>
      </w:pPr>
      <w:r>
        <w:t>Há um outro teste necessário a ser feito</w:t>
      </w:r>
      <w:r w:rsidR="006B41E9">
        <w:t xml:space="preserve"> com o intuito de se certificar de que não há violação às hipóteses básicas do modelo MQO</w:t>
      </w:r>
      <w:r w:rsidR="00DD78EB">
        <w:t xml:space="preserve">. </w:t>
      </w:r>
    </w:p>
    <w:p w14:paraId="3D2ACAD4" w14:textId="77777777" w:rsidR="00115F5E" w:rsidRDefault="00115F5E" w:rsidP="006C385E">
      <w:pPr>
        <w:ind w:left="284" w:hanging="284"/>
        <w:jc w:val="both"/>
      </w:pPr>
    </w:p>
    <w:p w14:paraId="489D5D4A" w14:textId="77777777" w:rsidR="00957AD4" w:rsidRDefault="0026027C" w:rsidP="00957AD4">
      <w:pPr>
        <w:pStyle w:val="PargrafodaLista"/>
        <w:numPr>
          <w:ilvl w:val="0"/>
          <w:numId w:val="6"/>
        </w:numPr>
        <w:ind w:left="284" w:hanging="284"/>
        <w:jc w:val="both"/>
      </w:pPr>
      <w:r>
        <w:t xml:space="preserve">Rode um modelo multivariado </w:t>
      </w:r>
      <w:r w:rsidRPr="00785896">
        <w:rPr>
          <w:i/>
          <w:iCs/>
        </w:rPr>
        <w:t>Y = f</w:t>
      </w:r>
      <w:r>
        <w:rPr>
          <w:i/>
          <w:iCs/>
        </w:rPr>
        <w:t xml:space="preserve"> </w:t>
      </w:r>
      <w:r w:rsidRPr="00785896">
        <w:rPr>
          <w:i/>
          <w:iCs/>
        </w:rPr>
        <w:t>(X</w:t>
      </w:r>
      <w:r w:rsidR="006C385E">
        <w:rPr>
          <w:i/>
          <w:iCs/>
          <w:vertAlign w:val="subscript"/>
        </w:rPr>
        <w:t>2</w:t>
      </w:r>
      <w:r>
        <w:rPr>
          <w:i/>
          <w:iCs/>
        </w:rPr>
        <w:t>, C</w:t>
      </w:r>
      <w:r w:rsidRPr="00785896">
        <w:rPr>
          <w:i/>
          <w:iCs/>
          <w:vertAlign w:val="subscript"/>
        </w:rPr>
        <w:t>1</w:t>
      </w:r>
      <w:r>
        <w:rPr>
          <w:i/>
          <w:iCs/>
        </w:rPr>
        <w:t>, C</w:t>
      </w:r>
      <w:r w:rsidRPr="00785896">
        <w:rPr>
          <w:i/>
          <w:iCs/>
          <w:vertAlign w:val="subscript"/>
        </w:rPr>
        <w:t>2</w:t>
      </w:r>
      <w:r>
        <w:rPr>
          <w:i/>
          <w:iCs/>
        </w:rPr>
        <w:t>)</w:t>
      </w:r>
      <w:r w:rsidR="006C385E">
        <w:rPr>
          <w:i/>
          <w:iCs/>
        </w:rPr>
        <w:t xml:space="preserve">, </w:t>
      </w:r>
      <w:r w:rsidR="006C385E" w:rsidRPr="006C385E">
        <w:t>primeiro</w:t>
      </w:r>
      <w:r w:rsidR="006C385E">
        <w:t xml:space="preserve"> apenas com a única variável explicativa x</w:t>
      </w:r>
      <w:r w:rsidR="006C385E" w:rsidRPr="00957AD4">
        <w:rPr>
          <w:vertAlign w:val="subscript"/>
        </w:rPr>
        <w:t>2</w:t>
      </w:r>
      <w:r w:rsidR="006C385E">
        <w:t xml:space="preserve"> e depois, incluindo os controles</w:t>
      </w:r>
      <w:r>
        <w:t>. Escreva a nova equação estimada;</w:t>
      </w:r>
    </w:p>
    <w:p w14:paraId="159D7547" w14:textId="77777777" w:rsidR="00957AD4" w:rsidRDefault="00957AD4" w:rsidP="00957AD4">
      <w:pPr>
        <w:pStyle w:val="PargrafodaLista"/>
        <w:ind w:left="284"/>
        <w:jc w:val="both"/>
      </w:pPr>
    </w:p>
    <w:p w14:paraId="31718A2C" w14:textId="36388C9B" w:rsidR="00130743" w:rsidRDefault="008C5CD7" w:rsidP="00957AD4">
      <w:pPr>
        <w:pStyle w:val="PargrafodaLista"/>
        <w:numPr>
          <w:ilvl w:val="0"/>
          <w:numId w:val="6"/>
        </w:numPr>
        <w:ind w:left="284" w:hanging="284"/>
        <w:jc w:val="both"/>
      </w:pPr>
      <w:r>
        <w:t>C</w:t>
      </w:r>
      <w:r w:rsidR="00957AD4">
        <w:t>onstrua um gráfico de dispersão que relacione a variável explicativa com os resíduos. O que é possível notar neste gráfico a respeito da relação entre ambas as variáveis?</w:t>
      </w:r>
    </w:p>
    <w:p w14:paraId="0905B16E" w14:textId="77777777" w:rsidR="00AB7237" w:rsidRDefault="00AB7237" w:rsidP="00AB7237">
      <w:pPr>
        <w:pStyle w:val="PargrafodaLista"/>
        <w:ind w:left="284"/>
        <w:jc w:val="both"/>
      </w:pPr>
    </w:p>
    <w:p w14:paraId="6F09498A" w14:textId="1182CBDE" w:rsidR="00090BB8" w:rsidRDefault="00AB7237" w:rsidP="006C385E">
      <w:pPr>
        <w:pStyle w:val="PargrafodaLista"/>
        <w:numPr>
          <w:ilvl w:val="0"/>
          <w:numId w:val="6"/>
        </w:numPr>
        <w:ind w:left="284" w:hanging="284"/>
        <w:jc w:val="both"/>
      </w:pPr>
      <w:r>
        <w:t>Encontr</w:t>
      </w:r>
      <w:r w:rsidR="008C5CD7">
        <w:t xml:space="preserve">e um outro </w:t>
      </w:r>
      <w:r w:rsidR="00090BB8">
        <w:t xml:space="preserve">teste </w:t>
      </w:r>
      <w:r w:rsidR="008C5CD7">
        <w:t>entre os comandos para a aula de hoje que permita testar se esta outra hipótese foi ou não violada. R</w:t>
      </w:r>
      <w:r w:rsidR="00090BB8">
        <w:t>eporte os resultados. Qual sua conclusão?</w:t>
      </w:r>
    </w:p>
    <w:sectPr w:rsidR="00090B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C518C"/>
    <w:multiLevelType w:val="hybridMultilevel"/>
    <w:tmpl w:val="DD00CB86"/>
    <w:lvl w:ilvl="0" w:tplc="8C2E63FA">
      <w:start w:val="2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3334B4"/>
    <w:multiLevelType w:val="hybridMultilevel"/>
    <w:tmpl w:val="4D0299BE"/>
    <w:lvl w:ilvl="0" w:tplc="8D821A5A">
      <w:start w:val="1"/>
      <w:numFmt w:val="decimal"/>
      <w:lvlText w:val="%1)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B6E5AD5"/>
    <w:multiLevelType w:val="hybridMultilevel"/>
    <w:tmpl w:val="259E7D26"/>
    <w:lvl w:ilvl="0" w:tplc="0C4885F8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B1ACD"/>
    <w:multiLevelType w:val="hybridMultilevel"/>
    <w:tmpl w:val="65B8D9DE"/>
    <w:lvl w:ilvl="0" w:tplc="08065202">
      <w:start w:val="2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0957E0"/>
    <w:multiLevelType w:val="hybridMultilevel"/>
    <w:tmpl w:val="8BE8E0E0"/>
    <w:lvl w:ilvl="0" w:tplc="45FEA5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C50F6"/>
    <w:multiLevelType w:val="hybridMultilevel"/>
    <w:tmpl w:val="1DB04B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846154">
    <w:abstractNumId w:val="5"/>
  </w:num>
  <w:num w:numId="2" w16cid:durableId="1311524311">
    <w:abstractNumId w:val="2"/>
  </w:num>
  <w:num w:numId="3" w16cid:durableId="1504316182">
    <w:abstractNumId w:val="0"/>
  </w:num>
  <w:num w:numId="4" w16cid:durableId="81799628">
    <w:abstractNumId w:val="3"/>
  </w:num>
  <w:num w:numId="5" w16cid:durableId="155995655">
    <w:abstractNumId w:val="1"/>
  </w:num>
  <w:num w:numId="6" w16cid:durableId="7229934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A5B"/>
    <w:rsid w:val="00036FC4"/>
    <w:rsid w:val="00073824"/>
    <w:rsid w:val="00085ADA"/>
    <w:rsid w:val="00090BB8"/>
    <w:rsid w:val="000B0A5F"/>
    <w:rsid w:val="000E557C"/>
    <w:rsid w:val="00115F5E"/>
    <w:rsid w:val="00130743"/>
    <w:rsid w:val="00133B77"/>
    <w:rsid w:val="001D5EE2"/>
    <w:rsid w:val="0026027C"/>
    <w:rsid w:val="00317574"/>
    <w:rsid w:val="003422DB"/>
    <w:rsid w:val="003E65D7"/>
    <w:rsid w:val="0042164D"/>
    <w:rsid w:val="00560A0F"/>
    <w:rsid w:val="005A18FF"/>
    <w:rsid w:val="005D5A5B"/>
    <w:rsid w:val="00602A58"/>
    <w:rsid w:val="006B41E9"/>
    <w:rsid w:val="006C385E"/>
    <w:rsid w:val="00721D80"/>
    <w:rsid w:val="00785896"/>
    <w:rsid w:val="00792DD3"/>
    <w:rsid w:val="007A0ECD"/>
    <w:rsid w:val="007F2266"/>
    <w:rsid w:val="007F6C91"/>
    <w:rsid w:val="00842503"/>
    <w:rsid w:val="008A698D"/>
    <w:rsid w:val="008C5CD7"/>
    <w:rsid w:val="00957AD4"/>
    <w:rsid w:val="009672EE"/>
    <w:rsid w:val="00AB7237"/>
    <w:rsid w:val="00BA3799"/>
    <w:rsid w:val="00BD21EF"/>
    <w:rsid w:val="00C265A7"/>
    <w:rsid w:val="00C37144"/>
    <w:rsid w:val="00C372A9"/>
    <w:rsid w:val="00C56ABC"/>
    <w:rsid w:val="00C80D42"/>
    <w:rsid w:val="00CB46B2"/>
    <w:rsid w:val="00CE725A"/>
    <w:rsid w:val="00DD78EB"/>
    <w:rsid w:val="00DF6984"/>
    <w:rsid w:val="00E418FE"/>
    <w:rsid w:val="00E5045F"/>
    <w:rsid w:val="00EA5A29"/>
    <w:rsid w:val="00F53C94"/>
    <w:rsid w:val="00F5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87F95"/>
  <w15:chartTrackingRefBased/>
  <w15:docId w15:val="{6413122F-F01B-46A1-84F3-DB0D978C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5A5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5D5A5B"/>
    <w:rPr>
      <w:color w:val="808080"/>
    </w:rPr>
  </w:style>
  <w:style w:type="table" w:styleId="Tabelacomgrade">
    <w:name w:val="Table Grid"/>
    <w:basedOn w:val="Tabelanormal"/>
    <w:uiPriority w:val="39"/>
    <w:rsid w:val="00721D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2</Pages>
  <Words>347</Words>
  <Characters>1913</Characters>
  <Application>Microsoft Office Word</Application>
  <DocSecurity>0</DocSecurity>
  <Lines>91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Glauco</dc:creator>
  <cp:keywords/>
  <dc:description/>
  <cp:lastModifiedBy>Author</cp:lastModifiedBy>
  <cp:revision>16</cp:revision>
  <dcterms:created xsi:type="dcterms:W3CDTF">2022-09-26T12:19:00Z</dcterms:created>
  <dcterms:modified xsi:type="dcterms:W3CDTF">2022-09-26T21:51:00Z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09cd7cdb72a3fbc953b4634eee44b48456b4450106731f873fd563f643833b5a</vt:lpwstr>
  </property>
</Properties>
</file>