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00" w:before="480" w:line="275.9999942779541" w:lineRule="auto"/>
        <w:jc w:val="both"/>
        <w:rPr/>
      </w:pPr>
      <w:bookmarkStart w:colFirst="0" w:colLast="0" w:name="_uqxiu9oerrvh" w:id="0"/>
      <w:bookmarkEnd w:id="0"/>
      <w:r w:rsidDel="00000000" w:rsidR="00000000" w:rsidRPr="00000000">
        <w:rPr>
          <w:rtl w:val="0"/>
        </w:rPr>
        <w:t xml:space="preserve">🖥️ Aula #019: A Revolução Pessoal: O Computador em Cada Casa</w:t>
      </w:r>
    </w:p>
    <w:p w:rsidR="00000000" w:rsidDel="00000000" w:rsidP="00000000" w:rsidRDefault="00000000" w:rsidRPr="00000000" w14:paraId="00000002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História dos Computadores</w:t>
      </w:r>
    </w:p>
    <w:p w:rsidR="00000000" w:rsidDel="00000000" w:rsidP="00000000" w:rsidRDefault="00000000" w:rsidRPr="00000000" w14:paraId="00000003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26 de janeiro de 2026</w:t>
      </w:r>
    </w:p>
    <w:p w:rsidR="00000000" w:rsidDel="00000000" w:rsidP="00000000" w:rsidRDefault="00000000" w:rsidRPr="00000000" w14:paraId="00000004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QUIZ: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https://gemini.google.com/share/1b55e0a593d4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155cc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Website: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https://xplorers.bitlab.pt/Computadores_003.html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53jlyteihvru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 O Ponto de Inflexão: O Microprocessador Intel 4004 🔬</w:t>
      </w:r>
    </w:p>
    <w:p w:rsidR="00000000" w:rsidDel="00000000" w:rsidP="00000000" w:rsidRDefault="00000000" w:rsidRPr="00000000" w14:paraId="00000008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Até 1970, os computadores eram feitos de centenas de placas de circuitos. A revolução começou quando a Intel, uma pequena empresa na altura, criou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 4004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1971.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que mudou?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Pela primeira vez, toda a Unidade Central de Processamento (CPU) foi colocada num único "chip" de silício.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before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Analogia: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como se passássemos de ter uma biblioteca inteira espalhada por uma cidade para ter todos os livros condensados num único ecrã de leitura.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Sem o microprocessador, o computador pessoal (PC) seria impossível. As máquinas deixaram de precisar de sistemas de refrigeração industriais e passaram a poder ser alimentadas por uma tomada comum.</w:t>
      </w:r>
    </w:p>
    <w:p w:rsidR="00000000" w:rsidDel="00000000" w:rsidP="00000000" w:rsidRDefault="00000000" w:rsidRPr="00000000" w14:paraId="0000000C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3ukxs99y71pe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2. O Altair 8800 e o "Homebrew Computer Club" 🛠️</w:t>
      </w:r>
    </w:p>
    <w:p w:rsidR="00000000" w:rsidDel="00000000" w:rsidP="00000000" w:rsidRDefault="00000000" w:rsidRPr="00000000" w14:paraId="0000000E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1975, a revista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Popular Electronics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lançou na capa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Altair 8800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Era um kit que as pessoas compravam pelo correio e tinham de soldar em casa.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Caos Criativo: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Este kit inspirou a criação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Homebrew Computer Club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 Califórnia. Era um grupo de "geeks" (incluindo Steve Wozniak) que se reunia para partilhar peças e ideias.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Software de Bill Gates: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jovem chamado Bill Gates e o seu amigo Paul Allen viram o Altair e escreveram o primeiro software para ele (uma versão da linguagem BASIC). Foi aqui que nasceu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Microsoft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yzfpi0oum80w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3. A Guerra dos Gigantes: Apple🍎 vs. IBM 🟦</w:t>
      </w:r>
    </w:p>
    <w:p w:rsidR="00000000" w:rsidDel="00000000" w:rsidP="00000000" w:rsidRDefault="00000000" w:rsidRPr="00000000" w14:paraId="00000012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transição do "brinquedo para entusiastas" para o "objeto de consumo" aconteceu em dois passos: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Apple II (1977):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Steve Wozniak (o génio técnico) e Steve Jobs (o visionário de marketing) criaram uma máquina que já vinha montada, com teclado e que podia ser ligada a uma televisão a cores. Foi o primeiro computador a parecer um eletrodoméstico e não uma experiência de laboratório.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IBM PC (1981):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IBM, que dominava os grandes computadores, decidiu entrar no mercado. Eles usaram uma estratégia de "arquitetura aberta", permitindo que outras empresas criassem peças e programas para o seu computador. Isto criou o padrão "PC" que usamos até hoje.</w:t>
      </w:r>
    </w:p>
    <w:p w:rsidR="00000000" w:rsidDel="00000000" w:rsidP="00000000" w:rsidRDefault="00000000" w:rsidRPr="00000000" w14:paraId="00000015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mvm3hmoom22t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4. A Revolução do Clique: O Nascimento da GUI 🖱️</w:t>
      </w:r>
    </w:p>
    <w:p w:rsidR="00000000" w:rsidDel="00000000" w:rsidP="00000000" w:rsidRDefault="00000000" w:rsidRPr="00000000" w14:paraId="00000017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Antigamente, para copiar um ficheiro, tinhas de escrever: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C:\NOTAS.TXT A:\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Era difícil e intimidante.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Xerox PARC: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verdadeiro berço do futuro. Num centro de investigação chamado Xerox PARC, os cientistas inventaram o rato, as janelas e os ícones ainda nos anos 70. Mas a administração da Xerox não percebeu o valor disso.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00" w:before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Apple Macintosh (1984):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Steve Jobs visitou a Xerox, viu a Interface Gráfica de Utilizador (GUI) e percebeu que aquele era o futuro. O Macintosh foi o primeiro computador acessível a popularizar o "apontar e clicar".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Windows: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Microsoft respondeu lançando o Windows, que permitia que os computadores compatíveis com a IBM também tivessem janelas e cores, tornando-se o sistema operativo mais usado no mundo.</w:t>
      </w:r>
    </w:p>
    <w:p w:rsidR="00000000" w:rsidDel="00000000" w:rsidP="00000000" w:rsidRDefault="00000000" w:rsidRPr="00000000" w14:paraId="0000001B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3ta3yxlqrfsf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💡 Sabias que...?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Anúncio "1984":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lançamento do Macintosh foi acompanhado por um anúncio de televisão realizado por Ridley Scott (diretor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Alien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Gladiador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Passou apenas uma vez no Super Bowl e é considerado o melhor anúncio de sempre.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before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primeiro "Rato" comercial: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Custava cerca de 400 dólares na altura (ajustado à inflação, hoje seriam mais de 1000 euros!).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segredo do Silício: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Chamamos à zona tecnológica da Califórnia "Silicon Valley" (Vale do Silício) porque o silício é o material semicondutor de que são feitos os microprocessadores.</w:t>
      </w:r>
    </w:p>
    <w:p w:rsidR="00000000" w:rsidDel="00000000" w:rsidP="00000000" w:rsidRDefault="00000000" w:rsidRPr="00000000" w14:paraId="00000020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e1mph44mjef4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🛠️ Atividade de Grupo: "A Batalha dos Sistemas"</w:t>
      </w:r>
    </w:p>
    <w:p w:rsidR="00000000" w:rsidDel="00000000" w:rsidP="00000000" w:rsidRDefault="00000000" w:rsidRPr="00000000" w14:paraId="00000022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Analisar a evolução da experiência do utilizador.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Grupo A (Os Codificadores):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Têm de escrever num papel as instruções passo-a-passo (algoritmo) para "Mudar a fotografia de perfil nas redes sociais" usando apenas palavras (comandos de texto).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00" w:before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Grupo B (Os Designers):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Têm de desenhar os ícones e os botões que tornariam essa tarefa óbvia para uma criança de 5 anos.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Discussão Final: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Grupo B conseguiu ser mais rápido? Porque é que a Interface Gráfica foi o que permitiu que hoje existam 5 mil milhões de utilizadores de computadores e não apenas alguns milhares de cientistas?</w:t>
      </w:r>
    </w:p>
    <w:p w:rsidR="00000000" w:rsidDel="00000000" w:rsidP="00000000" w:rsidRDefault="00000000" w:rsidRPr="00000000" w14:paraId="00000026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rmlai6qbblo9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6. Caso de Estudo: O PC da IBM vs. O Macintosh ⚔️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Caso: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1984, tinhas de escolher um computador.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0" w:before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Opção A (IBM PC):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Robusto, sério, excelente para folhas de cálculo, usado por todas as empresas. Mas... ecran verde ou preto e precisavas de decorar comandos.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before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Opção B (Macintosh):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Pequeno, "falava" com o utilizador, tinha desenhos e fontes bonitas. Mas... era um sistema fechado e muito caro.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Qual destas filosofias venceu? (Dica: Olhem para os vossos telemóveis hoje – são uma mistura da facilidade do Mac com a conectividade global que a IBM iniciou).</w:t>
      </w:r>
    </w:p>
    <w:p w:rsidR="00000000" w:rsidDel="00000000" w:rsidP="00000000" w:rsidRDefault="00000000" w:rsidRPr="00000000" w14:paraId="0000002C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17.3228346456694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1b55e0a593d4" TargetMode="External"/><Relationship Id="rId7" Type="http://schemas.openxmlformats.org/officeDocument/2006/relationships/hyperlink" Target="https://www.google.com/search?q=https://xplorers.bitlab.pt/Computadores_003.html" TargetMode="External"/><Relationship Id="rId8" Type="http://schemas.openxmlformats.org/officeDocument/2006/relationships/hyperlink" Target="https://www.google.com/search?q=https://xplorers.bitlab.pt/Computadores_003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