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Aula #26: Oxigénio e Endossimbiose — A Revolução das Células Complexas</w:t>
      </w:r>
    </w:p>
    <w:p w:rsidR="00000000" w:rsidDel="00000000" w:rsidP="00000000" w:rsidRDefault="00000000" w:rsidRPr="00000000" w14:paraId="00000002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História da Vida</w:t>
      </w:r>
    </w:p>
    <w:p w:rsidR="00000000" w:rsidDel="00000000" w:rsidP="00000000" w:rsidRDefault="00000000" w:rsidRPr="00000000" w14:paraId="00000003">
      <w:pPr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16 de Março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QUIZ: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https://gemini.google.com/gem/7680d34fee4f/638da30f255fcff4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00" w:before="200" w:line="275.9999942779541" w:lineRule="auto"/>
        <w:jc w:val="both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Website: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https://xplorers.bitlab.pt/Vida_002html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Introdução: Um Planeta de Micróbios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Imagina a Terra há 3 mil milhões de anos. Não havia florestas, nem peixes, nem dinossauros. O mundo pertencia inteiramente aos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Procariontes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(bactérias e arqueas). Eram seres simples, sem núcleo, mas extremamente resistentes. Nesta aula, vamos descobrir como um "veneno" (o oxigénio) e uma "invasão amigável" (a endossimbiose) mudaram as regras do jogo e permitiram que seres complexos como nós existissem.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Conceitos-Chave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O Domínio dos Procariontes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Durante os primeiros 2 mil milhões de anos, a vida foi unicelular e microscópica. Estes organismos viviam em oceanos sem oxigénio, retirando energia de reações químicas simples. Eram os "donos" do planeta, mas tinham um limite: a sua estrutura simples impedia-os de crescer muito ou de se tornarem complexos.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 "Grande Oxidação": O Primeiro Desastre Ambiental?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Há cerca de 2,4 mil milhões de anos, surgiram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Cianobactérias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Elas "inventaram" a fotossíntese oxigénica, libertando oxigénio como subproduto.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Problema: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a maioria da vida da época, o oxigénio era tóxico!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Consequência: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Causou uma extinção em massa, mas também criou a camada de ozono e permitiu uma forma muito mais eficiente de obter energia: a respiração aeróbia.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 Teoria da Endossimbiose (Lynn Margulis)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é que passámos de uma bactéria simples para uma célula animal ou vegetal complexa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Eucariótica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)?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resposta é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Endossimbiose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uma célula maior "engoliu" uma bactéria mais pequena. Em vez de a digerir, passaram a viver juntas: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bactéria pequena fornecia energia (tornou-se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Mitocôndria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célula grande fornecia proteção e nutrientes.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Este foi o maior "salto" evolutivo da história.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"Sabias que...?" (Factos Curiosos) 💡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ADN Próprio: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Sabias que as tuas mitocôndrias têm o seu próprio ADN, diferente do ADN do resto da tua célula? Elas comportam-se como "hóspedes" permanentes que nunca se esqueceram da sua origem bacteriana.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Ferro que Sangra: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Antes da Grande Oxidação, os oceanos eram ricos em ferro dissolvido (cor verde). Quando o oxigénio apareceu, o ferro "enferrujou" e depositou-se no fundo, criando as minas de ferro que usamos hoje para fazer aço!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Atividade Prática: Debate "Hóspedes ou Invasores?"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 para discussão: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"Se as mitocôndrias e os cloroplastos têm o seu próprio ADN e se reproduzem sozinhos dentro de nós, ainda podemos dizer que somos um único organismo, ou somos na verdade uma colónia de diferentes espécies a trabalhar em equipa?"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Resumo da Aula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Cianobactérias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mudaram a atmosfera com oxigénio.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Endossimbiose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explica a origem das células complexas (Eucarióticas).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Sem este processo, a vida nunca teria passado de "manchas" microscópicas na água.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gem/7680d34fee4f/638da30f255fcff4" TargetMode="External"/><Relationship Id="rId7" Type="http://schemas.openxmlformats.org/officeDocument/2006/relationships/hyperlink" Target="https://xplorers.bitlab.pt/vida_002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