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200" w:before="120" w:line="275.9999942779541" w:lineRule="auto"/>
        <w:jc w:val="both"/>
        <w:rPr>
          <w:b w:val="1"/>
          <w:bCs w:val="1"/>
          <w:color w:val="000000"/>
        </w:rPr>
      </w:pPr>
      <w:bookmarkStart w:colFirst="0" w:colLast="0" w:name="_796eoeiqm1pz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Aula #023: O Futuro da Interatividade (Prática)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História dos Videojogos</w:t>
      </w:r>
    </w:p>
    <w:p w:rsidR="00000000" w:rsidDel="00000000" w:rsidP="00000000" w:rsidRDefault="00000000" w:rsidRPr="00000000" w14:paraId="00000003">
      <w:pPr>
        <w:widowControl w:val="0"/>
        <w:spacing w:after="20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16 de fevereiro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https://gemini.google.com/gem/7680d34fee4f/75e34b6d92c79c77?canvas-id=c_75e34b6d92c79c77_quiz_futuro_interatividade_023&amp;full-screen=true&amp;hl=en-US&amp;pli=1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https://xplorers.bitlab.pt/Videojogos_003.html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Introdução: Já não somos apenas espetadores 🕶️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Até agora, aprendemos como os videojogos evoluíram de pontos de luz num ecrã para mundos 3D complexos. Mas e se o ecrã desaparecesse? E se tu estivesses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dentro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jogo, ou se o jogo saísse da consola para a tua sala de estar?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Hoje, a interatividade está a mudar radicalmente. Não se trata apenas de carregar em botões; trata-se de presença e imersão. Vamos explorar as tecnologias que estão a apagar a linha entre o real e o digital e discutir como a Inteligência Artificial está a criar mundos que se constroem a si próprios enquanto jogamos.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Explicação dos Conceitos Chave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As Três Dimensões da Imersão (VR, AR e MR)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Muitas vezes confundimos estes termos, mas cada um oferece uma experiência diferente: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Realidade Virtual (VR):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Imersão total. Através de óculos (como os Meta Quest ou PSVR), o teu cérebro é "transportado" para um mundo 100% digital. O mundo real deixa de existir para os teus sentidos.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Realidade Aumentada (AR):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Camadas de informação. O mundo digital é sobreposto ao real. O exemplo mais famoso é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Pokémon GO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 os filtros do Instagram. Tu vês a tua rua, mas com elementos digitais nela.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Realidade Mista (MR):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passo seguinte. Os objetos digitais não estão apenas "por cima" do real; eles interagem com ele. Um personagem digital pode esconder-se atrás do teu sofá real.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IA e Mundos Procedimentais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Já ouviste falar de jogos com "infinitos planetas", como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 Man's Sky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? Isso só é possível através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Geração Procedimental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Em vez de um artista desenhar cada árvore ou montanha, são usados algoritmos (e agora IA avançada) para criar conteúdo automaticamente seguindo certas regras.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IA nos NPCs: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Inteligência Artificial está a evoluir para que os personagens secundários não tenham apenas frases gravadas, mas consigam reagir e conversar de forma dinâmica com o utilizador.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Exemplos Práticos e Casos de Estudo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Half-Life: Alyx (VR):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Considerado o padrão de ouro da Realidade Virtual. Mostra como o simples ato de abrir uma porta ou carregar uma arma se torna uma experiência física e tensa.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Microsoft HoloLens (MR):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Utilizado não só em jogos, mas na medicina e engenharia, permitindo que várias pessoas vejam e manipulem o mesmo objeto digital no meio de uma sala.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Minecraft: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Embora pareça simples, utiliza geração procedimental para garantir que nunca existam dois mundos iguais.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Sabias que...? (Sabias que...?) 💡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Vale da Estranheza (Uncanny Valley):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Existe um fenómeno psicológico onde, quanto mais um personagem digital se parece com um humano real (sem ser perfeito), mais "nojo" ou desconforto nos causa. É um dos maiores desafios dos designers de hoje.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VR nos anos 60: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Os primeiros óculos de Realidade Virtual foram criados em 1968 por Ivan Sutherland. O aparelho era tão pesado que tinha de ser suspenso do teto e chamava-se "A Espada de Dâmocles".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Sentir o toque: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Já existem luvas e fatos hápticos que permitem "sentir" a textura de um objeto virtual ou o impacto de uma explosão no jogo através de pequenas vibrações e impulsos elétricos.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Atividade Prática: Brainstorming "Designers do Futuro" 🚀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Instruções para o exercício (30 min):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Imaginem que estamos no ano 2040 e a tecnologia de ecrãs já não existe.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Conceito: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Criem um conceito de uma "experiência interativa" que ajude a resolver um problema do quotidiano (ex: aprender História, treinar para um desporto, ou ir às compras).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Tecnologia: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Como seria usada a Realidade Aumentada ou a IA nesse projeto?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Apresentação: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Cada grupo apresenta o seu "Pitch" de 2 minutos à turma. Qual é a ideia mais revolucionária?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Ligação ao próximo capítulo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Terminamos aqui o nosso módulo de Videojogos! Na próxima aula, vamos mudar radicalmente de cenário e mergulhar na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História da Vida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começando pela origem das primeiras células na Terra. Estão prontos para a maior viagem de todas?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Recursos Adicionais: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[Link para o Quiz Interativo #023] (Em breve)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[Link para a Versão Web Interativa] (Em breve)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gem/7680d34fee4f/75e34b6d92c79c77?canvas-id=c_75e34b6d92c79c77_quiz_futuro_interatividade_023&amp;full-screen=true&amp;hl=en-US&amp;pli=1" TargetMode="External"/><Relationship Id="rId7" Type="http://schemas.openxmlformats.org/officeDocument/2006/relationships/hyperlink" Target="https://xplorers.bitlab.pt/Videojogos_003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