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43E1E821" w:rsidP="1FFE03C4" w:rsidRDefault="43E1E821" w14:paraId="3E036EA8" w14:textId="4E2BD5B4">
      <w:pPr>
        <w:rPr>
          <w:b/>
          <w:bCs/>
        </w:rPr>
      </w:pPr>
      <w:r w:rsidRPr="1FFE03C4">
        <w:rPr>
          <w:b/>
          <w:bCs/>
        </w:rPr>
        <w:t>Resources</w:t>
      </w:r>
    </w:p>
    <w:p w:rsidR="0F965309" w:rsidP="1FFE03C4" w:rsidRDefault="0F965309" w14:paraId="7DEE6B83" w14:textId="3FF07626">
      <w:pPr>
        <w:rPr>
          <w:lang w:val="en-US"/>
        </w:rPr>
      </w:pPr>
      <w:r w:rsidRPr="1FFE03C4">
        <w:rPr>
          <w:lang w:val="en-US"/>
        </w:rPr>
        <w:t>The type of study required by this course is done in book</w:t>
      </w:r>
      <w:r w:rsidRPr="1FFE03C4" w:rsidR="408C2A85">
        <w:rPr>
          <w:lang w:val="en-US"/>
        </w:rPr>
        <w:t>s</w:t>
      </w:r>
      <w:r w:rsidRPr="1FFE03C4" w:rsidR="46FEFCE9">
        <w:rPr>
          <w:lang w:val="en-US"/>
        </w:rPr>
        <w:t xml:space="preserve">. You must maintain your capacity to </w:t>
      </w:r>
      <w:r w:rsidRPr="1FFE03C4" w:rsidR="10C29DFA">
        <w:rPr>
          <w:lang w:val="en-US"/>
        </w:rPr>
        <w:t>study</w:t>
      </w:r>
      <w:r w:rsidRPr="1FFE03C4" w:rsidR="46FEFCE9">
        <w:rPr>
          <w:lang w:val="en-US"/>
        </w:rPr>
        <w:t xml:space="preserve"> texts (multiple ones) to be able to connect all the p</w:t>
      </w:r>
      <w:r w:rsidRPr="1FFE03C4" w:rsidR="3C770E7E">
        <w:rPr>
          <w:lang w:val="en-US"/>
        </w:rPr>
        <w:t>ieces together.</w:t>
      </w:r>
    </w:p>
    <w:p w:rsidR="4B96A529" w:rsidP="1FFE03C4" w:rsidRDefault="4B96A529" w14:paraId="445711EA" w14:textId="07DDD297">
      <w:pPr>
        <w:rPr>
          <w:lang w:val="en-US"/>
        </w:rPr>
      </w:pPr>
      <w:r w:rsidRPr="1FFE03C4">
        <w:rPr>
          <w:lang w:val="en-US"/>
        </w:rPr>
        <w:t xml:space="preserve">We will use also a few </w:t>
      </w:r>
      <w:r w:rsidRPr="1FFE03C4" w:rsidR="408C2A85">
        <w:rPr>
          <w:lang w:val="en-US"/>
        </w:rPr>
        <w:t xml:space="preserve">articles, and </w:t>
      </w:r>
      <w:r w:rsidRPr="1FFE03C4" w:rsidR="2061BFEF">
        <w:rPr>
          <w:lang w:val="en-US"/>
        </w:rPr>
        <w:t xml:space="preserve">a few </w:t>
      </w:r>
      <w:r w:rsidRPr="1FFE03C4" w:rsidR="408C2A85">
        <w:rPr>
          <w:lang w:val="en-US"/>
        </w:rPr>
        <w:t xml:space="preserve">selected blog posts </w:t>
      </w:r>
      <w:r w:rsidRPr="1FFE03C4" w:rsidR="540204AE">
        <w:rPr>
          <w:lang w:val="en-US"/>
        </w:rPr>
        <w:t>(</w:t>
      </w:r>
      <w:r w:rsidRPr="1FFE03C4" w:rsidR="408C2A85">
        <w:rPr>
          <w:lang w:val="en-US"/>
        </w:rPr>
        <w:t>or other types of online resources</w:t>
      </w:r>
      <w:r w:rsidRPr="1FFE03C4" w:rsidR="318EED96">
        <w:rPr>
          <w:lang w:val="en-US"/>
        </w:rPr>
        <w:t>) that maintain the quality and depth of traditional texts</w:t>
      </w:r>
      <w:r w:rsidRPr="1FFE03C4" w:rsidR="408C2A85">
        <w:rPr>
          <w:lang w:val="en-US"/>
        </w:rPr>
        <w:t>.</w:t>
      </w:r>
    </w:p>
    <w:p w:rsidR="19C5F2AD" w:rsidP="1FFE03C4" w:rsidRDefault="19C5F2AD" w14:paraId="5E4FDD2A" w14:textId="6E856F64">
      <w:pPr>
        <w:rPr>
          <w:lang w:val="en-US"/>
        </w:rPr>
      </w:pPr>
      <w:r w:rsidRPr="1FFE03C4">
        <w:rPr>
          <w:lang w:val="en-US"/>
        </w:rPr>
        <w:t xml:space="preserve">Here I list some of the books / articles </w:t>
      </w:r>
      <w:r w:rsidRPr="1FFE03C4" w:rsidR="704F09F7">
        <w:rPr>
          <w:lang w:val="en-US"/>
        </w:rPr>
        <w:t xml:space="preserve">/ blog posts </w:t>
      </w:r>
      <w:r w:rsidRPr="1FFE03C4">
        <w:rPr>
          <w:lang w:val="en-US"/>
        </w:rPr>
        <w:t xml:space="preserve">we will use and </w:t>
      </w:r>
      <w:r w:rsidRPr="1FFE03C4">
        <w:rPr>
          <w:b/>
          <w:bCs/>
          <w:lang w:val="en-US"/>
        </w:rPr>
        <w:t>mandato</w:t>
      </w:r>
      <w:r w:rsidRPr="1FFE03C4" w:rsidR="2274A1C3">
        <w:rPr>
          <w:b/>
          <w:bCs/>
          <w:lang w:val="en-US"/>
        </w:rPr>
        <w:t>ry to be known</w:t>
      </w:r>
      <w:r w:rsidRPr="1FFE03C4" w:rsidR="2274A1C3">
        <w:rPr>
          <w:lang w:val="en-US"/>
        </w:rPr>
        <w:t>, within the limits I will discuss during the course</w:t>
      </w:r>
      <w:r w:rsidRPr="1FFE03C4" w:rsidR="16C32D20">
        <w:rPr>
          <w:lang w:val="en-US"/>
        </w:rPr>
        <w:t>.</w:t>
      </w:r>
      <w:r w:rsidRPr="1FFE03C4" w:rsidR="04E2EF39">
        <w:rPr>
          <w:lang w:val="en-US"/>
        </w:rPr>
        <w:t xml:space="preserve"> </w:t>
      </w:r>
      <w:r w:rsidRPr="1FFE03C4" w:rsidR="16C32D20">
        <w:rPr>
          <w:lang w:val="en-US"/>
        </w:rPr>
        <w:t xml:space="preserve">Some of the books are to be known extensively, while for others we will use only some chapters. </w:t>
      </w:r>
      <w:r w:rsidRPr="1FFE03C4" w:rsidR="2274A1C3">
        <w:rPr>
          <w:lang w:val="en-US"/>
        </w:rPr>
        <w:t xml:space="preserve"> The</w:t>
      </w:r>
      <w:r w:rsidRPr="1FFE03C4" w:rsidR="27FC1E7A">
        <w:rPr>
          <w:lang w:val="en-US"/>
        </w:rPr>
        <w:t xml:space="preserve"> most important ones</w:t>
      </w:r>
      <w:r w:rsidRPr="1FFE03C4" w:rsidR="2274A1C3">
        <w:rPr>
          <w:lang w:val="en-US"/>
        </w:rPr>
        <w:t xml:space="preserve"> will be marked with an asterisk.</w:t>
      </w:r>
    </w:p>
    <w:p w:rsidR="43E1E821" w:rsidP="68313FCC" w:rsidRDefault="43E1E821" w14:paraId="6C18BE05" w14:textId="3DF10413">
      <w:pPr>
        <w:rPr>
          <w:b/>
          <w:bCs/>
        </w:rPr>
      </w:pPr>
      <w:r w:rsidRPr="68313FCC">
        <w:rPr>
          <w:b/>
          <w:bCs/>
        </w:rPr>
        <w:t>Books</w:t>
      </w:r>
    </w:p>
    <w:p w:rsidR="68313FCC" w:rsidP="68313FCC" w:rsidRDefault="68313FCC" w14:paraId="34112C8B" w14:textId="6D4AF0CD">
      <w:pPr>
        <w:rPr>
          <w:b/>
          <w:bCs/>
        </w:rPr>
      </w:pPr>
    </w:p>
    <w:p w:rsidR="43E1E821" w:rsidP="68313FCC" w:rsidRDefault="43E1E821" w14:paraId="7EEDD341" w14:textId="30303C26">
      <w:pPr>
        <w:pStyle w:val="ListParagraph"/>
        <w:numPr>
          <w:ilvl w:val="0"/>
          <w:numId w:val="2"/>
        </w:numPr>
      </w:pPr>
      <w:r w:rsidRPr="1FFE03C4">
        <w:rPr>
          <w:i/>
          <w:iCs/>
        </w:rPr>
        <w:t>Understanding Deep Learning</w:t>
      </w:r>
      <w:r w:rsidR="5FF34F70">
        <w:t>, by Simon J.D. Prince</w:t>
      </w:r>
      <w:r w:rsidR="31BDA1BD">
        <w:t xml:space="preserve"> (*)</w:t>
      </w:r>
    </w:p>
    <w:p w:rsidR="43E1E821" w:rsidP="26861DAF" w:rsidRDefault="43E1E821" w14:paraId="5D57CD33" w14:textId="2291E2BD">
      <w:pPr>
        <w:pStyle w:val="ListParagraph"/>
      </w:pPr>
      <w:hyperlink r:id="rId8">
        <w:r w:rsidRPr="26861DAF">
          <w:rPr>
            <w:rStyle w:val="Hyperlink"/>
          </w:rPr>
          <w:t>https://udlbook.github.io/udlbook/</w:t>
        </w:r>
      </w:hyperlink>
    </w:p>
    <w:p w:rsidR="26861DAF" w:rsidP="26861DAF" w:rsidRDefault="26861DAF" w14:paraId="0AA84858" w14:textId="2F2A08BA">
      <w:pPr>
        <w:pStyle w:val="ListParagraph"/>
      </w:pPr>
    </w:p>
    <w:p w:rsidR="43E1E821" w:rsidP="26861DAF" w:rsidRDefault="43E1E821" w14:paraId="7891D9A0" w14:textId="5874D2DC">
      <w:pPr>
        <w:pStyle w:val="ListParagraph"/>
      </w:pPr>
      <w:r>
        <w:t>We will use this book extensively</w:t>
      </w:r>
    </w:p>
    <w:p w:rsidR="26861DAF" w:rsidP="26861DAF" w:rsidRDefault="26861DAF" w14:paraId="3C3CF5D8" w14:textId="439FC671">
      <w:pPr>
        <w:pStyle w:val="ListParagraph"/>
      </w:pPr>
    </w:p>
    <w:p w:rsidR="26861DAF" w:rsidP="26861DAF" w:rsidRDefault="26861DAF" w14:paraId="4420AF0F" w14:textId="7019C2D3">
      <w:pPr>
        <w:pStyle w:val="ListParagraph"/>
      </w:pPr>
    </w:p>
    <w:p w:rsidR="26861DAF" w:rsidP="1FFE03C4" w:rsidRDefault="552B60E4" w14:paraId="78A92FF4" w14:textId="05FFD8C3">
      <w:pPr>
        <w:pStyle w:val="ListParagraph"/>
        <w:numPr>
          <w:ilvl w:val="0"/>
          <w:numId w:val="5"/>
        </w:numPr>
      </w:pPr>
      <w:r w:rsidRPr="1FFE03C4">
        <w:rPr>
          <w:i/>
          <w:iCs/>
        </w:rPr>
        <w:t>Deep Learning</w:t>
      </w:r>
      <w:r w:rsidRPr="1FFE03C4" w:rsidR="5F5CFD98">
        <w:rPr>
          <w:i/>
          <w:iCs/>
        </w:rPr>
        <w:t xml:space="preserve">, </w:t>
      </w:r>
      <w:r w:rsidRPr="1FFE03C4" w:rsidR="5F5CFD98">
        <w:t>by C.M. and H. Bishop (*)</w:t>
      </w:r>
    </w:p>
    <w:p w:rsidR="552B60E4" w:rsidP="1FFE03C4" w:rsidRDefault="552B60E4" w14:paraId="4EC6BFED" w14:textId="67F419C3">
      <w:pPr>
        <w:pStyle w:val="ListParagraph"/>
      </w:pPr>
      <w:hyperlink r:id="rId9">
        <w:r w:rsidRPr="1FFE03C4">
          <w:rPr>
            <w:rStyle w:val="Hyperlink"/>
          </w:rPr>
          <w:t>https://www.bishopbook.com/</w:t>
        </w:r>
      </w:hyperlink>
    </w:p>
    <w:p w:rsidR="1FFE03C4" w:rsidP="1FFE03C4" w:rsidRDefault="1FFE03C4" w14:paraId="7A2A1B22" w14:textId="26121D30">
      <w:pPr>
        <w:pStyle w:val="ListParagraph"/>
      </w:pPr>
    </w:p>
    <w:p w:rsidR="34CF3342" w:rsidP="1FFE03C4" w:rsidRDefault="34CF3342" w14:paraId="4D0A20C5" w14:textId="4C9016F3">
      <w:pPr>
        <w:pStyle w:val="ListParagraph"/>
      </w:pPr>
      <w:r>
        <w:t>We will use this book too in an extensive way</w:t>
      </w:r>
    </w:p>
    <w:p w:rsidR="1FFE03C4" w:rsidP="1FFE03C4" w:rsidRDefault="1FFE03C4" w14:paraId="127A1B84" w14:textId="5ECA4CD0">
      <w:pPr>
        <w:pStyle w:val="ListParagraph"/>
      </w:pPr>
    </w:p>
    <w:p w:rsidR="1FFE03C4" w:rsidP="1FFE03C4" w:rsidRDefault="1FFE03C4" w14:paraId="16C5F897" w14:textId="304EAA4C">
      <w:pPr>
        <w:pStyle w:val="ListParagraph"/>
      </w:pPr>
    </w:p>
    <w:p w:rsidR="1EBF687A" w:rsidP="1FFE03C4" w:rsidRDefault="1EBF687A" w14:paraId="331C9329" w14:textId="52A81D61">
      <w:pPr>
        <w:pStyle w:val="ListParagraph"/>
        <w:numPr>
          <w:ilvl w:val="0"/>
          <w:numId w:val="4"/>
        </w:numPr>
        <w:rPr>
          <w:lang w:val="en-US"/>
        </w:rPr>
      </w:pPr>
      <w:r w:rsidRPr="1FFE03C4">
        <w:rPr>
          <w:i/>
          <w:iCs/>
          <w:lang w:val="en-US"/>
        </w:rPr>
        <w:t xml:space="preserve">Speech and Language Processing, </w:t>
      </w:r>
      <w:r w:rsidRPr="1FFE03C4">
        <w:rPr>
          <w:lang w:val="en-US"/>
        </w:rPr>
        <w:t>Jurafsky, Martin</w:t>
      </w:r>
      <w:r w:rsidRPr="1FFE03C4" w:rsidR="0C6384E8">
        <w:rPr>
          <w:lang w:val="en-US"/>
        </w:rPr>
        <w:t xml:space="preserve"> (*)</w:t>
      </w:r>
      <w:r w:rsidRPr="1FFE03C4">
        <w:rPr>
          <w:lang w:val="en-US"/>
        </w:rPr>
        <w:t xml:space="preserve"> </w:t>
      </w:r>
      <w:hyperlink r:id="rId10">
        <w:r w:rsidRPr="1FFE03C4">
          <w:rPr>
            <w:rStyle w:val="Hyperlink"/>
            <w:lang w:val="en-US"/>
          </w:rPr>
          <w:t>https://web.stanford.edu/~jurafsky/slp3/</w:t>
        </w:r>
      </w:hyperlink>
    </w:p>
    <w:p w:rsidR="1FFE03C4" w:rsidP="1FFE03C4" w:rsidRDefault="1FFE03C4" w14:paraId="19D59323" w14:textId="35AC3D59">
      <w:pPr>
        <w:pStyle w:val="ListParagraph"/>
      </w:pPr>
    </w:p>
    <w:p w:rsidR="1FFE03C4" w:rsidP="1FFE03C4" w:rsidRDefault="1FFE03C4" w14:paraId="389C2AF5" w14:textId="69B7CE46">
      <w:pPr>
        <w:pStyle w:val="ListParagraph"/>
      </w:pPr>
    </w:p>
    <w:p w:rsidR="26861DAF" w:rsidP="26861DAF" w:rsidRDefault="1EBF687A" w14:paraId="6298E252" w14:textId="6075DEEE">
      <w:pPr>
        <w:pStyle w:val="ListParagraph"/>
      </w:pPr>
      <w:r>
        <w:t xml:space="preserve">Extensively used for </w:t>
      </w:r>
      <w:r w:rsidR="05DD265C">
        <w:t xml:space="preserve">the follow-up course on </w:t>
      </w:r>
      <w:r>
        <w:t xml:space="preserve">NLP – but </w:t>
      </w:r>
      <w:r w:rsidR="1FFB8E52">
        <w:t>a few chapters will be used already</w:t>
      </w:r>
      <w:r>
        <w:t xml:space="preserve"> at the level of this course.</w:t>
      </w:r>
    </w:p>
    <w:p w:rsidR="1FFE03C4" w:rsidP="1FFE03C4" w:rsidRDefault="1FFE03C4" w14:paraId="35F9CF13" w14:textId="2EE76BAD">
      <w:pPr>
        <w:pStyle w:val="ListParagraph"/>
      </w:pPr>
    </w:p>
    <w:p w:rsidR="1FFE03C4" w:rsidP="1FFE03C4" w:rsidRDefault="1FFE03C4" w14:paraId="6122B81B" w14:textId="23564FF7">
      <w:pPr>
        <w:pStyle w:val="ListParagraph"/>
      </w:pPr>
    </w:p>
    <w:p w:rsidR="41C52091" w:rsidP="41C52091" w:rsidRDefault="41C52091" w14:paraId="6ADD9ED6" w14:textId="6EE14749">
      <w:pPr>
        <w:pStyle w:val="ListParagraph"/>
      </w:pPr>
    </w:p>
    <w:p w:rsidR="41C52091" w:rsidP="41C52091" w:rsidRDefault="41C52091" w14:paraId="54A39F6A" w14:textId="293BAF89"/>
    <w:p w:rsidR="41C52091" w:rsidP="41C52091" w:rsidRDefault="41C52091" w14:paraId="16691555" w14:textId="705671B0">
      <w:pPr>
        <w:rPr>
          <w:b/>
          <w:bCs/>
        </w:rPr>
      </w:pPr>
    </w:p>
    <w:p w:rsidR="41C52091" w:rsidP="41C52091" w:rsidRDefault="41C52091" w14:paraId="1C458A53" w14:textId="08C95BA8">
      <w:pPr>
        <w:rPr>
          <w:b/>
          <w:bCs/>
        </w:rPr>
      </w:pPr>
    </w:p>
    <w:p w:rsidR="64DFB1AA" w:rsidP="41C52091" w:rsidRDefault="64DFB1AA" w14:paraId="10C63F57" w14:textId="4FBAC5C1">
      <w:pPr>
        <w:rPr>
          <w:b/>
          <w:bCs/>
        </w:rPr>
      </w:pPr>
      <w:r w:rsidRPr="41C52091">
        <w:rPr>
          <w:b/>
          <w:bCs/>
        </w:rPr>
        <w:t>Background material</w:t>
      </w:r>
    </w:p>
    <w:p w:rsidR="41C52091" w:rsidP="41C52091" w:rsidRDefault="41C52091" w14:paraId="01FFAB40" w14:textId="6B3C3354">
      <w:pPr>
        <w:rPr>
          <w:b/>
          <w:bCs/>
        </w:rPr>
      </w:pPr>
    </w:p>
    <w:p w:rsidR="64DFB1AA" w:rsidP="17384932" w:rsidRDefault="64DFB1AA" w14:paraId="651881AD" w14:textId="5CD79A45">
      <w:pPr>
        <w:pStyle w:val="ListParagraph"/>
        <w:numPr>
          <w:ilvl w:val="0"/>
          <w:numId w:val="6"/>
        </w:numPr>
        <w:rPr>
          <w:lang w:val="en-US"/>
        </w:rPr>
      </w:pPr>
      <w:r w:rsidRPr="5DA4CEB6" w:rsidR="1D495929">
        <w:rPr>
          <w:lang w:val="en-US"/>
        </w:rPr>
        <w:t>Singular Value Decomposition</w:t>
      </w:r>
      <w:r w:rsidRPr="5DA4CEB6" w:rsidR="076FF038">
        <w:rPr>
          <w:lang w:val="en-US"/>
        </w:rPr>
        <w:t xml:space="preserve"> (SV</w:t>
      </w:r>
      <w:r w:rsidRPr="5DA4CEB6" w:rsidR="5C61B129">
        <w:rPr>
          <w:lang w:val="en-US"/>
        </w:rPr>
        <w:t>D</w:t>
      </w:r>
      <w:r w:rsidRPr="5DA4CEB6" w:rsidR="076FF038">
        <w:rPr>
          <w:lang w:val="en-US"/>
        </w:rPr>
        <w:t>)</w:t>
      </w:r>
      <w:r>
        <w:br/>
      </w:r>
      <w:r w:rsidRPr="5DA4CEB6" w:rsidR="4C73C464">
        <w:rPr>
          <w:lang w:val="en-US"/>
        </w:rPr>
        <w:t>The SVD</w:t>
      </w:r>
      <w:r w:rsidRPr="5DA4CEB6" w:rsidR="0F79AA57">
        <w:rPr>
          <w:lang w:val="en-US"/>
        </w:rPr>
        <w:t xml:space="preserve"> is an exceptionally powerful technique to make sense of linear operations represented by matrices. </w:t>
      </w:r>
      <w:r w:rsidRPr="5DA4CEB6" w:rsidR="6F99CB86">
        <w:rPr>
          <w:lang w:val="en-US"/>
        </w:rPr>
        <w:t>Mastering it</w:t>
      </w:r>
      <w:r w:rsidRPr="5DA4CEB6" w:rsidR="6F99CB86">
        <w:rPr>
          <w:lang w:val="en-US"/>
        </w:rPr>
        <w:t xml:space="preserve"> is a pre-requisite to understand a plethora of applications in Data Science (one example is PCA).</w:t>
      </w:r>
      <w:r>
        <w:br/>
      </w:r>
    </w:p>
    <w:p w:rsidR="64DFB1AA" w:rsidP="17384932" w:rsidRDefault="64DFB1AA" w14:paraId="470EFC95" w14:textId="436F4849">
      <w:pPr>
        <w:pStyle w:val="ListParagraph"/>
      </w:pPr>
      <w:hyperlink r:id="rId11">
        <w:r w:rsidRPr="17384932">
          <w:rPr>
            <w:rStyle w:val="Hyperlink"/>
          </w:rPr>
          <w:t>https://www.youtube.com/watch?v=gXbThCXjZFM&amp;list=PLMrJAkhIeNNSVjnsviglFoY2nXildDCcv</w:t>
        </w:r>
      </w:hyperlink>
    </w:p>
    <w:p w:rsidR="41C52091" w:rsidRDefault="41C52091" w14:paraId="635912D2" w14:textId="2E091794">
      <w:r>
        <w:rPr>
          <w:noProof/>
        </w:rPr>
        <w:drawing>
          <wp:anchor distT="0" distB="0" distL="114300" distR="114300" simplePos="0" relativeHeight="251658240" behindDoc="0" locked="0" layoutInCell="1" allowOverlap="1" wp14:anchorId="3B2F0467" wp14:editId="7A793B1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144879578" name="picture" title="Titolo video: Singular Value Decomposition (SVD): Overview">
              <a:hlinkClick xmlns:a="http://schemas.openxmlformats.org/drawingml/2006/main" r:id="rId11"/>
              <a:extLst xmlns:a="http://schemas.openxmlformats.org/drawingml/2006/main">
                <a:ext uri="{FF2B5EF4-FFF2-40B4-BE49-F238E27FC236}">
                  <a16:creationId xmlns:a16="http://schemas.microsoft.com/office/drawing/2014/main" id="{8AE422DB-31E8-45D8-BA01-7EF810CC65C1}"/>
                </a:ext>
              </a:extLst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www.youtube.com/watch?v=gXbThCXjZFM&amp;list=PLMrJAkhIeNNSVjnsviglFoY2nXildDCcv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1C52091" w:rsidP="41C52091" w:rsidRDefault="41C52091" w14:paraId="1C63D002" w14:textId="1F58FA5C">
      <w:pPr>
        <w:pStyle w:val="ListParagraph"/>
        <w:rPr>
          <w:b/>
          <w:bCs/>
        </w:rPr>
      </w:pPr>
    </w:p>
    <w:p w:rsidR="41C52091" w:rsidP="41C52091" w:rsidRDefault="41C52091" w14:paraId="6D95671D" w14:textId="0D938153">
      <w:pPr>
        <w:pStyle w:val="ListParagraph"/>
        <w:rPr>
          <w:b/>
          <w:bCs/>
        </w:rPr>
      </w:pPr>
    </w:p>
    <w:sectPr w:rsidR="41C52091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7E26"/>
    <w:multiLevelType w:val="hybridMultilevel"/>
    <w:tmpl w:val="FFFFFFFF"/>
    <w:lvl w:ilvl="0" w:tplc="C374CA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9080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0808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62F0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2A5D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480D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6E56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CC55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10CA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DCBCF6"/>
    <w:multiLevelType w:val="hybridMultilevel"/>
    <w:tmpl w:val="FFFFFFFF"/>
    <w:lvl w:ilvl="0" w:tplc="F27647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56F2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5C1E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02F0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2ED5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123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46E1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4EAD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447D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C7D8AD"/>
    <w:multiLevelType w:val="hybridMultilevel"/>
    <w:tmpl w:val="FFFFFFFF"/>
    <w:lvl w:ilvl="0" w:tplc="6A3AA80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A3A0AA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092FB8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06AA64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BF8987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EC6B98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186858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71E9C9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F301F9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4EB53136"/>
    <w:multiLevelType w:val="hybridMultilevel"/>
    <w:tmpl w:val="FFFFFFFF"/>
    <w:lvl w:ilvl="0" w:tplc="7FA6A8F2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C3309D6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960A02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A24AC8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FA7D1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2A219D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D0722B2C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A80430D8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3816215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5947C089"/>
    <w:multiLevelType w:val="hybridMultilevel"/>
    <w:tmpl w:val="FFFFFFFF"/>
    <w:lvl w:ilvl="0" w:tplc="AFE695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50CD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00EE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D208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3014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5CD8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F403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FE6F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E84A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ADAF18F"/>
    <w:multiLevelType w:val="hybridMultilevel"/>
    <w:tmpl w:val="FFFFFFFF"/>
    <w:lvl w:ilvl="0" w:tplc="430440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849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D6F6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B235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808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466F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880C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C688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226B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411227">
    <w:abstractNumId w:val="3"/>
  </w:num>
  <w:num w:numId="2" w16cid:durableId="1174762607">
    <w:abstractNumId w:val="0"/>
  </w:num>
  <w:num w:numId="3" w16cid:durableId="121195872">
    <w:abstractNumId w:val="2"/>
  </w:num>
  <w:num w:numId="4" w16cid:durableId="1313676586">
    <w:abstractNumId w:val="4"/>
  </w:num>
  <w:num w:numId="5" w16cid:durableId="1398017499">
    <w:abstractNumId w:val="5"/>
  </w:num>
  <w:num w:numId="6" w16cid:durableId="718745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08D9F5"/>
    <w:rsid w:val="00131C4C"/>
    <w:rsid w:val="0080659E"/>
    <w:rsid w:val="00817802"/>
    <w:rsid w:val="00CE25C9"/>
    <w:rsid w:val="00FC3C3B"/>
    <w:rsid w:val="04E2EF39"/>
    <w:rsid w:val="05DD265C"/>
    <w:rsid w:val="076FF038"/>
    <w:rsid w:val="081757B5"/>
    <w:rsid w:val="0AF00455"/>
    <w:rsid w:val="0C6384E8"/>
    <w:rsid w:val="0C871892"/>
    <w:rsid w:val="0D569491"/>
    <w:rsid w:val="0F79AA57"/>
    <w:rsid w:val="0F965309"/>
    <w:rsid w:val="10C29DFA"/>
    <w:rsid w:val="117A44A8"/>
    <w:rsid w:val="1422E159"/>
    <w:rsid w:val="14906972"/>
    <w:rsid w:val="16B52011"/>
    <w:rsid w:val="16C32D20"/>
    <w:rsid w:val="17384932"/>
    <w:rsid w:val="1908D9F5"/>
    <w:rsid w:val="195DB0BB"/>
    <w:rsid w:val="19C5F2AD"/>
    <w:rsid w:val="1BCC73FC"/>
    <w:rsid w:val="1C667901"/>
    <w:rsid w:val="1D495929"/>
    <w:rsid w:val="1EBF687A"/>
    <w:rsid w:val="1F3DB3C6"/>
    <w:rsid w:val="1FFB8E52"/>
    <w:rsid w:val="1FFE03C4"/>
    <w:rsid w:val="2007AB47"/>
    <w:rsid w:val="2061BFEF"/>
    <w:rsid w:val="2274A1C3"/>
    <w:rsid w:val="25A7045C"/>
    <w:rsid w:val="26861DAF"/>
    <w:rsid w:val="27FC1E7A"/>
    <w:rsid w:val="284A595D"/>
    <w:rsid w:val="2E173E6A"/>
    <w:rsid w:val="2E699140"/>
    <w:rsid w:val="2FDB89E3"/>
    <w:rsid w:val="318EED96"/>
    <w:rsid w:val="31BDA1BD"/>
    <w:rsid w:val="34CF3342"/>
    <w:rsid w:val="37AB3FD0"/>
    <w:rsid w:val="3C770E7E"/>
    <w:rsid w:val="408C2A85"/>
    <w:rsid w:val="4159E5FF"/>
    <w:rsid w:val="41C52091"/>
    <w:rsid w:val="422AE4C3"/>
    <w:rsid w:val="43E1E821"/>
    <w:rsid w:val="45910898"/>
    <w:rsid w:val="46FEFCE9"/>
    <w:rsid w:val="4B96A529"/>
    <w:rsid w:val="4C73C464"/>
    <w:rsid w:val="4D134B11"/>
    <w:rsid w:val="503D61FF"/>
    <w:rsid w:val="50B02BE4"/>
    <w:rsid w:val="51737BD2"/>
    <w:rsid w:val="540204AE"/>
    <w:rsid w:val="552B60E4"/>
    <w:rsid w:val="5AE8D457"/>
    <w:rsid w:val="5C61B129"/>
    <w:rsid w:val="5CEAA25B"/>
    <w:rsid w:val="5D7F30E2"/>
    <w:rsid w:val="5DA4CEB6"/>
    <w:rsid w:val="5F5CFD98"/>
    <w:rsid w:val="5FF34F70"/>
    <w:rsid w:val="626CE314"/>
    <w:rsid w:val="64C06AFA"/>
    <w:rsid w:val="64DFB1AA"/>
    <w:rsid w:val="68313FCC"/>
    <w:rsid w:val="6F99CB86"/>
    <w:rsid w:val="6FAE18FD"/>
    <w:rsid w:val="704F09F7"/>
    <w:rsid w:val="7505FDAA"/>
    <w:rsid w:val="795D1544"/>
    <w:rsid w:val="7B7EE8C2"/>
    <w:rsid w:val="7F7E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08D9F5"/>
  <w15:chartTrackingRefBased/>
  <w15:docId w15:val="{305000AA-F38B-4689-9962-8C039F11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6861DA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udlbook.github.io/udlbook/" TargetMode="Externa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1.jp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youtube.com/watch?v=gXbThCXjZFM&amp;list=PLMrJAkhIeNNSVjnsviglFoY2nXildDCcv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eb.stanford.edu/~jurafsky/slp3/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www.bishopbook.com/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41F56F13D8C3459094FAC8F5D60854" ma:contentTypeVersion="7" ma:contentTypeDescription="Creare un nuovo documento." ma:contentTypeScope="" ma:versionID="a2a276b25259458b7acdb8b72fc72c10">
  <xsd:schema xmlns:xsd="http://www.w3.org/2001/XMLSchema" xmlns:xs="http://www.w3.org/2001/XMLSchema" xmlns:p="http://schemas.microsoft.com/office/2006/metadata/properties" xmlns:ns2="f42b9177-a0d3-44d8-ab4b-470e6fb5e28b" targetNamespace="http://schemas.microsoft.com/office/2006/metadata/properties" ma:root="true" ma:fieldsID="438aefd87077bd0c516beaf8db6dd106" ns2:_="">
    <xsd:import namespace="f42b9177-a0d3-44d8-ab4b-470e6fb5e2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b9177-a0d3-44d8-ab4b-470e6fb5e2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4E3A2C-6538-4A62-8292-FCC750D311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2b9177-a0d3-44d8-ab4b-470e6fb5e2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1E3FF9-7FCA-475B-A7F8-2A3CDE9457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30E680-3C2C-4520-B7ED-58163C16666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ANSUINI ALESSIO</dc:creator>
  <keywords/>
  <dc:description/>
  <lastModifiedBy>ANSUINI ALESSIO</lastModifiedBy>
  <revision>4</revision>
  <dcterms:created xsi:type="dcterms:W3CDTF">2026-02-25T07:29:00.0000000Z</dcterms:created>
  <dcterms:modified xsi:type="dcterms:W3CDTF">2026-03-06T13:15:46.2263840Z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0x010100C841F56F13D8C3459094FAC8F5D60854</vt:lpwstr>
  </property>
</Properties>
</file>