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xmlns:woe="http://schemas.microsoft.com/office/word/2020/oembed" mc:Ignorable="w14 w15 wp14 w16se w16cid w16 w16cex w16sdtdh">
  <w:body>
    <w:p xmlns:wp14="http://schemas.microsoft.com/office/word/2010/wordml" w:rsidP="4744A031" wp14:paraId="2C078E63" wp14:textId="73CDE063">
      <w:pPr>
        <w:spacing w:line="360" w:lineRule="auto"/>
        <w:rPr>
          <w:b w:val="1"/>
          <w:bCs w:val="1"/>
        </w:rPr>
      </w:pPr>
      <w:r w:rsidRPr="4744A031" w:rsidR="3345E798">
        <w:rPr>
          <w:b w:val="1"/>
          <w:bCs w:val="1"/>
        </w:rPr>
        <w:t>Project Description:</w:t>
      </w:r>
    </w:p>
    <w:p w:rsidR="1A9EE3C7" w:rsidP="4744A031" w:rsidRDefault="1A9EE3C7" w14:paraId="4014EB88" w14:textId="70F07C2B">
      <w:pPr>
        <w:pStyle w:val="Normal"/>
        <w:suppressLineNumbers w:val="0"/>
        <w:bidi w:val="0"/>
        <w:spacing w:before="0" w:beforeAutospacing="off" w:after="160" w:afterAutospacing="off" w:line="360" w:lineRule="auto"/>
        <w:ind w:left="0" w:right="0"/>
        <w:jc w:val="both"/>
        <w:rPr>
          <w:b w:val="0"/>
          <w:bCs w:val="0"/>
        </w:rPr>
      </w:pPr>
      <w:r w:rsidR="1A9EE3C7">
        <w:rPr>
          <w:b w:val="0"/>
          <w:bCs w:val="0"/>
        </w:rPr>
        <w:t>DavGo</w:t>
      </w:r>
      <w:r w:rsidR="1A9EE3C7">
        <w:rPr>
          <w:b w:val="0"/>
          <w:bCs w:val="0"/>
        </w:rPr>
        <w:t xml:space="preserve"> or Davao-on-the-Go, is a simple mobile application created by </w:t>
      </w:r>
      <w:r w:rsidR="1A9EE3C7">
        <w:rPr>
          <w:b w:val="0"/>
          <w:bCs w:val="0"/>
        </w:rPr>
        <w:t>MaMuSa</w:t>
      </w:r>
      <w:r w:rsidR="1A9EE3C7">
        <w:rPr>
          <w:b w:val="0"/>
          <w:bCs w:val="0"/>
        </w:rPr>
        <w:t xml:space="preserve"> with the idea of </w:t>
      </w:r>
      <w:r w:rsidR="5D4E390E">
        <w:rPr>
          <w:b w:val="0"/>
          <w:bCs w:val="0"/>
        </w:rPr>
        <w:t xml:space="preserve">helping </w:t>
      </w:r>
      <w:r w:rsidR="01BD2906">
        <w:rPr>
          <w:b w:val="0"/>
          <w:bCs w:val="0"/>
        </w:rPr>
        <w:t xml:space="preserve">people navigate through the city </w:t>
      </w:r>
      <w:r w:rsidR="787CBEC1">
        <w:rPr>
          <w:b w:val="0"/>
          <w:bCs w:val="0"/>
        </w:rPr>
        <w:t>while</w:t>
      </w:r>
      <w:r w:rsidR="01BD2906">
        <w:rPr>
          <w:b w:val="0"/>
          <w:bCs w:val="0"/>
        </w:rPr>
        <w:t xml:space="preserve"> </w:t>
      </w:r>
      <w:r w:rsidR="787CBEC1">
        <w:rPr>
          <w:b w:val="0"/>
          <w:bCs w:val="0"/>
        </w:rPr>
        <w:t xml:space="preserve">discovering </w:t>
      </w:r>
      <w:r w:rsidR="01BD2906">
        <w:rPr>
          <w:b w:val="0"/>
          <w:bCs w:val="0"/>
        </w:rPr>
        <w:t>new hangout spots and being updated if there are events s</w:t>
      </w:r>
      <w:r w:rsidR="1FF8B3E3">
        <w:rPr>
          <w:b w:val="0"/>
          <w:bCs w:val="0"/>
        </w:rPr>
        <w:t>uch as flea markets, discounts, or a new establishment opened</w:t>
      </w:r>
      <w:r w:rsidR="2D22E748">
        <w:rPr>
          <w:b w:val="0"/>
          <w:bCs w:val="0"/>
        </w:rPr>
        <w:t>, it also</w:t>
      </w:r>
      <w:r w:rsidR="037863A0">
        <w:rPr>
          <w:b w:val="0"/>
          <w:bCs w:val="0"/>
        </w:rPr>
        <w:t xml:space="preserve"> </w:t>
      </w:r>
      <w:r w:rsidR="037863A0">
        <w:rPr>
          <w:b w:val="0"/>
          <w:bCs w:val="0"/>
        </w:rPr>
        <w:t>highlights both popular and hidden hangout spots, complete with user reviews and ratings</w:t>
      </w:r>
      <w:r w:rsidR="2A54220B">
        <w:rPr>
          <w:b w:val="0"/>
          <w:bCs w:val="0"/>
        </w:rPr>
        <w:t xml:space="preserve">. </w:t>
      </w:r>
      <w:r w:rsidR="14B2B8B8">
        <w:rPr>
          <w:b w:val="0"/>
          <w:bCs w:val="0"/>
        </w:rPr>
        <w:t>DavGo</w:t>
      </w:r>
      <w:r w:rsidR="14B2B8B8">
        <w:rPr>
          <w:b w:val="0"/>
          <w:bCs w:val="0"/>
        </w:rPr>
        <w:t xml:space="preserve"> caters to all users, those who wish to explor</w:t>
      </w:r>
      <w:r w:rsidR="2250EFC1">
        <w:rPr>
          <w:b w:val="0"/>
          <w:bCs w:val="0"/>
        </w:rPr>
        <w:t>e the city and those who are new.</w:t>
      </w:r>
    </w:p>
    <w:p w:rsidR="3345E798" w:rsidP="4744A031" w:rsidRDefault="3345E798" w14:paraId="3F22C84E" w14:textId="30B1DE6C">
      <w:pPr>
        <w:spacing w:line="360" w:lineRule="auto"/>
        <w:rPr>
          <w:b w:val="1"/>
          <w:bCs w:val="1"/>
        </w:rPr>
      </w:pPr>
      <w:r w:rsidRPr="4744A031" w:rsidR="3345E798">
        <w:rPr>
          <w:b w:val="1"/>
          <w:bCs w:val="1"/>
        </w:rPr>
        <w:t>Requirements Summary:</w:t>
      </w:r>
    </w:p>
    <w:tbl>
      <w:tblPr>
        <w:tblStyle w:val="TableGrid"/>
        <w:tblW w:w="0" w:type="auto"/>
        <w:tblLayout w:type="fixed"/>
        <w:tblLook w:val="06A0" w:firstRow="1" w:lastRow="0" w:firstColumn="1" w:lastColumn="0" w:noHBand="1" w:noVBand="1"/>
      </w:tblPr>
      <w:tblGrid>
        <w:gridCol w:w="3120"/>
        <w:gridCol w:w="3120"/>
        <w:gridCol w:w="3120"/>
      </w:tblGrid>
      <w:tr w:rsidR="4744A031" w:rsidTr="4744A031" w14:paraId="6DF0A503">
        <w:trPr>
          <w:trHeight w:val="300"/>
        </w:trPr>
        <w:tc>
          <w:tcPr>
            <w:tcW w:w="3120" w:type="dxa"/>
            <w:vMerge w:val="restart"/>
            <w:tcMar/>
          </w:tcPr>
          <w:p w:rsidR="7F81822F" w:rsidP="4744A031" w:rsidRDefault="7F81822F" w14:paraId="1775E422" w14:textId="2520170F">
            <w:pPr>
              <w:pStyle w:val="Normal"/>
              <w:spacing w:line="360" w:lineRule="auto"/>
              <w:jc w:val="center"/>
              <w:rPr>
                <w:b w:val="1"/>
                <w:bCs w:val="1"/>
              </w:rPr>
            </w:pPr>
            <w:r w:rsidRPr="4744A031" w:rsidR="7F81822F">
              <w:rPr>
                <w:b w:val="1"/>
                <w:bCs w:val="1"/>
              </w:rPr>
              <w:t xml:space="preserve"> </w:t>
            </w:r>
          </w:p>
          <w:p w:rsidR="4744A031" w:rsidP="4744A031" w:rsidRDefault="4744A031" w14:paraId="4148D67C" w14:textId="132FFBF9">
            <w:pPr>
              <w:pStyle w:val="Normal"/>
              <w:spacing w:line="360" w:lineRule="auto"/>
              <w:jc w:val="center"/>
              <w:rPr>
                <w:b w:val="1"/>
                <w:bCs w:val="1"/>
              </w:rPr>
            </w:pPr>
          </w:p>
          <w:p w:rsidR="7F81822F" w:rsidP="4744A031" w:rsidRDefault="7F81822F" w14:paraId="2C89B475" w14:textId="2C42C158">
            <w:pPr>
              <w:pStyle w:val="Normal"/>
              <w:spacing w:line="360" w:lineRule="auto"/>
              <w:jc w:val="center"/>
              <w:rPr>
                <w:b w:val="1"/>
                <w:bCs w:val="1"/>
              </w:rPr>
            </w:pPr>
            <w:r w:rsidRPr="4744A031" w:rsidR="7F81822F">
              <w:rPr>
                <w:b w:val="1"/>
                <w:bCs w:val="1"/>
              </w:rPr>
              <w:t>Minimum</w:t>
            </w:r>
            <w:r w:rsidRPr="4744A031" w:rsidR="7F81822F">
              <w:rPr>
                <w:b w:val="1"/>
                <w:bCs w:val="1"/>
              </w:rPr>
              <w:t xml:space="preserve"> Requirements</w:t>
            </w:r>
          </w:p>
        </w:tc>
        <w:tc>
          <w:tcPr>
            <w:tcW w:w="3120" w:type="dxa"/>
            <w:tcMar/>
          </w:tcPr>
          <w:p w:rsidR="7F81822F" w:rsidP="4744A031" w:rsidRDefault="7F81822F" w14:paraId="530296CD" w14:textId="2BDD33C0">
            <w:pPr>
              <w:pStyle w:val="Normal"/>
              <w:spacing w:line="360" w:lineRule="auto"/>
              <w:jc w:val="center"/>
              <w:rPr>
                <w:b w:val="0"/>
                <w:bCs w:val="0"/>
              </w:rPr>
            </w:pPr>
            <w:r w:rsidR="7F81822F">
              <w:rPr>
                <w:b w:val="0"/>
                <w:bCs w:val="0"/>
              </w:rPr>
              <w:t>Processor Cores</w:t>
            </w:r>
          </w:p>
        </w:tc>
        <w:tc>
          <w:tcPr>
            <w:tcW w:w="3120" w:type="dxa"/>
            <w:tcMar/>
          </w:tcPr>
          <w:p w:rsidR="33EE6650" w:rsidP="4744A031" w:rsidRDefault="33EE6650" w14:paraId="2ED36565" w14:textId="521FE563">
            <w:pPr>
              <w:pStyle w:val="Normal"/>
              <w:suppressLineNumbers w:val="0"/>
              <w:bidi w:val="0"/>
              <w:spacing w:before="0" w:beforeAutospacing="off" w:after="0" w:afterAutospacing="off" w:line="360" w:lineRule="auto"/>
              <w:ind w:left="0" w:right="0"/>
              <w:jc w:val="center"/>
            </w:pPr>
            <w:r w:rsidR="33EE6650">
              <w:rPr>
                <w:b w:val="0"/>
                <w:bCs w:val="0"/>
              </w:rPr>
              <w:t>Dual-core</w:t>
            </w:r>
            <w:r w:rsidR="33EE6650">
              <w:rPr>
                <w:b w:val="0"/>
                <w:bCs w:val="0"/>
              </w:rPr>
              <w:t xml:space="preserve"> processor</w:t>
            </w:r>
          </w:p>
          <w:p w:rsidR="33EE6650" w:rsidP="4744A031" w:rsidRDefault="33EE6650" w14:paraId="58AECBFA" w14:textId="6D599C35">
            <w:pPr>
              <w:pStyle w:val="Normal"/>
              <w:suppressLineNumbers w:val="0"/>
              <w:bidi w:val="0"/>
              <w:spacing w:before="0" w:beforeAutospacing="off" w:after="0" w:afterAutospacing="off" w:line="360" w:lineRule="auto"/>
              <w:ind w:left="0" w:right="0"/>
              <w:jc w:val="center"/>
              <w:rPr>
                <w:b w:val="0"/>
                <w:bCs w:val="0"/>
              </w:rPr>
            </w:pPr>
            <w:r w:rsidR="33EE6650">
              <w:rPr>
                <w:b w:val="0"/>
                <w:bCs w:val="0"/>
              </w:rPr>
              <w:t>Apple A8 chip</w:t>
            </w:r>
          </w:p>
        </w:tc>
      </w:tr>
      <w:tr w:rsidR="4744A031" w:rsidTr="4744A031" w14:paraId="66980A75">
        <w:trPr>
          <w:trHeight w:val="300"/>
        </w:trPr>
        <w:tc>
          <w:tcPr>
            <w:tcW w:w="3120" w:type="dxa"/>
            <w:vMerge/>
            <w:tcMar/>
          </w:tcPr>
          <w:p w14:paraId="4C284E5F"/>
        </w:tc>
        <w:tc>
          <w:tcPr>
            <w:tcW w:w="3120" w:type="dxa"/>
            <w:tcMar/>
          </w:tcPr>
          <w:p w:rsidR="7F81822F" w:rsidP="4744A031" w:rsidRDefault="7F81822F" w14:paraId="12AEEBEE" w14:textId="78996CB3">
            <w:pPr>
              <w:pStyle w:val="Normal"/>
              <w:spacing w:line="360" w:lineRule="auto"/>
              <w:jc w:val="center"/>
              <w:rPr>
                <w:b w:val="0"/>
                <w:bCs w:val="0"/>
              </w:rPr>
            </w:pPr>
            <w:r w:rsidR="7F81822F">
              <w:rPr>
                <w:b w:val="0"/>
                <w:bCs w:val="0"/>
              </w:rPr>
              <w:t>OS</w:t>
            </w:r>
          </w:p>
        </w:tc>
        <w:tc>
          <w:tcPr>
            <w:tcW w:w="3120" w:type="dxa"/>
            <w:tcMar/>
          </w:tcPr>
          <w:p w:rsidR="6E379472" w:rsidP="4744A031" w:rsidRDefault="6E379472" w14:paraId="0C17E3C3" w14:textId="645EACE6">
            <w:pPr>
              <w:pStyle w:val="Normal"/>
              <w:spacing w:line="360" w:lineRule="auto"/>
              <w:jc w:val="center"/>
              <w:rPr>
                <w:b w:val="0"/>
                <w:bCs w:val="0"/>
              </w:rPr>
            </w:pPr>
            <w:r w:rsidR="6E379472">
              <w:rPr>
                <w:b w:val="0"/>
                <w:bCs w:val="0"/>
              </w:rPr>
              <w:t>Android 5.0 (Lollipop</w:t>
            </w:r>
          </w:p>
          <w:p w:rsidR="6E379472" w:rsidP="4744A031" w:rsidRDefault="6E379472" w14:paraId="716768BE" w14:textId="2B41F32E">
            <w:pPr>
              <w:pStyle w:val="Normal"/>
              <w:spacing w:line="360" w:lineRule="auto"/>
              <w:jc w:val="center"/>
              <w:rPr>
                <w:b w:val="0"/>
                <w:bCs w:val="0"/>
              </w:rPr>
            </w:pPr>
            <w:r w:rsidR="6E379472">
              <w:rPr>
                <w:b w:val="0"/>
                <w:bCs w:val="0"/>
              </w:rPr>
              <w:t>IOS 10</w:t>
            </w:r>
          </w:p>
        </w:tc>
      </w:tr>
      <w:tr w:rsidR="4744A031" w:rsidTr="4744A031" w14:paraId="116BFA34">
        <w:trPr>
          <w:trHeight w:val="300"/>
        </w:trPr>
        <w:tc>
          <w:tcPr>
            <w:tcW w:w="3120" w:type="dxa"/>
            <w:vMerge/>
            <w:tcMar/>
          </w:tcPr>
          <w:p w14:paraId="1CC2C829"/>
        </w:tc>
        <w:tc>
          <w:tcPr>
            <w:tcW w:w="3120" w:type="dxa"/>
            <w:tcMar/>
          </w:tcPr>
          <w:p w:rsidR="7F81822F" w:rsidP="4744A031" w:rsidRDefault="7F81822F" w14:paraId="602F8CD2" w14:textId="1DDA12CC">
            <w:pPr>
              <w:pStyle w:val="Normal"/>
              <w:spacing w:line="360" w:lineRule="auto"/>
              <w:jc w:val="center"/>
              <w:rPr>
                <w:b w:val="0"/>
                <w:bCs w:val="0"/>
              </w:rPr>
            </w:pPr>
            <w:r w:rsidR="7F81822F">
              <w:rPr>
                <w:b w:val="0"/>
                <w:bCs w:val="0"/>
              </w:rPr>
              <w:t>RAM</w:t>
            </w:r>
          </w:p>
        </w:tc>
        <w:tc>
          <w:tcPr>
            <w:tcW w:w="3120" w:type="dxa"/>
            <w:tcMar/>
          </w:tcPr>
          <w:p w:rsidR="61A67612" w:rsidP="4744A031" w:rsidRDefault="61A67612" w14:paraId="2507857B" w14:textId="347184F7">
            <w:pPr>
              <w:pStyle w:val="Normal"/>
              <w:spacing w:line="360" w:lineRule="auto"/>
              <w:jc w:val="center"/>
              <w:rPr>
                <w:b w:val="0"/>
                <w:bCs w:val="0"/>
              </w:rPr>
            </w:pPr>
            <w:r w:rsidR="61A67612">
              <w:rPr>
                <w:b w:val="0"/>
                <w:bCs w:val="0"/>
              </w:rPr>
              <w:t>2GB</w:t>
            </w:r>
          </w:p>
        </w:tc>
      </w:tr>
      <w:tr w:rsidR="4744A031" w:rsidTr="4744A031" w14:paraId="1521B4C6">
        <w:trPr>
          <w:trHeight w:val="300"/>
        </w:trPr>
        <w:tc>
          <w:tcPr>
            <w:tcW w:w="3120" w:type="dxa"/>
            <w:vMerge w:val="restart"/>
            <w:tcMar/>
          </w:tcPr>
          <w:p w:rsidR="4744A031" w:rsidP="4744A031" w:rsidRDefault="4744A031" w14:paraId="09C1F99B" w14:textId="6C10A5A5">
            <w:pPr>
              <w:pStyle w:val="Normal"/>
              <w:spacing w:line="360" w:lineRule="auto"/>
              <w:rPr>
                <w:b w:val="1"/>
                <w:bCs w:val="1"/>
              </w:rPr>
            </w:pPr>
          </w:p>
          <w:p w:rsidR="7F81822F" w:rsidP="4744A031" w:rsidRDefault="7F81822F" w14:paraId="6371A068" w14:textId="43045250">
            <w:pPr>
              <w:pStyle w:val="Normal"/>
              <w:spacing w:line="360" w:lineRule="auto"/>
              <w:jc w:val="center"/>
              <w:rPr>
                <w:b w:val="1"/>
                <w:bCs w:val="1"/>
              </w:rPr>
            </w:pPr>
            <w:r w:rsidRPr="4744A031" w:rsidR="7F81822F">
              <w:rPr>
                <w:b w:val="1"/>
                <w:bCs w:val="1"/>
              </w:rPr>
              <w:t>Recommended Requirements</w:t>
            </w:r>
          </w:p>
          <w:p w:rsidR="4744A031" w:rsidP="4744A031" w:rsidRDefault="4744A031" w14:paraId="09F3939A" w14:textId="087CF78D">
            <w:pPr>
              <w:pStyle w:val="Normal"/>
              <w:spacing w:line="360" w:lineRule="auto"/>
              <w:jc w:val="center"/>
              <w:rPr>
                <w:b w:val="1"/>
                <w:bCs w:val="1"/>
              </w:rPr>
            </w:pPr>
          </w:p>
        </w:tc>
        <w:tc>
          <w:tcPr>
            <w:tcW w:w="3120" w:type="dxa"/>
            <w:tcMar/>
          </w:tcPr>
          <w:p w:rsidR="4744A031" w:rsidP="4744A031" w:rsidRDefault="4744A031" w14:paraId="327974D5" w14:textId="2BDD33C0">
            <w:pPr>
              <w:pStyle w:val="Normal"/>
              <w:spacing w:line="360" w:lineRule="auto"/>
              <w:jc w:val="center"/>
              <w:rPr>
                <w:b w:val="0"/>
                <w:bCs w:val="0"/>
              </w:rPr>
            </w:pPr>
            <w:r w:rsidR="4744A031">
              <w:rPr>
                <w:b w:val="0"/>
                <w:bCs w:val="0"/>
              </w:rPr>
              <w:t>Processor Cores</w:t>
            </w:r>
          </w:p>
        </w:tc>
        <w:tc>
          <w:tcPr>
            <w:tcW w:w="3120" w:type="dxa"/>
            <w:tcMar/>
          </w:tcPr>
          <w:p w:rsidR="055C6091" w:rsidP="4744A031" w:rsidRDefault="055C6091" w14:paraId="3EF582BC" w14:textId="6E8F7AD0">
            <w:pPr>
              <w:pStyle w:val="Normal"/>
              <w:spacing w:line="360" w:lineRule="auto"/>
              <w:jc w:val="center"/>
              <w:rPr>
                <w:b w:val="0"/>
                <w:bCs w:val="0"/>
              </w:rPr>
            </w:pPr>
            <w:r w:rsidR="055C6091">
              <w:rPr>
                <w:b w:val="0"/>
                <w:bCs w:val="0"/>
              </w:rPr>
              <w:t>Quad-core processor</w:t>
            </w:r>
          </w:p>
          <w:p w:rsidR="055C6091" w:rsidP="4744A031" w:rsidRDefault="055C6091" w14:paraId="7CCDD181" w14:textId="138D3EAE">
            <w:pPr>
              <w:pStyle w:val="Normal"/>
              <w:spacing w:line="360" w:lineRule="auto"/>
              <w:jc w:val="center"/>
              <w:rPr>
                <w:b w:val="0"/>
                <w:bCs w:val="0"/>
              </w:rPr>
            </w:pPr>
            <w:r w:rsidR="055C6091">
              <w:rPr>
                <w:b w:val="0"/>
                <w:bCs w:val="0"/>
              </w:rPr>
              <w:t>Apple A11 Bionic chip</w:t>
            </w:r>
          </w:p>
        </w:tc>
      </w:tr>
      <w:tr w:rsidR="4744A031" w:rsidTr="4744A031" w14:paraId="525901AC">
        <w:trPr>
          <w:trHeight w:val="300"/>
        </w:trPr>
        <w:tc>
          <w:tcPr>
            <w:tcW w:w="3120" w:type="dxa"/>
            <w:vMerge/>
            <w:tcMar/>
          </w:tcPr>
          <w:p w14:paraId="0E7EE780"/>
        </w:tc>
        <w:tc>
          <w:tcPr>
            <w:tcW w:w="3120" w:type="dxa"/>
            <w:tcMar/>
          </w:tcPr>
          <w:p w:rsidR="4744A031" w:rsidP="4744A031" w:rsidRDefault="4744A031" w14:paraId="6F4565D5" w14:textId="6EDF2CD7">
            <w:pPr>
              <w:pStyle w:val="Normal"/>
              <w:spacing w:line="360" w:lineRule="auto"/>
              <w:jc w:val="center"/>
              <w:rPr>
                <w:b w:val="0"/>
                <w:bCs w:val="0"/>
              </w:rPr>
            </w:pPr>
            <w:r w:rsidR="4744A031">
              <w:rPr>
                <w:b w:val="0"/>
                <w:bCs w:val="0"/>
              </w:rPr>
              <w:t>O</w:t>
            </w:r>
            <w:r w:rsidR="14D4B0EB">
              <w:rPr>
                <w:b w:val="0"/>
                <w:bCs w:val="0"/>
              </w:rPr>
              <w:t>S</w:t>
            </w:r>
          </w:p>
        </w:tc>
        <w:tc>
          <w:tcPr>
            <w:tcW w:w="3120" w:type="dxa"/>
            <w:tcMar/>
          </w:tcPr>
          <w:p w:rsidR="3DE9596E" w:rsidP="4744A031" w:rsidRDefault="3DE9596E" w14:paraId="5EB589C5" w14:textId="5ED321B5">
            <w:pPr>
              <w:pStyle w:val="Normal"/>
              <w:suppressLineNumbers w:val="0"/>
              <w:bidi w:val="0"/>
              <w:spacing w:before="0" w:beforeAutospacing="off" w:after="0" w:afterAutospacing="off" w:line="360" w:lineRule="auto"/>
              <w:ind w:left="0" w:right="0"/>
              <w:jc w:val="center"/>
            </w:pPr>
            <w:r w:rsidR="3DE9596E">
              <w:rPr>
                <w:b w:val="0"/>
                <w:bCs w:val="0"/>
              </w:rPr>
              <w:t>Android 8.0</w:t>
            </w:r>
          </w:p>
          <w:p w:rsidR="3DE9596E" w:rsidP="4744A031" w:rsidRDefault="3DE9596E" w14:paraId="32130B0F" w14:textId="32A5AFE4">
            <w:pPr>
              <w:pStyle w:val="Normal"/>
              <w:suppressLineNumbers w:val="0"/>
              <w:bidi w:val="0"/>
              <w:spacing w:before="0" w:beforeAutospacing="off" w:after="0" w:afterAutospacing="off" w:line="360" w:lineRule="auto"/>
              <w:ind w:left="0" w:right="0"/>
              <w:jc w:val="center"/>
              <w:rPr>
                <w:b w:val="0"/>
                <w:bCs w:val="0"/>
              </w:rPr>
            </w:pPr>
            <w:r w:rsidR="3DE9596E">
              <w:rPr>
                <w:b w:val="0"/>
                <w:bCs w:val="0"/>
              </w:rPr>
              <w:t>IOS 13</w:t>
            </w:r>
          </w:p>
        </w:tc>
      </w:tr>
      <w:tr w:rsidR="4744A031" w:rsidTr="4744A031" w14:paraId="14BFF4A8">
        <w:trPr>
          <w:trHeight w:val="300"/>
        </w:trPr>
        <w:tc>
          <w:tcPr>
            <w:tcW w:w="3120" w:type="dxa"/>
            <w:vMerge/>
            <w:tcMar/>
          </w:tcPr>
          <w:p w14:paraId="5B300A2F"/>
        </w:tc>
        <w:tc>
          <w:tcPr>
            <w:tcW w:w="3120" w:type="dxa"/>
            <w:tcMar/>
          </w:tcPr>
          <w:p w:rsidR="4744A031" w:rsidP="4744A031" w:rsidRDefault="4744A031" w14:paraId="3C0215ED" w14:textId="1DDA12CC">
            <w:pPr>
              <w:pStyle w:val="Normal"/>
              <w:spacing w:line="360" w:lineRule="auto"/>
              <w:jc w:val="center"/>
              <w:rPr>
                <w:b w:val="0"/>
                <w:bCs w:val="0"/>
              </w:rPr>
            </w:pPr>
            <w:r w:rsidR="4744A031">
              <w:rPr>
                <w:b w:val="0"/>
                <w:bCs w:val="0"/>
              </w:rPr>
              <w:t>RAM</w:t>
            </w:r>
          </w:p>
        </w:tc>
        <w:tc>
          <w:tcPr>
            <w:tcW w:w="3120" w:type="dxa"/>
            <w:tcMar/>
          </w:tcPr>
          <w:p w:rsidR="57B3076A" w:rsidP="4744A031" w:rsidRDefault="57B3076A" w14:paraId="711D6072" w14:textId="5CDC890A">
            <w:pPr>
              <w:pStyle w:val="Normal"/>
              <w:spacing w:line="360" w:lineRule="auto"/>
              <w:jc w:val="center"/>
              <w:rPr>
                <w:b w:val="0"/>
                <w:bCs w:val="0"/>
              </w:rPr>
            </w:pPr>
            <w:r w:rsidR="57B3076A">
              <w:rPr>
                <w:b w:val="0"/>
                <w:bCs w:val="0"/>
              </w:rPr>
              <w:t>3GB</w:t>
            </w:r>
          </w:p>
        </w:tc>
      </w:tr>
      <w:tr w:rsidR="4744A031" w:rsidTr="4744A031" w14:paraId="02667889">
        <w:trPr>
          <w:trHeight w:val="300"/>
        </w:trPr>
        <w:tc>
          <w:tcPr>
            <w:tcW w:w="3120" w:type="dxa"/>
            <w:tcMar/>
          </w:tcPr>
          <w:p w:rsidR="4744A031" w:rsidP="4744A031" w:rsidRDefault="4744A031" w14:paraId="4E3005AA" w14:textId="7600F062">
            <w:pPr>
              <w:pStyle w:val="Normal"/>
              <w:spacing w:line="360" w:lineRule="auto"/>
              <w:jc w:val="center"/>
              <w:rPr>
                <w:b w:val="1"/>
                <w:bCs w:val="1"/>
              </w:rPr>
            </w:pPr>
          </w:p>
          <w:p w:rsidR="658C60FF" w:rsidP="4744A031" w:rsidRDefault="658C60FF" w14:paraId="0A3A987A" w14:textId="1532390C">
            <w:pPr>
              <w:pStyle w:val="Normal"/>
              <w:spacing w:line="360" w:lineRule="auto"/>
              <w:jc w:val="center"/>
              <w:rPr>
                <w:b w:val="1"/>
                <w:bCs w:val="1"/>
              </w:rPr>
            </w:pPr>
            <w:r w:rsidRPr="4744A031" w:rsidR="658C60FF">
              <w:rPr>
                <w:b w:val="1"/>
                <w:bCs w:val="1"/>
              </w:rPr>
              <w:t>Other Requirements</w:t>
            </w:r>
          </w:p>
        </w:tc>
        <w:tc>
          <w:tcPr>
            <w:tcW w:w="3120" w:type="dxa"/>
            <w:tcMar/>
          </w:tcPr>
          <w:p w:rsidR="4744A031" w:rsidP="4744A031" w:rsidRDefault="4744A031" w14:paraId="7D566A3A" w14:textId="207143E3">
            <w:pPr>
              <w:pStyle w:val="Normal"/>
              <w:spacing w:line="360" w:lineRule="auto"/>
              <w:jc w:val="center"/>
              <w:rPr>
                <w:b w:val="0"/>
                <w:bCs w:val="0"/>
              </w:rPr>
            </w:pPr>
          </w:p>
          <w:p w:rsidR="1370AACE" w:rsidP="4744A031" w:rsidRDefault="1370AACE" w14:paraId="720A2412" w14:textId="263019E3">
            <w:pPr>
              <w:pStyle w:val="Normal"/>
              <w:spacing w:line="360" w:lineRule="auto"/>
              <w:jc w:val="center"/>
              <w:rPr>
                <w:b w:val="0"/>
                <w:bCs w:val="0"/>
              </w:rPr>
            </w:pPr>
            <w:r w:rsidR="1370AACE">
              <w:rPr>
                <w:b w:val="0"/>
                <w:bCs w:val="0"/>
              </w:rPr>
              <w:t>Permissions</w:t>
            </w:r>
          </w:p>
        </w:tc>
        <w:tc>
          <w:tcPr>
            <w:tcW w:w="3120" w:type="dxa"/>
            <w:tcMar/>
          </w:tcPr>
          <w:p w:rsidR="1370AACE" w:rsidP="4744A031" w:rsidRDefault="1370AACE" w14:paraId="62AD62BE" w14:textId="54E21A97">
            <w:pPr>
              <w:pStyle w:val="Normal"/>
              <w:spacing w:line="360" w:lineRule="auto"/>
              <w:jc w:val="center"/>
              <w:rPr>
                <w:b w:val="0"/>
                <w:bCs w:val="0"/>
              </w:rPr>
            </w:pPr>
            <w:r w:rsidR="1370AACE">
              <w:rPr>
                <w:b w:val="0"/>
                <w:bCs w:val="0"/>
              </w:rPr>
              <w:t>GPS</w:t>
            </w:r>
          </w:p>
          <w:p w:rsidR="1370AACE" w:rsidP="4744A031" w:rsidRDefault="1370AACE" w14:paraId="59FE04AB" w14:textId="4910C80E">
            <w:pPr>
              <w:pStyle w:val="Normal"/>
              <w:spacing w:line="360" w:lineRule="auto"/>
              <w:jc w:val="center"/>
              <w:rPr>
                <w:b w:val="0"/>
                <w:bCs w:val="0"/>
              </w:rPr>
            </w:pPr>
            <w:r w:rsidR="1370AACE">
              <w:rPr>
                <w:b w:val="0"/>
                <w:bCs w:val="0"/>
              </w:rPr>
              <w:t>Notifications</w:t>
            </w:r>
          </w:p>
          <w:p w:rsidR="1370AACE" w:rsidP="4744A031" w:rsidRDefault="1370AACE" w14:paraId="66B15C3D" w14:textId="6746D240">
            <w:pPr>
              <w:pStyle w:val="Normal"/>
              <w:spacing w:line="360" w:lineRule="auto"/>
              <w:jc w:val="center"/>
              <w:rPr>
                <w:b w:val="0"/>
                <w:bCs w:val="0"/>
              </w:rPr>
            </w:pPr>
            <w:r w:rsidR="1370AACE">
              <w:rPr>
                <w:b w:val="0"/>
                <w:bCs w:val="0"/>
              </w:rPr>
              <w:t>Storage</w:t>
            </w:r>
          </w:p>
        </w:tc>
      </w:tr>
    </w:tbl>
    <w:p w:rsidR="1370AACE" w:rsidP="4744A031" w:rsidRDefault="1370AACE" w14:paraId="5EB94C21" w14:textId="76B51682">
      <w:pPr>
        <w:spacing w:line="360" w:lineRule="auto"/>
        <w:rPr>
          <w:b w:val="1"/>
          <w:bCs w:val="1"/>
        </w:rPr>
      </w:pPr>
      <w:r w:rsidR="1370AACE">
        <w:rPr>
          <w:b w:val="0"/>
          <w:bCs w:val="0"/>
        </w:rPr>
        <w:t>Table 1. System Requirements</w:t>
      </w:r>
    </w:p>
    <w:p w:rsidR="4CEEFA4C" w:rsidP="4744A031" w:rsidRDefault="4CEEFA4C" w14:paraId="1EC227EF" w14:textId="54804820">
      <w:pPr>
        <w:spacing w:line="360" w:lineRule="auto"/>
        <w:jc w:val="both"/>
        <w:rPr>
          <w:b w:val="1"/>
          <w:bCs w:val="1"/>
        </w:rPr>
      </w:pPr>
      <w:r w:rsidR="4CEEFA4C">
        <w:rPr>
          <w:b w:val="0"/>
          <w:bCs w:val="0"/>
        </w:rPr>
        <w:t xml:space="preserve">To cater to low-end Android models, the </w:t>
      </w:r>
      <w:r w:rsidR="4CEEFA4C">
        <w:rPr>
          <w:b w:val="0"/>
          <w:bCs w:val="0"/>
        </w:rPr>
        <w:t>DavGo</w:t>
      </w:r>
      <w:r w:rsidR="4CEEFA4C">
        <w:rPr>
          <w:b w:val="0"/>
          <w:bCs w:val="0"/>
        </w:rPr>
        <w:t xml:space="preserve"> application is designed to run effectively</w:t>
      </w:r>
      <w:r w:rsidR="55F07840">
        <w:rPr>
          <w:b w:val="0"/>
          <w:bCs w:val="0"/>
        </w:rPr>
        <w:t xml:space="preserve"> with a minimum requirement of a single-core processor, 1GB of RAM, and Android version </w:t>
      </w:r>
      <w:r w:rsidR="77EAC146">
        <w:rPr>
          <w:b w:val="0"/>
          <w:bCs w:val="0"/>
        </w:rPr>
        <w:t xml:space="preserve">5.0 (Lollipop) as its operating system. </w:t>
      </w:r>
      <w:r w:rsidR="77EAC146">
        <w:rPr>
          <w:b w:val="0"/>
          <w:bCs w:val="0"/>
        </w:rPr>
        <w:t>The application is intentionally lightweight and undemanding</w:t>
      </w:r>
      <w:r w:rsidR="01E4630B">
        <w:rPr>
          <w:b w:val="0"/>
          <w:bCs w:val="0"/>
        </w:rPr>
        <w:t xml:space="preserve">, it </w:t>
      </w:r>
      <w:r w:rsidR="01E4630B">
        <w:rPr>
          <w:b w:val="0"/>
          <w:bCs w:val="0"/>
        </w:rPr>
        <w:t>operates</w:t>
      </w:r>
      <w:r w:rsidR="01E4630B">
        <w:rPr>
          <w:b w:val="0"/>
          <w:bCs w:val="0"/>
        </w:rPr>
        <w:t xml:space="preserve"> smoothly even on older devices with limited resources.</w:t>
      </w:r>
      <w:r w:rsidR="01E4630B">
        <w:rPr>
          <w:b w:val="0"/>
          <w:bCs w:val="0"/>
        </w:rPr>
        <w:t xml:space="preserve"> This approach maximizes inclusivity and usability, making it easier for more people to n</w:t>
      </w:r>
      <w:r w:rsidR="6374A77A">
        <w:rPr>
          <w:b w:val="0"/>
          <w:bCs w:val="0"/>
        </w:rPr>
        <w:t>avigate and explore the city, regardless of their device’s capabilities.</w:t>
      </w:r>
    </w:p>
    <w:p w:rsidR="4744A031" w:rsidP="4744A031" w:rsidRDefault="4744A031" w14:paraId="1E6E0C4E" w14:textId="62D1A9EF">
      <w:pPr>
        <w:spacing w:line="360" w:lineRule="auto"/>
        <w:jc w:val="both"/>
        <w:rPr>
          <w:b w:val="1"/>
          <w:bCs w:val="1"/>
        </w:rPr>
      </w:pPr>
    </w:p>
    <w:p w:rsidR="3345E798" w:rsidP="4744A031" w:rsidRDefault="3345E798" w14:paraId="205DAD90" w14:textId="5A5F1193">
      <w:pPr>
        <w:spacing w:line="360" w:lineRule="auto"/>
        <w:jc w:val="both"/>
        <w:rPr>
          <w:b w:val="1"/>
          <w:bCs w:val="1"/>
        </w:rPr>
      </w:pPr>
      <w:r w:rsidRPr="4744A031" w:rsidR="3345E798">
        <w:rPr>
          <w:b w:val="1"/>
          <w:bCs w:val="1"/>
        </w:rPr>
        <w:t>Prototype Description:</w:t>
      </w:r>
    </w:p>
    <w:p w:rsidR="038FC3FA" w:rsidP="4744A031" w:rsidRDefault="038FC3FA" w14:paraId="0DECC98C" w14:textId="551F1C9A">
      <w:pPr>
        <w:spacing w:line="360" w:lineRule="auto"/>
        <w:jc w:val="both"/>
        <w:rPr>
          <w:b w:val="0"/>
          <w:bCs w:val="0"/>
        </w:rPr>
      </w:pPr>
      <w:r w:rsidR="74E3687D">
        <w:rPr>
          <w:b w:val="0"/>
          <w:bCs w:val="0"/>
        </w:rPr>
        <w:t>The Prototype was created with Figma.</w:t>
      </w:r>
      <w:r w:rsidR="038FC3FA">
        <w:rPr>
          <w:b w:val="0"/>
          <w:bCs w:val="0"/>
        </w:rPr>
        <w:t xml:space="preserve"> This is because Fi</w:t>
      </w:r>
      <w:r w:rsidR="3AD2CD58">
        <w:rPr>
          <w:b w:val="0"/>
          <w:bCs w:val="0"/>
        </w:rPr>
        <w:t>gma is an interactive Prototyping Software/Websi</w:t>
      </w:r>
      <w:r w:rsidR="1CE39E72">
        <w:rPr>
          <w:b w:val="0"/>
          <w:bCs w:val="0"/>
        </w:rPr>
        <w:t>te that can easily be distributed to testers with the use of links sent by the developers</w:t>
      </w:r>
    </w:p>
    <w:p w:rsidR="3345E798" w:rsidP="4744A031" w:rsidRDefault="3345E798" w14:paraId="037318B4" w14:textId="22431087">
      <w:pPr>
        <w:spacing w:line="360" w:lineRule="auto"/>
        <w:rPr>
          <w:b w:val="1"/>
          <w:bCs w:val="1"/>
        </w:rPr>
      </w:pPr>
      <w:r w:rsidRPr="4744A031" w:rsidR="3345E798">
        <w:rPr>
          <w:b w:val="1"/>
          <w:bCs w:val="1"/>
        </w:rPr>
        <w:t>DavGo</w:t>
      </w:r>
      <w:r w:rsidRPr="4744A031" w:rsidR="3345E798">
        <w:rPr>
          <w:b w:val="1"/>
          <w:bCs w:val="1"/>
        </w:rPr>
        <w:t xml:space="preserve"> Figma Link:</w:t>
      </w:r>
    </w:p>
    <w:p w:rsidR="3B7E5C65" w:rsidP="4744A031" w:rsidRDefault="3B7E5C65" w14:paraId="36376377" w14:textId="4049EB91">
      <w:pPr>
        <w:spacing w:line="360" w:lineRule="auto"/>
        <w:rPr>
          <w:b w:val="0"/>
          <w:bCs w:val="0"/>
        </w:rPr>
      </w:pPr>
      <w:r w:rsidR="3B7E5C65">
        <w:rPr>
          <w:b w:val="0"/>
          <w:bCs w:val="0"/>
        </w:rPr>
        <w:t>https://www.figma.com/design/cbAjwsQ6XijFdUuy6N0WQd/DavGo?t=ilJOUYzxi68GA5kS-1</w:t>
      </w:r>
    </w:p>
    <w:p w:rsidR="02D0D6DC" w:rsidP="4744A031" w:rsidRDefault="02D0D6DC" w14:paraId="48BEAD91" w14:textId="5DD8799D">
      <w:pPr>
        <w:spacing w:line="360" w:lineRule="auto"/>
        <w:rPr>
          <w:b w:val="1"/>
          <w:bCs w:val="1"/>
        </w:rPr>
      </w:pPr>
      <w:r w:rsidRPr="4744A031" w:rsidR="02D0D6DC">
        <w:rPr>
          <w:b w:val="1"/>
          <w:bCs w:val="1"/>
        </w:rPr>
        <w:t>User Scenario:</w:t>
      </w:r>
    </w:p>
    <w:p w:rsidR="079B30DB" w:rsidP="4744A031" w:rsidRDefault="079B30DB" w14:paraId="110A50F7" w14:textId="39AB2E42">
      <w:pPr>
        <w:spacing w:line="360" w:lineRule="auto"/>
        <w:jc w:val="both"/>
        <w:rPr>
          <w:b w:val="0"/>
          <w:bCs w:val="0"/>
        </w:rPr>
      </w:pPr>
      <w:r w:rsidR="079B30DB">
        <w:rPr>
          <w:b w:val="0"/>
          <w:bCs w:val="0"/>
        </w:rPr>
        <w:t xml:space="preserve">Abby, a college student, moved to </w:t>
      </w:r>
      <w:r w:rsidR="34CA2B9B">
        <w:rPr>
          <w:b w:val="0"/>
          <w:bCs w:val="0"/>
        </w:rPr>
        <w:t xml:space="preserve">another city to study. She </w:t>
      </w:r>
      <w:r w:rsidR="66FB1403">
        <w:rPr>
          <w:b w:val="0"/>
          <w:bCs w:val="0"/>
        </w:rPr>
        <w:t>is eager to explore the city</w:t>
      </w:r>
      <w:r w:rsidR="0DF90501">
        <w:rPr>
          <w:b w:val="0"/>
          <w:bCs w:val="0"/>
        </w:rPr>
        <w:t xml:space="preserve">, she looks through Google Maps </w:t>
      </w:r>
      <w:r w:rsidR="05E9063F">
        <w:rPr>
          <w:b w:val="0"/>
          <w:bCs w:val="0"/>
        </w:rPr>
        <w:t>but the information the application provided</w:t>
      </w:r>
      <w:r w:rsidR="4D619B3C">
        <w:rPr>
          <w:b w:val="0"/>
          <w:bCs w:val="0"/>
        </w:rPr>
        <w:t xml:space="preserve">. Abby faced difficulties with directions and </w:t>
      </w:r>
      <w:r w:rsidR="1A6DB99B">
        <w:rPr>
          <w:b w:val="0"/>
          <w:bCs w:val="0"/>
        </w:rPr>
        <w:t xml:space="preserve">information. This issue affected Abby through </w:t>
      </w:r>
      <w:r w:rsidR="25F48F2E">
        <w:rPr>
          <w:b w:val="0"/>
          <w:bCs w:val="0"/>
        </w:rPr>
        <w:t>being able to navigate through the city</w:t>
      </w:r>
      <w:r w:rsidR="5B1FE8F9">
        <w:rPr>
          <w:b w:val="0"/>
          <w:bCs w:val="0"/>
        </w:rPr>
        <w:t xml:space="preserve"> and </w:t>
      </w:r>
      <w:r w:rsidR="577FA109">
        <w:rPr>
          <w:b w:val="0"/>
          <w:bCs w:val="0"/>
        </w:rPr>
        <w:t>explore the city’s local events.</w:t>
      </w:r>
    </w:p>
    <w:p w:rsidR="577FA109" w:rsidP="4744A031" w:rsidRDefault="577FA109" w14:paraId="18798259" w14:textId="60F62B69">
      <w:pPr>
        <w:spacing w:line="360" w:lineRule="auto"/>
        <w:jc w:val="both"/>
        <w:rPr>
          <w:b w:val="0"/>
          <w:bCs w:val="0"/>
        </w:rPr>
      </w:pPr>
      <w:r w:rsidR="577FA109">
        <w:rPr>
          <w:b w:val="0"/>
          <w:bCs w:val="0"/>
        </w:rPr>
        <w:t>Dete</w:t>
      </w:r>
      <w:r w:rsidR="2874E5E6">
        <w:rPr>
          <w:b w:val="0"/>
          <w:bCs w:val="0"/>
        </w:rPr>
        <w:t xml:space="preserve">rmined to overcome these challenges, she </w:t>
      </w:r>
      <w:r w:rsidR="2874E5E6">
        <w:rPr>
          <w:b w:val="0"/>
          <w:bCs w:val="0"/>
        </w:rPr>
        <w:t>encountered</w:t>
      </w:r>
      <w:r w:rsidR="2874E5E6">
        <w:rPr>
          <w:b w:val="0"/>
          <w:bCs w:val="0"/>
        </w:rPr>
        <w:t xml:space="preserve"> the app, </w:t>
      </w:r>
      <w:r w:rsidR="2874E5E6">
        <w:rPr>
          <w:b w:val="0"/>
          <w:bCs w:val="0"/>
        </w:rPr>
        <w:t>DavGo</w:t>
      </w:r>
      <w:r w:rsidR="2874E5E6">
        <w:rPr>
          <w:b w:val="0"/>
          <w:bCs w:val="0"/>
        </w:rPr>
        <w:t>. She no</w:t>
      </w:r>
      <w:r w:rsidR="5EB2C87F">
        <w:rPr>
          <w:b w:val="0"/>
          <w:bCs w:val="0"/>
        </w:rPr>
        <w:t>ticed when using the app</w:t>
      </w:r>
      <w:r w:rsidR="74E095C4">
        <w:rPr>
          <w:b w:val="0"/>
          <w:bCs w:val="0"/>
        </w:rPr>
        <w:t>, she was able to review customer’s re</w:t>
      </w:r>
      <w:r w:rsidR="7049432A">
        <w:rPr>
          <w:b w:val="0"/>
          <w:bCs w:val="0"/>
        </w:rPr>
        <w:t>marks about the place</w:t>
      </w:r>
      <w:r w:rsidR="20B4BFFE">
        <w:rPr>
          <w:b w:val="0"/>
          <w:bCs w:val="0"/>
        </w:rPr>
        <w:t>, alongside with information about the place, and notifications about events and discounts</w:t>
      </w:r>
    </w:p>
    <w:p w:rsidR="6B5B872B" w:rsidP="4744A031" w:rsidRDefault="6B5B872B" w14:paraId="7C3B2FB8" w14:textId="522186C6">
      <w:pPr>
        <w:spacing w:line="360" w:lineRule="auto"/>
        <w:rPr>
          <w:b w:val="1"/>
          <w:bCs w:val="1"/>
        </w:rPr>
      </w:pPr>
      <w:r w:rsidRPr="4744A031" w:rsidR="6B5B872B">
        <w:rPr>
          <w:b w:val="1"/>
          <w:bCs w:val="1"/>
        </w:rPr>
        <w:t>DavGo</w:t>
      </w:r>
      <w:r w:rsidRPr="4744A031" w:rsidR="6B5B872B">
        <w:rPr>
          <w:b w:val="1"/>
          <w:bCs w:val="1"/>
        </w:rPr>
        <w:t xml:space="preserve"> Mock-up/Prototype</w:t>
      </w:r>
    </w:p>
    <w:p w:rsidR="4744A031" w:rsidP="4744A031" w:rsidRDefault="4744A031" w14:paraId="3C2C0DFD" w14:textId="608A8E05">
      <w:pPr>
        <w:spacing w:line="360" w:lineRule="auto"/>
        <w:rPr>
          <w:b w:val="1"/>
          <w:bCs w:val="1"/>
        </w:rPr>
      </w:pPr>
    </w:p>
    <w:p w:rsidR="6B5B872B" w:rsidP="4744A031" w:rsidRDefault="6B5B872B" w14:paraId="1A41F6AB" w14:textId="11107193">
      <w:pPr>
        <w:spacing w:line="360" w:lineRule="auto"/>
        <w:rPr>
          <w:b w:val="1"/>
          <w:bCs w:val="1"/>
        </w:rPr>
      </w:pPr>
      <w:r w:rsidRPr="55948F04" w:rsidR="6B5B872B">
        <w:rPr>
          <w:b w:val="1"/>
          <w:bCs w:val="1"/>
        </w:rPr>
        <w:t>Prototype Flow:</w:t>
      </w:r>
      <w:r w:rsidRPr="55948F04" w:rsidR="6E23BC06">
        <w:rPr>
          <w:b w:val="1"/>
          <w:bCs w:val="1"/>
        </w:rPr>
        <w:t xml:space="preserve"> </w:t>
      </w:r>
    </w:p>
    <w:p w:rsidR="4744A031" w:rsidP="4744A031" w:rsidRDefault="4744A031" w14:paraId="4FF90167" w14:textId="79BE07EB">
      <w:pPr>
        <w:spacing w:line="360" w:lineRule="auto"/>
        <w:rPr>
          <w:b w:val="1"/>
          <w:bCs w:val="1"/>
        </w:rPr>
      </w:pPr>
    </w:p>
    <w:p w:rsidR="6B5B872B" w:rsidP="4744A031" w:rsidRDefault="6B5B872B" w14:paraId="5DB3772A" w14:textId="4886AE17">
      <w:pPr>
        <w:spacing w:line="360" w:lineRule="auto"/>
        <w:rPr>
          <w:b w:val="1"/>
          <w:bCs w:val="1"/>
        </w:rPr>
      </w:pPr>
      <w:r w:rsidRPr="4744A031" w:rsidR="6B5B872B">
        <w:rPr>
          <w:b w:val="1"/>
          <w:bCs w:val="1"/>
        </w:rPr>
        <w:t>Rationale:</w:t>
      </w:r>
    </w:p>
    <w:p w:rsidR="014B2F36" w:rsidP="4744A031" w:rsidRDefault="014B2F36" w14:paraId="004C948B" w14:textId="2EB84882">
      <w:pPr>
        <w:spacing w:line="360" w:lineRule="auto"/>
        <w:jc w:val="both"/>
        <w:rPr>
          <w:b w:val="0"/>
          <w:bCs w:val="0"/>
        </w:rPr>
      </w:pPr>
      <w:r w:rsidR="0F185386">
        <w:rPr>
          <w:b w:val="0"/>
          <w:bCs w:val="0"/>
        </w:rPr>
        <w:t>The team opted to use Figma to create this prototype since it is free and interactive that can be accessed by team members, letting them edit the prototype in their own device.</w:t>
      </w:r>
      <w:r w:rsidR="436C075F">
        <w:rPr>
          <w:b w:val="0"/>
          <w:bCs w:val="0"/>
        </w:rPr>
        <w:t xml:space="preserve"> </w:t>
      </w:r>
      <w:r w:rsidR="3DCD0403">
        <w:rPr>
          <w:b w:val="0"/>
          <w:bCs w:val="0"/>
        </w:rPr>
        <w:t xml:space="preserve">Using Figma, the team can present what the application’s final design is. </w:t>
      </w:r>
    </w:p>
    <w:p w:rsidR="6B5B872B" w:rsidP="4744A031" w:rsidRDefault="6B5B872B" w14:paraId="7FBA9512" w14:textId="67C8CA1A">
      <w:pPr>
        <w:spacing w:line="360" w:lineRule="auto"/>
        <w:rPr>
          <w:b w:val="1"/>
          <w:bCs w:val="1"/>
        </w:rPr>
      </w:pPr>
      <w:r w:rsidRPr="4744A031" w:rsidR="6B5B872B">
        <w:rPr>
          <w:b w:val="1"/>
          <w:bCs w:val="1"/>
        </w:rPr>
        <w:t>Changes on the Requirements:</w:t>
      </w:r>
    </w:p>
    <w:p w:rsidR="12156872" w:rsidP="4744A031" w:rsidRDefault="12156872" w14:paraId="5DA72F20" w14:textId="310FEA60">
      <w:pPr>
        <w:spacing w:line="360" w:lineRule="auto"/>
      </w:pPr>
    </w:p>
    <w:p w:rsidR="55948F04" w:rsidP="55948F04" w:rsidRDefault="55948F04" w14:paraId="2F44DCC0" w14:textId="39F397DE">
      <w:pPr>
        <w:spacing w:line="360" w:lineRule="auto"/>
        <w:rPr>
          <w:b w:val="1"/>
          <w:bCs w:val="1"/>
        </w:rPr>
      </w:pPr>
    </w:p>
    <w:p w:rsidR="3C9A8FDB" w:rsidP="4744A031" w:rsidRDefault="3C9A8FDB" w14:paraId="36C446A0" w14:textId="160EAAF2">
      <w:pPr>
        <w:spacing w:line="360" w:lineRule="auto"/>
        <w:rPr>
          <w:b w:val="1"/>
          <w:bCs w:val="1"/>
        </w:rPr>
      </w:pPr>
      <w:r w:rsidRPr="4744A031" w:rsidR="3C9A8FDB">
        <w:rPr>
          <w:b w:val="1"/>
          <w:bCs w:val="1"/>
        </w:rPr>
        <w:t>Initial Evaluation Plan:</w:t>
      </w:r>
    </w:p>
    <w:p w:rsidR="01A2CEA6" w:rsidP="4744A031" w:rsidRDefault="01A2CEA6" w14:paraId="269625A5" w14:textId="0CEC4B60">
      <w:pPr>
        <w:spacing w:line="360" w:lineRule="auto"/>
        <w:jc w:val="center"/>
        <w:rPr>
          <w:b w:val="1"/>
          <w:bCs w:val="1"/>
        </w:rPr>
      </w:pPr>
      <w:r w:rsidRPr="4744A031" w:rsidR="01A2CEA6">
        <w:rPr>
          <w:b w:val="1"/>
          <w:bCs w:val="1"/>
        </w:rPr>
        <w:t xml:space="preserve"> </w:t>
      </w:r>
      <w:r w:rsidRPr="4744A031" w:rsidR="3FE5CD07">
        <w:rPr>
          <w:b w:val="1"/>
          <w:bCs w:val="1"/>
        </w:rPr>
        <w:t>Usability Specifications</w:t>
      </w:r>
    </w:p>
    <w:p w:rsidR="3FE5CD07" w:rsidP="4744A031" w:rsidRDefault="3FE5CD07" w14:paraId="2F37453F" w14:textId="5FCA160F">
      <w:pPr>
        <w:spacing w:line="360" w:lineRule="auto"/>
        <w:jc w:val="both"/>
        <w:rPr>
          <w:b w:val="0"/>
          <w:bCs w:val="0"/>
        </w:rPr>
      </w:pPr>
      <w:r w:rsidR="3FE5CD07">
        <w:rPr>
          <w:b w:val="0"/>
          <w:bCs w:val="0"/>
        </w:rPr>
        <w:t>The creation of this prototype will aim to achieve the following measures when it appeals to the use:</w:t>
      </w:r>
    </w:p>
    <w:p w:rsidR="68723AAA" w:rsidP="4744A031" w:rsidRDefault="68723AAA" w14:paraId="3919EF31" w14:textId="33F3D6F8">
      <w:pPr>
        <w:pStyle w:val="ListParagraph"/>
        <w:numPr>
          <w:ilvl w:val="0"/>
          <w:numId w:val="1"/>
        </w:numPr>
        <w:spacing w:line="360" w:lineRule="auto"/>
        <w:jc w:val="both"/>
        <w:rPr>
          <w:b w:val="0"/>
          <w:bCs w:val="0"/>
        </w:rPr>
      </w:pPr>
      <w:r w:rsidRPr="4744A031" w:rsidR="68723AAA">
        <w:rPr>
          <w:b w:val="1"/>
          <w:bCs w:val="1"/>
        </w:rPr>
        <w:t>User-Friendly Interface</w:t>
      </w:r>
      <w:r w:rsidR="68723AAA">
        <w:rPr>
          <w:b w:val="0"/>
          <w:bCs w:val="0"/>
        </w:rPr>
        <w:t xml:space="preserve">: The application should have </w:t>
      </w:r>
      <w:r w:rsidR="058C8C91">
        <w:rPr>
          <w:b w:val="0"/>
          <w:bCs w:val="0"/>
        </w:rPr>
        <w:t>an intuitive</w:t>
      </w:r>
      <w:r w:rsidR="2E2C6C58">
        <w:rPr>
          <w:b w:val="0"/>
          <w:bCs w:val="0"/>
        </w:rPr>
        <w:t xml:space="preserve"> and easy-to-navigate interface that allows users to quickly access the features such as maps, reviews, and event notifications.</w:t>
      </w:r>
    </w:p>
    <w:p w:rsidR="2E2C6C58" w:rsidP="4744A031" w:rsidRDefault="2E2C6C58" w14:paraId="7725693C" w14:textId="35A860DA">
      <w:pPr>
        <w:pStyle w:val="ListParagraph"/>
        <w:numPr>
          <w:ilvl w:val="0"/>
          <w:numId w:val="1"/>
        </w:numPr>
        <w:spacing w:line="360" w:lineRule="auto"/>
        <w:jc w:val="both"/>
        <w:rPr>
          <w:b w:val="0"/>
          <w:bCs w:val="0"/>
        </w:rPr>
      </w:pPr>
      <w:r w:rsidRPr="4744A031" w:rsidR="2E2C6C58">
        <w:rPr>
          <w:b w:val="1"/>
          <w:bCs w:val="1"/>
        </w:rPr>
        <w:t xml:space="preserve">Accurate and Updated Information: </w:t>
      </w:r>
      <w:r w:rsidR="2E2C6C58">
        <w:rPr>
          <w:b w:val="0"/>
          <w:bCs w:val="0"/>
        </w:rPr>
        <w:t>Providing reliable, real-time data about locations, directions, events, and discounts</w:t>
      </w:r>
      <w:r w:rsidR="59B0915B">
        <w:rPr>
          <w:b w:val="0"/>
          <w:bCs w:val="0"/>
        </w:rPr>
        <w:t xml:space="preserve"> so that users can trust the information for planning and navigating.</w:t>
      </w:r>
    </w:p>
    <w:p w:rsidR="59B0915B" w:rsidP="4744A031" w:rsidRDefault="59B0915B" w14:paraId="3C1B63EB" w14:textId="698E2863">
      <w:pPr>
        <w:pStyle w:val="ListParagraph"/>
        <w:numPr>
          <w:ilvl w:val="0"/>
          <w:numId w:val="1"/>
        </w:numPr>
        <w:spacing w:line="360" w:lineRule="auto"/>
        <w:jc w:val="both"/>
        <w:rPr>
          <w:b w:val="0"/>
          <w:bCs w:val="0"/>
        </w:rPr>
      </w:pPr>
      <w:r w:rsidRPr="4744A031" w:rsidR="59B0915B">
        <w:rPr>
          <w:b w:val="1"/>
          <w:bCs w:val="1"/>
        </w:rPr>
        <w:t xml:space="preserve">Personalized Recommendations: </w:t>
      </w:r>
      <w:r w:rsidR="59B0915B">
        <w:rPr>
          <w:b w:val="0"/>
          <w:bCs w:val="0"/>
        </w:rPr>
        <w:t>Based on the user preferences and past activities, it would offer personalized recommendations for places to visit, events to attend, and discounts to use.</w:t>
      </w:r>
    </w:p>
    <w:p w:rsidR="766FAADB" w:rsidP="4744A031" w:rsidRDefault="766FAADB" w14:paraId="002416AA" w14:textId="2F79DDB2">
      <w:pPr>
        <w:pStyle w:val="ListParagraph"/>
        <w:numPr>
          <w:ilvl w:val="0"/>
          <w:numId w:val="1"/>
        </w:numPr>
        <w:spacing w:line="360" w:lineRule="auto"/>
        <w:jc w:val="both"/>
        <w:rPr>
          <w:b w:val="0"/>
          <w:bCs w:val="0"/>
        </w:rPr>
      </w:pPr>
      <w:r w:rsidRPr="4744A031" w:rsidR="766FAADB">
        <w:rPr>
          <w:b w:val="1"/>
          <w:bCs w:val="1"/>
        </w:rPr>
        <w:t xml:space="preserve">Comprehensive Reviews and Ratings: </w:t>
      </w:r>
      <w:r w:rsidR="766FAADB">
        <w:rPr>
          <w:b w:val="0"/>
          <w:bCs w:val="0"/>
        </w:rPr>
        <w:t>Users should be able to read detailed reviews and ratings from other users.</w:t>
      </w:r>
    </w:p>
    <w:p w:rsidR="09FAA1EB" w:rsidP="4744A031" w:rsidRDefault="09FAA1EB" w14:paraId="141D5421" w14:textId="227C6B89">
      <w:pPr>
        <w:spacing w:line="360" w:lineRule="auto"/>
        <w:jc w:val="both"/>
        <w:rPr>
          <w:b w:val="1"/>
          <w:bCs w:val="1"/>
        </w:rPr>
      </w:pPr>
      <w:r w:rsidRPr="4744A031" w:rsidR="09FAA1EB">
        <w:rPr>
          <w:b w:val="1"/>
          <w:bCs w:val="1"/>
        </w:rPr>
        <w:t>Population</w:t>
      </w:r>
    </w:p>
    <w:p w:rsidR="58D4BB1D" w:rsidP="55948F04" w:rsidRDefault="58D4BB1D" w14:paraId="5C19850F" w14:textId="61CC82F4">
      <w:pPr>
        <w:spacing w:line="360" w:lineRule="auto"/>
        <w:ind w:firstLine="720"/>
        <w:jc w:val="both"/>
        <w:rPr>
          <w:b w:val="0"/>
          <w:bCs w:val="0"/>
        </w:rPr>
      </w:pPr>
      <w:r w:rsidR="58D4BB1D">
        <w:rPr>
          <w:b w:val="0"/>
          <w:bCs w:val="0"/>
        </w:rPr>
        <w:t xml:space="preserve">Focusing on </w:t>
      </w:r>
      <w:r w:rsidR="66403011">
        <w:rPr>
          <w:b w:val="0"/>
          <w:bCs w:val="0"/>
        </w:rPr>
        <w:t xml:space="preserve">20 </w:t>
      </w:r>
      <w:r w:rsidR="58D4BB1D">
        <w:rPr>
          <w:b w:val="0"/>
          <w:bCs w:val="0"/>
        </w:rPr>
        <w:t xml:space="preserve">SHS and college students to </w:t>
      </w:r>
      <w:r w:rsidR="58D4BB1D">
        <w:rPr>
          <w:b w:val="0"/>
          <w:bCs w:val="0"/>
        </w:rPr>
        <w:t>participate</w:t>
      </w:r>
      <w:r w:rsidR="58D4BB1D">
        <w:rPr>
          <w:b w:val="0"/>
          <w:bCs w:val="0"/>
        </w:rPr>
        <w:t xml:space="preserve"> in using the </w:t>
      </w:r>
      <w:r w:rsidR="58D4BB1D">
        <w:rPr>
          <w:b w:val="0"/>
          <w:bCs w:val="0"/>
        </w:rPr>
        <w:t>DavGo</w:t>
      </w:r>
      <w:r w:rsidR="58D4BB1D">
        <w:rPr>
          <w:b w:val="0"/>
          <w:bCs w:val="0"/>
        </w:rPr>
        <w:t xml:space="preserve"> prototype</w:t>
      </w:r>
      <w:r w:rsidR="3B15F698">
        <w:rPr>
          <w:b w:val="0"/>
          <w:bCs w:val="0"/>
        </w:rPr>
        <w:t>. This</w:t>
      </w:r>
      <w:r w:rsidR="6AA8578F">
        <w:rPr>
          <w:b w:val="0"/>
          <w:bCs w:val="0"/>
        </w:rPr>
        <w:t xml:space="preserve"> group will </w:t>
      </w:r>
      <w:r w:rsidR="270B0285">
        <w:rPr>
          <w:b w:val="0"/>
          <w:bCs w:val="0"/>
        </w:rPr>
        <w:t xml:space="preserve">engage in tasks </w:t>
      </w:r>
      <w:r w:rsidR="5C1C872A">
        <w:rPr>
          <w:b w:val="0"/>
          <w:bCs w:val="0"/>
        </w:rPr>
        <w:t xml:space="preserve">to </w:t>
      </w:r>
      <w:r w:rsidR="5C1C872A">
        <w:rPr>
          <w:b w:val="0"/>
          <w:bCs w:val="0"/>
        </w:rPr>
        <w:t>determine</w:t>
      </w:r>
      <w:r w:rsidR="5C1C872A">
        <w:rPr>
          <w:b w:val="0"/>
          <w:bCs w:val="0"/>
        </w:rPr>
        <w:t xml:space="preserve"> if the prototype is a success</w:t>
      </w:r>
      <w:r w:rsidR="0F69F601">
        <w:rPr>
          <w:b w:val="0"/>
          <w:bCs w:val="0"/>
        </w:rPr>
        <w:t xml:space="preserve">. </w:t>
      </w:r>
    </w:p>
    <w:p w:rsidR="2597A0D9" w:rsidP="4744A031" w:rsidRDefault="2597A0D9" w14:paraId="675FED71" w14:textId="4F6C81D4">
      <w:pPr>
        <w:spacing w:line="360" w:lineRule="auto"/>
        <w:jc w:val="both"/>
        <w:rPr>
          <w:b w:val="0"/>
          <w:bCs w:val="0"/>
        </w:rPr>
      </w:pPr>
      <w:r w:rsidRPr="4744A031" w:rsidR="2597A0D9">
        <w:rPr>
          <w:b w:val="1"/>
          <w:bCs w:val="1"/>
        </w:rPr>
        <w:t xml:space="preserve">Prototype Tasks </w:t>
      </w:r>
    </w:p>
    <w:p w:rsidR="2597A0D9" w:rsidP="55948F04" w:rsidRDefault="2597A0D9" w14:paraId="4DE22958" w14:textId="4C877A70">
      <w:pPr>
        <w:spacing w:line="360" w:lineRule="auto"/>
        <w:ind w:firstLine="720"/>
        <w:jc w:val="both"/>
        <w:rPr>
          <w:b w:val="0"/>
          <w:bCs w:val="0"/>
        </w:rPr>
      </w:pPr>
      <w:r w:rsidR="2597A0D9">
        <w:rPr>
          <w:b w:val="0"/>
          <w:bCs w:val="0"/>
        </w:rPr>
        <w:t>The ta</w:t>
      </w:r>
      <w:r w:rsidR="714CD8BB">
        <w:rPr>
          <w:b w:val="0"/>
          <w:bCs w:val="0"/>
        </w:rPr>
        <w:t>sks for this prototype</w:t>
      </w:r>
      <w:r w:rsidR="3F2E91C8">
        <w:rPr>
          <w:b w:val="0"/>
          <w:bCs w:val="0"/>
        </w:rPr>
        <w:t xml:space="preserve"> are</w:t>
      </w:r>
      <w:r w:rsidR="49A19EBE">
        <w:rPr>
          <w:b w:val="0"/>
          <w:bCs w:val="0"/>
        </w:rPr>
        <w:t xml:space="preserve"> split into different sections</w:t>
      </w:r>
      <w:r w:rsidR="3176CB02">
        <w:rPr>
          <w:b w:val="0"/>
          <w:bCs w:val="0"/>
        </w:rPr>
        <w:t xml:space="preserve">: </w:t>
      </w:r>
      <w:r w:rsidR="1E821237">
        <w:rPr>
          <w:b w:val="0"/>
          <w:bCs w:val="0"/>
        </w:rPr>
        <w:t xml:space="preserve">(1) </w:t>
      </w:r>
      <w:r w:rsidR="05554951">
        <w:rPr>
          <w:b w:val="0"/>
          <w:bCs w:val="0"/>
        </w:rPr>
        <w:t>the users</w:t>
      </w:r>
      <w:r w:rsidR="3176CB02">
        <w:rPr>
          <w:b w:val="0"/>
          <w:bCs w:val="0"/>
        </w:rPr>
        <w:t xml:space="preserve"> would be able to use </w:t>
      </w:r>
      <w:r w:rsidR="59997497">
        <w:rPr>
          <w:b w:val="0"/>
          <w:bCs w:val="0"/>
        </w:rPr>
        <w:t>the navigation system</w:t>
      </w:r>
      <w:r w:rsidR="0181EBD4">
        <w:rPr>
          <w:b w:val="0"/>
          <w:bCs w:val="0"/>
        </w:rPr>
        <w:t xml:space="preserve"> and </w:t>
      </w:r>
      <w:r w:rsidR="4EA45CB3">
        <w:rPr>
          <w:b w:val="0"/>
          <w:bCs w:val="0"/>
        </w:rPr>
        <w:t>view the place’s information</w:t>
      </w:r>
      <w:r w:rsidR="2AFA9D94">
        <w:rPr>
          <w:b w:val="0"/>
          <w:bCs w:val="0"/>
        </w:rPr>
        <w:t>,</w:t>
      </w:r>
      <w:r w:rsidR="4EA45CB3">
        <w:rPr>
          <w:b w:val="0"/>
          <w:bCs w:val="0"/>
        </w:rPr>
        <w:t xml:space="preserve"> (2) </w:t>
      </w:r>
      <w:r w:rsidR="6F96D090">
        <w:rPr>
          <w:b w:val="0"/>
          <w:bCs w:val="0"/>
        </w:rPr>
        <w:t xml:space="preserve">they would be able to </w:t>
      </w:r>
      <w:r w:rsidR="3BCDCA39">
        <w:rPr>
          <w:b w:val="0"/>
          <w:bCs w:val="0"/>
        </w:rPr>
        <w:t xml:space="preserve">interact the place’s page such as leaving reviews </w:t>
      </w:r>
      <w:r w:rsidR="356FF0B9">
        <w:rPr>
          <w:b w:val="0"/>
          <w:bCs w:val="0"/>
        </w:rPr>
        <w:t>or ratings</w:t>
      </w:r>
      <w:r w:rsidR="223A32BB">
        <w:rPr>
          <w:b w:val="0"/>
          <w:bCs w:val="0"/>
        </w:rPr>
        <w:t xml:space="preserve">, (3) </w:t>
      </w:r>
      <w:r w:rsidR="2479FDC1">
        <w:rPr>
          <w:b w:val="0"/>
          <w:bCs w:val="0"/>
        </w:rPr>
        <w:t xml:space="preserve">and </w:t>
      </w:r>
      <w:r w:rsidR="223A32BB">
        <w:rPr>
          <w:b w:val="0"/>
          <w:bCs w:val="0"/>
        </w:rPr>
        <w:t xml:space="preserve">be able to navigate </w:t>
      </w:r>
      <w:r w:rsidR="2BDF52B6">
        <w:rPr>
          <w:b w:val="0"/>
          <w:bCs w:val="0"/>
        </w:rPr>
        <w:t>or search place’s location.</w:t>
      </w:r>
    </w:p>
    <w:p w:rsidR="69D49BC4" w:rsidP="55948F04" w:rsidRDefault="69D49BC4" w14:paraId="4E6B858F" w14:textId="5C17505F">
      <w:pPr>
        <w:spacing w:line="360" w:lineRule="auto"/>
        <w:ind w:firstLine="0"/>
        <w:jc w:val="both"/>
        <w:rPr>
          <w:b w:val="0"/>
          <w:bCs w:val="0"/>
        </w:rPr>
      </w:pPr>
      <w:r w:rsidR="69D49BC4">
        <w:rPr>
          <w:b w:val="0"/>
          <w:bCs w:val="0"/>
        </w:rPr>
        <w:t xml:space="preserve">These </w:t>
      </w:r>
      <w:r w:rsidR="68FC69D9">
        <w:rPr>
          <w:b w:val="0"/>
          <w:bCs w:val="0"/>
        </w:rPr>
        <w:t>outline</w:t>
      </w:r>
      <w:r w:rsidR="69D49BC4">
        <w:rPr>
          <w:b w:val="0"/>
          <w:bCs w:val="0"/>
        </w:rPr>
        <w:t xml:space="preserve"> the significant </w:t>
      </w:r>
      <w:r w:rsidR="175BDB94">
        <w:rPr>
          <w:b w:val="0"/>
          <w:bCs w:val="0"/>
        </w:rPr>
        <w:t>functions of the application. The first task</w:t>
      </w:r>
      <w:r w:rsidR="1D50ACCF">
        <w:rPr>
          <w:b w:val="0"/>
          <w:bCs w:val="0"/>
        </w:rPr>
        <w:t xml:space="preserve"> focuses on assessing the ease and accuracy of the navigation system and the accuracy of the place’s information</w:t>
      </w:r>
      <w:r w:rsidR="2339384D">
        <w:rPr>
          <w:b w:val="0"/>
          <w:bCs w:val="0"/>
        </w:rPr>
        <w:t xml:space="preserve">, making sure that the users understand the details of various locations. The second task would evaluate the </w:t>
      </w:r>
      <w:r w:rsidR="674E4564">
        <w:rPr>
          <w:b w:val="0"/>
          <w:bCs w:val="0"/>
        </w:rPr>
        <w:t xml:space="preserve">usability of user interactions </w:t>
      </w:r>
      <w:r w:rsidR="4249096E">
        <w:rPr>
          <w:b w:val="0"/>
          <w:bCs w:val="0"/>
        </w:rPr>
        <w:t>with place-specific pages, s</w:t>
      </w:r>
      <w:r w:rsidR="1601F026">
        <w:rPr>
          <w:b w:val="0"/>
          <w:bCs w:val="0"/>
        </w:rPr>
        <w:t>uch as</w:t>
      </w:r>
      <w:r w:rsidR="4249096E">
        <w:rPr>
          <w:b w:val="0"/>
          <w:bCs w:val="0"/>
        </w:rPr>
        <w:t xml:space="preserve"> </w:t>
      </w:r>
      <w:r w:rsidR="1182064F">
        <w:rPr>
          <w:b w:val="0"/>
          <w:bCs w:val="0"/>
        </w:rPr>
        <w:t>leaving reviews and ratings. The third task tests the applica</w:t>
      </w:r>
      <w:r w:rsidR="7D36A202">
        <w:rPr>
          <w:b w:val="0"/>
          <w:bCs w:val="0"/>
        </w:rPr>
        <w:t>tion’s navigation accuracy</w:t>
      </w:r>
      <w:r w:rsidR="06D23FCA">
        <w:rPr>
          <w:b w:val="0"/>
          <w:bCs w:val="0"/>
        </w:rPr>
        <w:t xml:space="preserve">. These tasks </w:t>
      </w:r>
      <w:r w:rsidR="73518EED">
        <w:rPr>
          <w:b w:val="0"/>
          <w:bCs w:val="0"/>
        </w:rPr>
        <w:t xml:space="preserve">are well-aligned with </w:t>
      </w:r>
      <w:r w:rsidR="73518EED">
        <w:rPr>
          <w:b w:val="0"/>
          <w:bCs w:val="0"/>
        </w:rPr>
        <w:t>DavGo’s</w:t>
      </w:r>
      <w:r w:rsidR="73518EED">
        <w:rPr>
          <w:b w:val="0"/>
          <w:bCs w:val="0"/>
        </w:rPr>
        <w:t xml:space="preserve"> objectives</w:t>
      </w:r>
      <w:r>
        <w:tab/>
      </w:r>
      <w:r w:rsidR="7E8398FA">
        <w:rPr>
          <w:b w:val="0"/>
          <w:bCs w:val="0"/>
        </w:rPr>
        <w:t>, comprehensively addressing the main functionalities of the application.</w:t>
      </w:r>
    </w:p>
    <w:p w:rsidR="78C93D14" w:rsidP="4744A031" w:rsidRDefault="78C93D14" w14:paraId="6E2B54C3" w14:textId="74685AE2">
      <w:pPr>
        <w:spacing w:line="360" w:lineRule="auto"/>
        <w:jc w:val="center"/>
        <w:rPr>
          <w:b w:val="0"/>
          <w:bCs w:val="0"/>
        </w:rPr>
      </w:pPr>
      <w:r w:rsidRPr="4744A031" w:rsidR="78C93D14">
        <w:rPr>
          <w:b w:val="1"/>
          <w:bCs w:val="1"/>
        </w:rPr>
        <w:t>Heuristic Evaluation</w:t>
      </w:r>
    </w:p>
    <w:p w:rsidR="6C47AE2C" w:rsidP="4744A031" w:rsidRDefault="6C47AE2C" w14:paraId="64E55B09" w14:textId="2852EF73">
      <w:pPr>
        <w:spacing w:line="360" w:lineRule="auto"/>
        <w:jc w:val="both"/>
        <w:rPr>
          <w:b w:val="0"/>
          <w:bCs w:val="0"/>
        </w:rPr>
      </w:pPr>
      <w:r w:rsidR="6C47AE2C">
        <w:rPr>
          <w:b w:val="0"/>
          <w:bCs w:val="0"/>
        </w:rPr>
        <w:t xml:space="preserve">Evaluation </w:t>
      </w:r>
      <w:r w:rsidR="54B4E242">
        <w:rPr>
          <w:b w:val="0"/>
          <w:bCs w:val="0"/>
        </w:rPr>
        <w:t xml:space="preserve">of </w:t>
      </w:r>
      <w:r w:rsidR="54B4E242">
        <w:rPr>
          <w:b w:val="0"/>
          <w:bCs w:val="0"/>
        </w:rPr>
        <w:t>DavGo</w:t>
      </w:r>
      <w:r w:rsidR="54B4E242">
        <w:rPr>
          <w:b w:val="0"/>
          <w:bCs w:val="0"/>
        </w:rPr>
        <w:t xml:space="preserve"> will use the 10 Usability </w:t>
      </w:r>
      <w:r w:rsidR="54B4E242">
        <w:rPr>
          <w:b w:val="0"/>
          <w:bCs w:val="0"/>
        </w:rPr>
        <w:t>Hauristyic</w:t>
      </w:r>
      <w:r w:rsidR="54B4E242">
        <w:rPr>
          <w:b w:val="0"/>
          <w:bCs w:val="0"/>
        </w:rPr>
        <w:t xml:space="preserve"> Method of Evaluation</w:t>
      </w:r>
      <w:r w:rsidR="425D07FD">
        <w:rPr>
          <w:b w:val="0"/>
          <w:bCs w:val="0"/>
        </w:rPr>
        <w:t>:</w:t>
      </w:r>
    </w:p>
    <w:p w:rsidR="425D07FD" w:rsidP="4744A031" w:rsidRDefault="425D07FD" w14:paraId="28B68213" w14:textId="06B21CFF">
      <w:pPr>
        <w:spacing w:line="360" w:lineRule="auto"/>
        <w:jc w:val="both"/>
        <w:rPr>
          <w:b w:val="0"/>
          <w:bCs w:val="0"/>
        </w:rPr>
      </w:pPr>
      <w:r w:rsidR="425D07FD">
        <w:rPr>
          <w:b w:val="0"/>
          <w:bCs w:val="0"/>
        </w:rPr>
        <w:t xml:space="preserve">1. </w:t>
      </w:r>
      <w:r w:rsidRPr="4744A031" w:rsidR="425D07FD">
        <w:rPr>
          <w:b w:val="1"/>
          <w:bCs w:val="1"/>
        </w:rPr>
        <w:t>Visibility of S</w:t>
      </w:r>
      <w:r w:rsidRPr="4744A031" w:rsidR="4FAEDA82">
        <w:rPr>
          <w:b w:val="1"/>
          <w:bCs w:val="1"/>
        </w:rPr>
        <w:t>ystems Status</w:t>
      </w:r>
      <w:r w:rsidR="4FAEDA82">
        <w:rPr>
          <w:b w:val="0"/>
          <w:bCs w:val="0"/>
        </w:rPr>
        <w:t xml:space="preserve"> – Users should know the system status and receive immediate</w:t>
      </w:r>
      <w:r w:rsidR="717A98B1">
        <w:rPr>
          <w:b w:val="0"/>
          <w:bCs w:val="0"/>
        </w:rPr>
        <w:t xml:space="preserve"> feedback on their interaction with the app</w:t>
      </w:r>
      <w:r w:rsidR="68EC9B4A">
        <w:rPr>
          <w:b w:val="0"/>
          <w:bCs w:val="0"/>
        </w:rPr>
        <w:t>.</w:t>
      </w:r>
    </w:p>
    <w:p w:rsidR="68EC9B4A" w:rsidP="4744A031" w:rsidRDefault="68EC9B4A" w14:paraId="5A1417BE" w14:textId="794A88CB">
      <w:pPr>
        <w:spacing w:line="360" w:lineRule="auto"/>
        <w:jc w:val="both"/>
        <w:rPr>
          <w:b w:val="0"/>
          <w:bCs w:val="0"/>
        </w:rPr>
      </w:pPr>
      <w:r w:rsidR="68EC9B4A">
        <w:rPr>
          <w:b w:val="0"/>
          <w:bCs w:val="0"/>
        </w:rPr>
        <w:t xml:space="preserve">2. </w:t>
      </w:r>
      <w:r w:rsidRPr="4744A031" w:rsidR="68EC9B4A">
        <w:rPr>
          <w:b w:val="1"/>
          <w:bCs w:val="1"/>
        </w:rPr>
        <w:t xml:space="preserve">Match Between System and the Real World – </w:t>
      </w:r>
      <w:r w:rsidR="68EC9B4A">
        <w:rPr>
          <w:b w:val="0"/>
          <w:bCs w:val="0"/>
        </w:rPr>
        <w:t>The app uses familiar</w:t>
      </w:r>
      <w:r w:rsidR="0645C051">
        <w:rPr>
          <w:b w:val="0"/>
          <w:bCs w:val="0"/>
        </w:rPr>
        <w:t xml:space="preserve"> language, symbols, and concepts that users are accustomed to, mirroring real-world expe</w:t>
      </w:r>
      <w:r w:rsidR="38F353BD">
        <w:rPr>
          <w:b w:val="0"/>
          <w:bCs w:val="0"/>
        </w:rPr>
        <w:t xml:space="preserve">rience to make the interface more intuitive and </w:t>
      </w:r>
      <w:r w:rsidR="38F353BD">
        <w:rPr>
          <w:b w:val="0"/>
          <w:bCs w:val="0"/>
        </w:rPr>
        <w:t>relatable</w:t>
      </w:r>
      <w:r w:rsidR="38F353BD">
        <w:rPr>
          <w:b w:val="0"/>
          <w:bCs w:val="0"/>
        </w:rPr>
        <w:t>.</w:t>
      </w:r>
    </w:p>
    <w:p w:rsidR="38F353BD" w:rsidP="4744A031" w:rsidRDefault="38F353BD" w14:paraId="2212CAA2" w14:textId="283B302F">
      <w:pPr>
        <w:spacing w:line="360" w:lineRule="auto"/>
        <w:jc w:val="both"/>
        <w:rPr>
          <w:b w:val="0"/>
          <w:bCs w:val="0"/>
        </w:rPr>
      </w:pPr>
      <w:r w:rsidR="38F353BD">
        <w:rPr>
          <w:b w:val="0"/>
          <w:bCs w:val="0"/>
        </w:rPr>
        <w:t xml:space="preserve">3. </w:t>
      </w:r>
      <w:r w:rsidRPr="4744A031" w:rsidR="21EA0534">
        <w:rPr>
          <w:b w:val="1"/>
          <w:bCs w:val="1"/>
        </w:rPr>
        <w:t xml:space="preserve">User Control and Freedom – </w:t>
      </w:r>
      <w:r w:rsidR="21EA0534">
        <w:rPr>
          <w:b w:val="0"/>
          <w:bCs w:val="0"/>
        </w:rPr>
        <w:t>Users can easily undo or redo actions.</w:t>
      </w:r>
      <w:r w:rsidR="1A6B2BC8">
        <w:rPr>
          <w:b w:val="0"/>
          <w:bCs w:val="0"/>
        </w:rPr>
        <w:t xml:space="preserve"> This feature is crucial for allowing users to correct mistakes without difficulties.</w:t>
      </w:r>
    </w:p>
    <w:p w:rsidR="1A6B2BC8" w:rsidP="4744A031" w:rsidRDefault="1A6B2BC8" w14:paraId="0AE53520" w14:textId="671C09BD">
      <w:pPr>
        <w:spacing w:line="360" w:lineRule="auto"/>
        <w:jc w:val="both"/>
        <w:rPr>
          <w:b w:val="0"/>
          <w:bCs w:val="0"/>
        </w:rPr>
      </w:pPr>
      <w:r w:rsidR="1A6B2BC8">
        <w:rPr>
          <w:b w:val="0"/>
          <w:bCs w:val="0"/>
        </w:rPr>
        <w:t xml:space="preserve">4. </w:t>
      </w:r>
      <w:r w:rsidRPr="4744A031" w:rsidR="1A6B2BC8">
        <w:rPr>
          <w:b w:val="1"/>
          <w:bCs w:val="1"/>
        </w:rPr>
        <w:t xml:space="preserve">Consistency and Standards – </w:t>
      </w:r>
      <w:r w:rsidR="1A6B2BC8">
        <w:rPr>
          <w:b w:val="0"/>
          <w:bCs w:val="0"/>
        </w:rPr>
        <w:t xml:space="preserve">Similar elements within the app will have a consistent appearance and </w:t>
      </w:r>
      <w:r w:rsidR="1A6B2BC8">
        <w:rPr>
          <w:b w:val="0"/>
          <w:bCs w:val="0"/>
        </w:rPr>
        <w:t>behaviour</w:t>
      </w:r>
      <w:r w:rsidR="1A6B2BC8">
        <w:rPr>
          <w:b w:val="0"/>
          <w:bCs w:val="0"/>
        </w:rPr>
        <w:t>, hel</w:t>
      </w:r>
      <w:r w:rsidR="70CC01B0">
        <w:rPr>
          <w:b w:val="0"/>
          <w:bCs w:val="0"/>
        </w:rPr>
        <w:t>ping users to develop an understanding of how the system works.</w:t>
      </w:r>
    </w:p>
    <w:p w:rsidR="70CC01B0" w:rsidP="4744A031" w:rsidRDefault="70CC01B0" w14:paraId="3A0E8498" w14:textId="07B58A29">
      <w:pPr>
        <w:spacing w:line="360" w:lineRule="auto"/>
        <w:jc w:val="both"/>
        <w:rPr>
          <w:b w:val="0"/>
          <w:bCs w:val="0"/>
        </w:rPr>
      </w:pPr>
      <w:r w:rsidR="70CC01B0">
        <w:rPr>
          <w:b w:val="0"/>
          <w:bCs w:val="0"/>
        </w:rPr>
        <w:t xml:space="preserve">5. </w:t>
      </w:r>
      <w:r w:rsidRPr="4744A031" w:rsidR="70CC01B0">
        <w:rPr>
          <w:b w:val="1"/>
          <w:bCs w:val="1"/>
        </w:rPr>
        <w:t xml:space="preserve">Error Prevention – </w:t>
      </w:r>
      <w:r w:rsidR="70CC01B0">
        <w:rPr>
          <w:b w:val="0"/>
          <w:bCs w:val="0"/>
        </w:rPr>
        <w:t>The app</w:t>
      </w:r>
      <w:r w:rsidR="0BF02988">
        <w:rPr>
          <w:b w:val="0"/>
          <w:bCs w:val="0"/>
        </w:rPr>
        <w:t xml:space="preserve"> is designed to minimize the chances </w:t>
      </w:r>
      <w:r w:rsidR="1EC5CF83">
        <w:rPr>
          <w:b w:val="0"/>
          <w:bCs w:val="0"/>
        </w:rPr>
        <w:t>of user errors</w:t>
      </w:r>
      <w:r w:rsidR="22BB40A4">
        <w:rPr>
          <w:b w:val="0"/>
          <w:bCs w:val="0"/>
        </w:rPr>
        <w:t xml:space="preserve">, including features like confirmation </w:t>
      </w:r>
      <w:r w:rsidR="618801E7">
        <w:rPr>
          <w:b w:val="0"/>
          <w:bCs w:val="0"/>
        </w:rPr>
        <w:t>dialogs for critical actions and intuitive navigation to reduce confusion.</w:t>
      </w:r>
    </w:p>
    <w:p w:rsidR="618801E7" w:rsidP="4744A031" w:rsidRDefault="618801E7" w14:paraId="63FF2B06" w14:textId="54626E8A">
      <w:pPr>
        <w:spacing w:line="360" w:lineRule="auto"/>
        <w:jc w:val="both"/>
        <w:rPr>
          <w:b w:val="0"/>
          <w:bCs w:val="0"/>
        </w:rPr>
      </w:pPr>
      <w:r w:rsidR="618801E7">
        <w:rPr>
          <w:b w:val="0"/>
          <w:bCs w:val="0"/>
        </w:rPr>
        <w:t xml:space="preserve">6. </w:t>
      </w:r>
      <w:r w:rsidRPr="4744A031" w:rsidR="618801E7">
        <w:rPr>
          <w:b w:val="1"/>
          <w:bCs w:val="1"/>
        </w:rPr>
        <w:t xml:space="preserve">Recognition Rather Than Recall – </w:t>
      </w:r>
      <w:r w:rsidR="618801E7">
        <w:rPr>
          <w:b w:val="0"/>
          <w:bCs w:val="0"/>
        </w:rPr>
        <w:t xml:space="preserve">The app is </w:t>
      </w:r>
      <w:r w:rsidR="7D7F1669">
        <w:rPr>
          <w:b w:val="0"/>
          <w:bCs w:val="0"/>
        </w:rPr>
        <w:t>designed</w:t>
      </w:r>
      <w:r w:rsidR="618801E7">
        <w:rPr>
          <w:b w:val="0"/>
          <w:bCs w:val="0"/>
        </w:rPr>
        <w:t xml:space="preserve"> so users can interact with it without needing to remember prior information, this incl</w:t>
      </w:r>
      <w:r w:rsidR="4E6243E2">
        <w:rPr>
          <w:b w:val="0"/>
          <w:bCs w:val="0"/>
        </w:rPr>
        <w:t>udes the use of icons and labels.</w:t>
      </w:r>
    </w:p>
    <w:p w:rsidR="244DD314" w:rsidP="4744A031" w:rsidRDefault="244DD314" w14:paraId="21999EA7" w14:textId="123B15E0">
      <w:pPr>
        <w:spacing w:line="360" w:lineRule="auto"/>
        <w:jc w:val="both"/>
        <w:rPr>
          <w:b w:val="0"/>
          <w:bCs w:val="0"/>
        </w:rPr>
      </w:pPr>
      <w:r w:rsidR="244DD314">
        <w:rPr>
          <w:b w:val="0"/>
          <w:bCs w:val="0"/>
        </w:rPr>
        <w:t xml:space="preserve">7. </w:t>
      </w:r>
      <w:r w:rsidRPr="4744A031" w:rsidR="4641606B">
        <w:rPr>
          <w:b w:val="1"/>
          <w:bCs w:val="1"/>
        </w:rPr>
        <w:t xml:space="preserve">Flexibility and Efficiency of Use – </w:t>
      </w:r>
      <w:r w:rsidR="4641606B">
        <w:rPr>
          <w:b w:val="0"/>
          <w:bCs w:val="0"/>
        </w:rPr>
        <w:t>The app caters to beginners and experienced users by providing shortcuts and features for those familiar with the system.</w:t>
      </w:r>
    </w:p>
    <w:p w:rsidR="0D33B933" w:rsidP="4744A031" w:rsidRDefault="0D33B933" w14:paraId="35ECCB42" w14:textId="72A3C9B6">
      <w:pPr>
        <w:spacing w:line="360" w:lineRule="auto"/>
        <w:jc w:val="both"/>
        <w:rPr>
          <w:b w:val="0"/>
          <w:bCs w:val="0"/>
        </w:rPr>
      </w:pPr>
      <w:r w:rsidR="0D33B933">
        <w:rPr>
          <w:b w:val="0"/>
          <w:bCs w:val="0"/>
        </w:rPr>
        <w:t xml:space="preserve">8. </w:t>
      </w:r>
      <w:r w:rsidRPr="4744A031" w:rsidR="0D33B933">
        <w:rPr>
          <w:b w:val="1"/>
          <w:bCs w:val="1"/>
        </w:rPr>
        <w:t xml:space="preserve">Aesthetic and Minimalist Design – </w:t>
      </w:r>
      <w:r w:rsidR="0D33B933">
        <w:rPr>
          <w:b w:val="0"/>
          <w:bCs w:val="0"/>
        </w:rPr>
        <w:t>The in</w:t>
      </w:r>
      <w:r w:rsidR="620D03A2">
        <w:rPr>
          <w:b w:val="0"/>
          <w:bCs w:val="0"/>
        </w:rPr>
        <w:t xml:space="preserve">terface is clean and uncluttered, focusing on elements and removing </w:t>
      </w:r>
      <w:r w:rsidR="620D03A2">
        <w:rPr>
          <w:b w:val="0"/>
          <w:bCs w:val="0"/>
        </w:rPr>
        <w:t>unnecessary</w:t>
      </w:r>
      <w:r w:rsidR="620D03A2">
        <w:rPr>
          <w:b w:val="0"/>
          <w:bCs w:val="0"/>
        </w:rPr>
        <w:t xml:space="preserve"> information.</w:t>
      </w:r>
    </w:p>
    <w:p w:rsidR="620D03A2" w:rsidP="4744A031" w:rsidRDefault="620D03A2" w14:paraId="694671DF" w14:textId="7DF9752E">
      <w:pPr>
        <w:spacing w:line="360" w:lineRule="auto"/>
        <w:jc w:val="both"/>
        <w:rPr>
          <w:b w:val="0"/>
          <w:bCs w:val="0"/>
        </w:rPr>
      </w:pPr>
      <w:r w:rsidR="620D03A2">
        <w:rPr>
          <w:b w:val="0"/>
          <w:bCs w:val="0"/>
        </w:rPr>
        <w:t xml:space="preserve">9. </w:t>
      </w:r>
      <w:r w:rsidRPr="4744A031" w:rsidR="620D03A2">
        <w:rPr>
          <w:b w:val="1"/>
          <w:bCs w:val="1"/>
        </w:rPr>
        <w:t xml:space="preserve">Help Users Recognize, Diagnose, and Recover </w:t>
      </w:r>
      <w:r w:rsidRPr="4744A031" w:rsidR="03A054BD">
        <w:rPr>
          <w:b w:val="1"/>
          <w:bCs w:val="1"/>
        </w:rPr>
        <w:t xml:space="preserve">from Errors – </w:t>
      </w:r>
      <w:r w:rsidR="03A054BD">
        <w:rPr>
          <w:b w:val="0"/>
          <w:bCs w:val="0"/>
        </w:rPr>
        <w:t xml:space="preserve">Error messages are clear, explaining what is wrong, helping users </w:t>
      </w:r>
      <w:r w:rsidR="334EFB9E">
        <w:rPr>
          <w:b w:val="0"/>
          <w:bCs w:val="0"/>
        </w:rPr>
        <w:t>resolve</w:t>
      </w:r>
      <w:r w:rsidR="334EFB9E">
        <w:rPr>
          <w:b w:val="0"/>
          <w:bCs w:val="0"/>
        </w:rPr>
        <w:t xml:space="preserve"> errors.</w:t>
      </w:r>
    </w:p>
    <w:p w:rsidR="334EFB9E" w:rsidP="4744A031" w:rsidRDefault="334EFB9E" w14:paraId="723B084E" w14:textId="2FFFEC3C">
      <w:pPr>
        <w:spacing w:line="360" w:lineRule="auto"/>
        <w:jc w:val="both"/>
        <w:rPr>
          <w:b w:val="0"/>
          <w:bCs w:val="0"/>
        </w:rPr>
      </w:pPr>
      <w:r w:rsidR="334EFB9E">
        <w:rPr>
          <w:b w:val="0"/>
          <w:bCs w:val="0"/>
        </w:rPr>
        <w:t xml:space="preserve">10. </w:t>
      </w:r>
      <w:r w:rsidRPr="4744A031" w:rsidR="334EFB9E">
        <w:rPr>
          <w:b w:val="1"/>
          <w:bCs w:val="1"/>
        </w:rPr>
        <w:t xml:space="preserve">Help and Documentation – </w:t>
      </w:r>
      <w:r w:rsidR="334EFB9E">
        <w:rPr>
          <w:b w:val="0"/>
          <w:bCs w:val="0"/>
        </w:rPr>
        <w:t>Easily accessible help and documentatio</w:t>
      </w:r>
      <w:r w:rsidR="114E516A">
        <w:rPr>
          <w:b w:val="0"/>
          <w:bCs w:val="0"/>
        </w:rPr>
        <w:t xml:space="preserve">n will be available to </w:t>
      </w:r>
      <w:r w:rsidR="114E516A">
        <w:rPr>
          <w:b w:val="0"/>
          <w:bCs w:val="0"/>
        </w:rPr>
        <w:t>assist</w:t>
      </w:r>
      <w:r w:rsidR="114E516A">
        <w:rPr>
          <w:b w:val="0"/>
          <w:bCs w:val="0"/>
        </w:rPr>
        <w:t xml:space="preserve"> users who </w:t>
      </w:r>
      <w:r w:rsidR="114E516A">
        <w:rPr>
          <w:b w:val="0"/>
          <w:bCs w:val="0"/>
        </w:rPr>
        <w:t>encounter</w:t>
      </w:r>
      <w:r w:rsidR="114E516A">
        <w:rPr>
          <w:b w:val="0"/>
          <w:bCs w:val="0"/>
        </w:rPr>
        <w:t xml:space="preserve"> difficulties. This is regardless of their experience level, finding the support they need to use the app.</w:t>
      </w:r>
    </w:p>
    <w:p w:rsidR="16E07A5A" w:rsidP="4744A031" w:rsidRDefault="16E07A5A" w14:paraId="11CB57A1" w14:textId="32A3C5CF">
      <w:pPr>
        <w:pStyle w:val="Normal"/>
        <w:spacing w:line="360" w:lineRule="auto"/>
        <w:jc w:val="center"/>
        <w:rPr>
          <w:b w:val="0"/>
          <w:bCs w:val="0"/>
        </w:rPr>
      </w:pPr>
      <w:r w:rsidRPr="4744A031" w:rsidR="16E07A5A">
        <w:rPr>
          <w:b w:val="1"/>
          <w:bCs w:val="1"/>
        </w:rPr>
        <w:t>Participant Survey and Feedback</w:t>
      </w:r>
    </w:p>
    <w:p w:rsidR="4E6243E2" w:rsidP="4744A031" w:rsidRDefault="4E6243E2" w14:paraId="749B7542" w14:textId="4F3DBE68">
      <w:pPr>
        <w:pStyle w:val="Normal"/>
        <w:spacing w:line="360" w:lineRule="auto"/>
        <w:jc w:val="left"/>
        <w:rPr>
          <w:b w:val="0"/>
          <w:bCs w:val="0"/>
        </w:rPr>
      </w:pPr>
      <w:r w:rsidR="44AA4823">
        <w:rPr>
          <w:b w:val="0"/>
          <w:bCs w:val="0"/>
        </w:rPr>
        <w:t>After the team tested the prototype, a participant survey and feedback will be conducted</w:t>
      </w:r>
      <w:r w:rsidR="43741F43">
        <w:rPr>
          <w:b w:val="0"/>
          <w:bCs w:val="0"/>
        </w:rPr>
        <w:t>,</w:t>
      </w:r>
    </w:p>
    <w:tbl>
      <w:tblPr>
        <w:tblStyle w:val="TableGrid"/>
        <w:tblW w:w="9360" w:type="dxa"/>
        <w:tblLayout w:type="fixed"/>
        <w:tblLook w:val="06A0" w:firstRow="1" w:lastRow="0" w:firstColumn="1" w:lastColumn="0" w:noHBand="1" w:noVBand="1"/>
      </w:tblPr>
      <w:tblGrid>
        <w:gridCol w:w="3540"/>
        <w:gridCol w:w="5820"/>
      </w:tblGrid>
      <w:tr w:rsidR="4744A031" w:rsidTr="55948F04" w14:paraId="44CB0EE4">
        <w:trPr>
          <w:trHeight w:val="300"/>
        </w:trPr>
        <w:tc>
          <w:tcPr>
            <w:tcW w:w="3540" w:type="dxa"/>
            <w:tcMar/>
          </w:tcPr>
          <w:p w:rsidR="43741F43" w:rsidP="4744A031" w:rsidRDefault="43741F43" w14:paraId="697F6485" w14:textId="2D4960BD">
            <w:pPr>
              <w:pStyle w:val="Normal"/>
              <w:jc w:val="center"/>
              <w:rPr>
                <w:b w:val="0"/>
                <w:bCs w:val="0"/>
              </w:rPr>
            </w:pPr>
            <w:r w:rsidRPr="4744A031" w:rsidR="43741F43">
              <w:rPr>
                <w:b w:val="1"/>
                <w:bCs w:val="1"/>
              </w:rPr>
              <w:t>DATA GATHERING METHOD</w:t>
            </w:r>
          </w:p>
        </w:tc>
        <w:tc>
          <w:tcPr>
            <w:tcW w:w="5820" w:type="dxa"/>
            <w:tcMar/>
          </w:tcPr>
          <w:p w:rsidR="43741F43" w:rsidP="4744A031" w:rsidRDefault="43741F43" w14:paraId="5E52191B" w14:textId="074D7C6F">
            <w:pPr>
              <w:pStyle w:val="Normal"/>
              <w:jc w:val="center"/>
              <w:rPr>
                <w:b w:val="1"/>
                <w:bCs w:val="1"/>
              </w:rPr>
            </w:pPr>
            <w:r w:rsidRPr="4744A031" w:rsidR="43741F43">
              <w:rPr>
                <w:b w:val="1"/>
                <w:bCs w:val="1"/>
              </w:rPr>
              <w:t>DESCRIPTION</w:t>
            </w:r>
          </w:p>
        </w:tc>
      </w:tr>
      <w:tr w:rsidR="4744A031" w:rsidTr="55948F04" w14:paraId="6F6EBCDA">
        <w:trPr>
          <w:trHeight w:val="300"/>
        </w:trPr>
        <w:tc>
          <w:tcPr>
            <w:tcW w:w="3540" w:type="dxa"/>
            <w:tcMar/>
          </w:tcPr>
          <w:p w:rsidR="75AE7721" w:rsidP="4744A031" w:rsidRDefault="75AE7721" w14:paraId="268F17D3" w14:textId="5154653C">
            <w:pPr>
              <w:pStyle w:val="Normal"/>
              <w:suppressLineNumbers w:val="0"/>
              <w:bidi w:val="0"/>
              <w:spacing w:before="0" w:beforeAutospacing="off" w:after="0" w:afterAutospacing="off" w:line="279" w:lineRule="auto"/>
              <w:ind w:left="0" w:right="0"/>
              <w:jc w:val="left"/>
            </w:pPr>
            <w:r w:rsidR="75AE7721">
              <w:rPr>
                <w:b w:val="0"/>
                <w:bCs w:val="0"/>
              </w:rPr>
              <w:t>Survey – Quantitative</w:t>
            </w:r>
          </w:p>
        </w:tc>
        <w:tc>
          <w:tcPr>
            <w:tcW w:w="5820" w:type="dxa"/>
            <w:tcMar/>
          </w:tcPr>
          <w:p w:rsidR="75AE7721" w:rsidP="4744A031" w:rsidRDefault="75AE7721" w14:paraId="3EA4CAE6" w14:textId="36969929">
            <w:pPr>
              <w:pStyle w:val="Normal"/>
              <w:jc w:val="both"/>
              <w:rPr>
                <w:b w:val="0"/>
                <w:bCs w:val="0"/>
              </w:rPr>
            </w:pPr>
            <w:r w:rsidR="75AE7721">
              <w:rPr>
                <w:b w:val="0"/>
                <w:bCs w:val="0"/>
              </w:rPr>
              <w:t xml:space="preserve">A survey will be handed out to the participants to gather the participant’s experience when </w:t>
            </w:r>
            <w:r w:rsidR="0C90422A">
              <w:rPr>
                <w:b w:val="0"/>
                <w:bCs w:val="0"/>
              </w:rPr>
              <w:t>handling the prototype. This will be interpreted from a 5-point Likert Scale</w:t>
            </w:r>
            <w:r w:rsidR="674A30F1">
              <w:rPr>
                <w:b w:val="0"/>
                <w:bCs w:val="0"/>
              </w:rPr>
              <w:t>.</w:t>
            </w:r>
          </w:p>
        </w:tc>
      </w:tr>
      <w:tr w:rsidR="4744A031" w:rsidTr="55948F04" w14:paraId="044A38C0">
        <w:trPr>
          <w:trHeight w:val="300"/>
        </w:trPr>
        <w:tc>
          <w:tcPr>
            <w:tcW w:w="3540" w:type="dxa"/>
            <w:tcMar/>
          </w:tcPr>
          <w:p w:rsidR="674A30F1" w:rsidP="4744A031" w:rsidRDefault="674A30F1" w14:paraId="5C70F792" w14:textId="08177D63">
            <w:pPr>
              <w:pStyle w:val="Normal"/>
              <w:spacing w:line="279" w:lineRule="auto"/>
              <w:jc w:val="left"/>
              <w:rPr>
                <w:b w:val="0"/>
                <w:bCs w:val="0"/>
              </w:rPr>
            </w:pPr>
            <w:r w:rsidR="674A30F1">
              <w:rPr>
                <w:b w:val="0"/>
                <w:bCs w:val="0"/>
              </w:rPr>
              <w:t>Feedback – Qualitative</w:t>
            </w:r>
          </w:p>
        </w:tc>
        <w:tc>
          <w:tcPr>
            <w:tcW w:w="5820" w:type="dxa"/>
            <w:tcMar/>
          </w:tcPr>
          <w:p w:rsidR="674A30F1" w:rsidP="4744A031" w:rsidRDefault="674A30F1" w14:paraId="507CEE76" w14:textId="298E1A79">
            <w:pPr>
              <w:pStyle w:val="Normal"/>
              <w:suppressLineNumbers w:val="0"/>
              <w:bidi w:val="0"/>
              <w:spacing w:before="0" w:beforeAutospacing="off" w:after="0" w:afterAutospacing="off" w:line="279" w:lineRule="auto"/>
              <w:ind w:left="0" w:right="0"/>
              <w:jc w:val="both"/>
              <w:rPr>
                <w:b w:val="0"/>
                <w:bCs w:val="0"/>
              </w:rPr>
            </w:pPr>
            <w:r w:rsidR="674A30F1">
              <w:rPr>
                <w:b w:val="0"/>
                <w:bCs w:val="0"/>
              </w:rPr>
              <w:t xml:space="preserve">A feedback survey will also be </w:t>
            </w:r>
            <w:r w:rsidR="5ED9ED24">
              <w:rPr>
                <w:b w:val="0"/>
                <w:bCs w:val="0"/>
              </w:rPr>
              <w:t>handed out and</w:t>
            </w:r>
            <w:r w:rsidR="674A30F1">
              <w:rPr>
                <w:b w:val="0"/>
                <w:bCs w:val="0"/>
              </w:rPr>
              <w:t xml:space="preserve"> this will support the </w:t>
            </w:r>
            <w:r w:rsidR="1705ECC3">
              <w:rPr>
                <w:b w:val="0"/>
                <w:bCs w:val="0"/>
              </w:rPr>
              <w:t>participants’</w:t>
            </w:r>
            <w:r w:rsidR="674A30F1">
              <w:rPr>
                <w:b w:val="0"/>
                <w:bCs w:val="0"/>
              </w:rPr>
              <w:t xml:space="preserve"> opinion</w:t>
            </w:r>
            <w:r w:rsidR="0CAB7716">
              <w:rPr>
                <w:b w:val="0"/>
                <w:bCs w:val="0"/>
              </w:rPr>
              <w:t xml:space="preserve">. This helps with improving the application and </w:t>
            </w:r>
            <w:r w:rsidR="1F5AEE67">
              <w:rPr>
                <w:b w:val="0"/>
                <w:bCs w:val="0"/>
              </w:rPr>
              <w:t>gathering</w:t>
            </w:r>
            <w:r w:rsidR="0CAB7716">
              <w:rPr>
                <w:b w:val="0"/>
                <w:bCs w:val="0"/>
              </w:rPr>
              <w:t xml:space="preserve"> the user’s experience.</w:t>
            </w:r>
          </w:p>
        </w:tc>
      </w:tr>
    </w:tbl>
    <w:p w:rsidR="3ECD936B" w:rsidP="4744A031" w:rsidRDefault="3ECD936B" w14:paraId="2551DFF4" w14:textId="61F6408D">
      <w:pPr>
        <w:pStyle w:val="Normal"/>
        <w:spacing w:line="360" w:lineRule="auto"/>
        <w:jc w:val="left"/>
        <w:rPr>
          <w:b w:val="0"/>
          <w:bCs w:val="0"/>
        </w:rPr>
      </w:pPr>
      <w:r w:rsidR="3ECD936B">
        <w:rPr>
          <w:b w:val="0"/>
          <w:bCs w:val="0"/>
        </w:rPr>
        <w:t>Table 2. Data Gathering Methods</w:t>
      </w:r>
    </w:p>
    <w:p w:rsidR="3ECD936B" w:rsidP="4744A031" w:rsidRDefault="3ECD936B" w14:paraId="420ABAB2" w14:textId="67118EBB">
      <w:pPr>
        <w:pStyle w:val="Normal"/>
        <w:spacing w:line="360" w:lineRule="auto"/>
        <w:jc w:val="left"/>
        <w:rPr>
          <w:b w:val="0"/>
          <w:bCs w:val="0"/>
        </w:rPr>
      </w:pPr>
      <w:r w:rsidR="3ECD936B">
        <w:rPr>
          <w:b w:val="0"/>
          <w:bCs w:val="0"/>
        </w:rPr>
        <w:t>The table shows the different data gathering methods of the team.</w:t>
      </w:r>
    </w:p>
    <w:tbl>
      <w:tblPr>
        <w:tblStyle w:val="TableGrid"/>
        <w:tblW w:w="0" w:type="auto"/>
        <w:jc w:val="center"/>
        <w:tblLayout w:type="fixed"/>
        <w:tblLook w:val="06A0" w:firstRow="1" w:lastRow="0" w:firstColumn="1" w:lastColumn="0" w:noHBand="1" w:noVBand="1"/>
      </w:tblPr>
      <w:tblGrid>
        <w:gridCol w:w="4680"/>
        <w:gridCol w:w="4680"/>
      </w:tblGrid>
      <w:tr w:rsidR="4744A031" w:rsidTr="4744A031" w14:paraId="526EEB00">
        <w:trPr>
          <w:trHeight w:val="300"/>
        </w:trPr>
        <w:tc>
          <w:tcPr>
            <w:tcW w:w="4680" w:type="dxa"/>
            <w:tcMar/>
          </w:tcPr>
          <w:p w:rsidR="3AE913EF" w:rsidP="4744A031" w:rsidRDefault="3AE913EF" w14:paraId="4F0CBD0F" w14:textId="295BAC5F">
            <w:pPr>
              <w:pStyle w:val="Normal"/>
              <w:spacing w:line="360" w:lineRule="auto"/>
              <w:jc w:val="center"/>
              <w:rPr>
                <w:b w:val="0"/>
                <w:bCs w:val="0"/>
              </w:rPr>
            </w:pPr>
            <w:r w:rsidRPr="4744A031" w:rsidR="3AE913EF">
              <w:rPr>
                <w:b w:val="1"/>
                <w:bCs w:val="1"/>
              </w:rPr>
              <w:t>Questions</w:t>
            </w:r>
          </w:p>
        </w:tc>
        <w:tc>
          <w:tcPr>
            <w:tcW w:w="4680" w:type="dxa"/>
            <w:tcMar/>
          </w:tcPr>
          <w:p w:rsidR="3AE913EF" w:rsidP="4744A031" w:rsidRDefault="3AE913EF" w14:paraId="05DF7DAD" w14:textId="63C2B99D">
            <w:pPr>
              <w:pStyle w:val="Normal"/>
              <w:spacing w:line="360" w:lineRule="auto"/>
              <w:jc w:val="center"/>
              <w:rPr>
                <w:b w:val="0"/>
                <w:bCs w:val="0"/>
              </w:rPr>
            </w:pPr>
            <w:r w:rsidRPr="4744A031" w:rsidR="3AE913EF">
              <w:rPr>
                <w:b w:val="1"/>
                <w:bCs w:val="1"/>
              </w:rPr>
              <w:t>Method of Answer</w:t>
            </w:r>
          </w:p>
        </w:tc>
      </w:tr>
      <w:tr w:rsidR="4744A031" w:rsidTr="4744A031" w14:paraId="347CDB20">
        <w:trPr>
          <w:trHeight w:val="300"/>
        </w:trPr>
        <w:tc>
          <w:tcPr>
            <w:tcW w:w="4680" w:type="dxa"/>
            <w:tcMar/>
          </w:tcPr>
          <w:p w:rsidR="4EC14080" w:rsidP="4744A031" w:rsidRDefault="4EC14080" w14:paraId="1915C343" w14:textId="7A740F0D">
            <w:pPr>
              <w:pStyle w:val="Normal"/>
              <w:spacing w:line="360" w:lineRule="auto"/>
              <w:jc w:val="center"/>
              <w:rPr>
                <w:b w:val="0"/>
                <w:bCs w:val="0"/>
              </w:rPr>
            </w:pPr>
            <w:r w:rsidR="4EC14080">
              <w:rPr>
                <w:b w:val="0"/>
                <w:bCs w:val="0"/>
              </w:rPr>
              <w:t xml:space="preserve">Aesthetic Appeal </w:t>
            </w:r>
          </w:p>
        </w:tc>
        <w:tc>
          <w:tcPr>
            <w:tcW w:w="4680" w:type="dxa"/>
            <w:vMerge w:val="restart"/>
            <w:tcMar/>
          </w:tcPr>
          <w:p w:rsidR="4744A031" w:rsidP="4744A031" w:rsidRDefault="4744A031" w14:paraId="5A977986" w14:textId="10FDBE54">
            <w:pPr>
              <w:pStyle w:val="Normal"/>
              <w:spacing w:line="360" w:lineRule="auto"/>
              <w:jc w:val="center"/>
              <w:rPr>
                <w:b w:val="0"/>
                <w:bCs w:val="0"/>
              </w:rPr>
            </w:pPr>
          </w:p>
          <w:p w:rsidR="4744A031" w:rsidP="4744A031" w:rsidRDefault="4744A031" w14:paraId="0B842890" w14:textId="007C57CD">
            <w:pPr>
              <w:pStyle w:val="Normal"/>
              <w:spacing w:line="360" w:lineRule="auto"/>
              <w:jc w:val="center"/>
              <w:rPr>
                <w:b w:val="0"/>
                <w:bCs w:val="0"/>
              </w:rPr>
            </w:pPr>
          </w:p>
          <w:p w:rsidR="03505583" w:rsidP="4744A031" w:rsidRDefault="03505583" w14:paraId="26CD6170" w14:textId="027F0562">
            <w:pPr>
              <w:pStyle w:val="Normal"/>
              <w:spacing w:line="360" w:lineRule="auto"/>
              <w:jc w:val="center"/>
              <w:rPr>
                <w:b w:val="0"/>
                <w:bCs w:val="0"/>
              </w:rPr>
            </w:pPr>
            <w:r w:rsidR="03505583">
              <w:rPr>
                <w:b w:val="0"/>
                <w:bCs w:val="0"/>
              </w:rPr>
              <w:t>5-Point Scale</w:t>
            </w:r>
          </w:p>
        </w:tc>
      </w:tr>
      <w:tr w:rsidR="4744A031" w:rsidTr="4744A031" w14:paraId="1585D3E8">
        <w:trPr>
          <w:trHeight w:val="300"/>
        </w:trPr>
        <w:tc>
          <w:tcPr>
            <w:tcW w:w="4680" w:type="dxa"/>
            <w:tcMar/>
          </w:tcPr>
          <w:p w:rsidR="4EC14080" w:rsidP="4744A031" w:rsidRDefault="4EC14080" w14:paraId="3D1D2C06" w14:textId="25E84C48">
            <w:pPr>
              <w:pStyle w:val="Normal"/>
              <w:spacing w:line="360" w:lineRule="auto"/>
              <w:jc w:val="center"/>
              <w:rPr>
                <w:b w:val="0"/>
                <w:bCs w:val="0"/>
              </w:rPr>
            </w:pPr>
            <w:r w:rsidR="4EC14080">
              <w:rPr>
                <w:b w:val="0"/>
                <w:bCs w:val="0"/>
              </w:rPr>
              <w:t>Ease of Use</w:t>
            </w:r>
          </w:p>
        </w:tc>
        <w:tc>
          <w:tcPr>
            <w:tcW w:w="4680" w:type="dxa"/>
            <w:vMerge/>
            <w:tcMar/>
          </w:tcPr>
          <w:p w14:paraId="0B5F2090"/>
        </w:tc>
      </w:tr>
      <w:tr w:rsidR="4744A031" w:rsidTr="4744A031" w14:paraId="6643248F">
        <w:trPr>
          <w:trHeight w:val="300"/>
        </w:trPr>
        <w:tc>
          <w:tcPr>
            <w:tcW w:w="4680" w:type="dxa"/>
            <w:tcMar/>
          </w:tcPr>
          <w:p w:rsidR="4EC14080" w:rsidP="4744A031" w:rsidRDefault="4EC14080" w14:paraId="0B873B09" w14:textId="675ABA42">
            <w:pPr>
              <w:pStyle w:val="Normal"/>
              <w:spacing w:line="360" w:lineRule="auto"/>
              <w:jc w:val="center"/>
              <w:rPr>
                <w:b w:val="0"/>
                <w:bCs w:val="0"/>
              </w:rPr>
            </w:pPr>
            <w:r w:rsidR="4EC14080">
              <w:rPr>
                <w:b w:val="0"/>
                <w:bCs w:val="0"/>
              </w:rPr>
              <w:t>Design Consistency</w:t>
            </w:r>
          </w:p>
        </w:tc>
        <w:tc>
          <w:tcPr>
            <w:tcW w:w="4680" w:type="dxa"/>
            <w:vMerge/>
            <w:tcMar/>
          </w:tcPr>
          <w:p w14:paraId="7438FBA3"/>
        </w:tc>
      </w:tr>
      <w:tr w:rsidR="4744A031" w:rsidTr="4744A031" w14:paraId="1EB762DB">
        <w:trPr>
          <w:trHeight w:val="300"/>
        </w:trPr>
        <w:tc>
          <w:tcPr>
            <w:tcW w:w="4680" w:type="dxa"/>
            <w:tcMar/>
          </w:tcPr>
          <w:p w:rsidR="4EC14080" w:rsidP="4744A031" w:rsidRDefault="4EC14080" w14:paraId="165A3DD8" w14:textId="199E0A82">
            <w:pPr>
              <w:pStyle w:val="Normal"/>
              <w:spacing w:line="360" w:lineRule="auto"/>
              <w:jc w:val="center"/>
              <w:rPr>
                <w:b w:val="0"/>
                <w:bCs w:val="0"/>
              </w:rPr>
            </w:pPr>
            <w:r w:rsidR="4EC14080">
              <w:rPr>
                <w:b w:val="0"/>
                <w:bCs w:val="0"/>
              </w:rPr>
              <w:t>Logo Representation</w:t>
            </w:r>
          </w:p>
        </w:tc>
        <w:tc>
          <w:tcPr>
            <w:tcW w:w="4680" w:type="dxa"/>
            <w:vMerge/>
            <w:tcMar/>
          </w:tcPr>
          <w:p w14:paraId="6E12A1B6"/>
        </w:tc>
      </w:tr>
      <w:tr w:rsidR="4744A031" w:rsidTr="4744A031" w14:paraId="3D4CAC8B">
        <w:trPr>
          <w:trHeight w:val="300"/>
        </w:trPr>
        <w:tc>
          <w:tcPr>
            <w:tcW w:w="4680" w:type="dxa"/>
            <w:tcMar/>
          </w:tcPr>
          <w:p w:rsidR="4EC14080" w:rsidP="4744A031" w:rsidRDefault="4EC14080" w14:paraId="2D2A92A7" w14:textId="3534F645">
            <w:pPr>
              <w:pStyle w:val="Normal"/>
              <w:spacing w:line="360" w:lineRule="auto"/>
              <w:jc w:val="center"/>
              <w:rPr>
                <w:b w:val="0"/>
                <w:bCs w:val="0"/>
              </w:rPr>
            </w:pPr>
            <w:r w:rsidR="4EC14080">
              <w:rPr>
                <w:b w:val="0"/>
                <w:bCs w:val="0"/>
              </w:rPr>
              <w:t>Overall Design Experience</w:t>
            </w:r>
          </w:p>
        </w:tc>
        <w:tc>
          <w:tcPr>
            <w:tcW w:w="4680" w:type="dxa"/>
            <w:vMerge/>
            <w:tcMar/>
          </w:tcPr>
          <w:p w14:paraId="01D53157"/>
        </w:tc>
      </w:tr>
      <w:tr w:rsidR="4744A031" w:rsidTr="4744A031" w14:paraId="2A869813">
        <w:trPr>
          <w:trHeight w:val="300"/>
        </w:trPr>
        <w:tc>
          <w:tcPr>
            <w:tcW w:w="4680" w:type="dxa"/>
            <w:tcMar/>
          </w:tcPr>
          <w:p w:rsidR="12CBA5E2" w:rsidP="4744A031" w:rsidRDefault="12CBA5E2" w14:paraId="6534FDA9" w14:textId="535195A6">
            <w:pPr>
              <w:pStyle w:val="Normal"/>
              <w:suppressLineNumbers w:val="0"/>
              <w:bidi w:val="0"/>
              <w:spacing w:before="0" w:beforeAutospacing="off" w:after="0" w:afterAutospacing="off" w:line="360" w:lineRule="auto"/>
              <w:ind w:left="0" w:right="0"/>
              <w:jc w:val="center"/>
            </w:pPr>
            <w:r w:rsidR="12CBA5E2">
              <w:rPr>
                <w:b w:val="0"/>
                <w:bCs w:val="0"/>
              </w:rPr>
              <w:t>Feature Usability</w:t>
            </w:r>
          </w:p>
        </w:tc>
        <w:tc>
          <w:tcPr>
            <w:tcW w:w="4680" w:type="dxa"/>
            <w:vMerge w:val="restart"/>
            <w:tcMar/>
          </w:tcPr>
          <w:p w:rsidR="72E40F7C" w:rsidP="4744A031" w:rsidRDefault="72E40F7C" w14:paraId="4C2A9F6B" w14:textId="3E5C533C">
            <w:pPr>
              <w:pStyle w:val="Normal"/>
              <w:spacing w:line="360" w:lineRule="auto"/>
              <w:jc w:val="center"/>
              <w:rPr>
                <w:b w:val="0"/>
                <w:bCs w:val="0"/>
              </w:rPr>
            </w:pPr>
            <w:r w:rsidR="72E40F7C">
              <w:rPr>
                <w:b w:val="0"/>
                <w:bCs w:val="0"/>
              </w:rPr>
              <w:t>Feedback</w:t>
            </w:r>
          </w:p>
        </w:tc>
      </w:tr>
      <w:tr w:rsidR="4744A031" w:rsidTr="4744A031" w14:paraId="620980EB">
        <w:trPr>
          <w:trHeight w:val="300"/>
        </w:trPr>
        <w:tc>
          <w:tcPr>
            <w:tcW w:w="4680" w:type="dxa"/>
            <w:tcMar/>
          </w:tcPr>
          <w:p w:rsidR="12CBA5E2" w:rsidP="4744A031" w:rsidRDefault="12CBA5E2" w14:paraId="58EE7BE4" w14:textId="48B3472A">
            <w:pPr>
              <w:pStyle w:val="Normal"/>
              <w:spacing w:line="360" w:lineRule="auto"/>
              <w:jc w:val="center"/>
              <w:rPr>
                <w:b w:val="0"/>
                <w:bCs w:val="0"/>
              </w:rPr>
            </w:pPr>
            <w:r w:rsidR="12CBA5E2">
              <w:rPr>
                <w:b w:val="0"/>
                <w:bCs w:val="0"/>
              </w:rPr>
              <w:t>Suggestions for Improvement</w:t>
            </w:r>
          </w:p>
        </w:tc>
        <w:tc>
          <w:tcPr>
            <w:tcW w:w="4680" w:type="dxa"/>
            <w:vMerge/>
            <w:tcMar/>
          </w:tcPr>
          <w:p w14:paraId="5D199ED7"/>
        </w:tc>
      </w:tr>
    </w:tbl>
    <w:p w:rsidR="26ABADB9" w:rsidP="4744A031" w:rsidRDefault="26ABADB9" w14:paraId="5B947E14" w14:textId="78288A89">
      <w:pPr>
        <w:pStyle w:val="Normal"/>
        <w:spacing w:line="360" w:lineRule="auto"/>
        <w:jc w:val="left"/>
        <w:rPr>
          <w:b w:val="0"/>
          <w:bCs w:val="0"/>
        </w:rPr>
      </w:pPr>
      <w:r w:rsidR="26ABADB9">
        <w:rPr>
          <w:b w:val="0"/>
          <w:bCs w:val="0"/>
        </w:rPr>
        <w:t>Table 3. Survey Questionnaire</w:t>
      </w:r>
    </w:p>
    <w:p w:rsidR="26ABADB9" w:rsidP="55948F04" w:rsidRDefault="26ABADB9" w14:paraId="594E7A9C" w14:textId="33AE726E">
      <w:pPr>
        <w:pStyle w:val="Normal"/>
        <w:spacing w:line="360" w:lineRule="auto"/>
        <w:ind w:firstLine="720"/>
        <w:jc w:val="left"/>
        <w:rPr>
          <w:b w:val="0"/>
          <w:bCs w:val="0"/>
        </w:rPr>
      </w:pPr>
      <w:r w:rsidR="5185281E">
        <w:rPr>
          <w:b w:val="0"/>
          <w:bCs w:val="0"/>
        </w:rPr>
        <w:t>The table above presents the questions presented in the survey for this prototype.</w:t>
      </w:r>
      <w:r w:rsidR="5E9FB4CB">
        <w:rPr>
          <w:b w:val="0"/>
          <w:bCs w:val="0"/>
        </w:rPr>
        <w:t xml:space="preserve"> The survey will be handed to participants after the test </w:t>
      </w:r>
      <w:r w:rsidR="27C67FA9">
        <w:rPr>
          <w:b w:val="0"/>
          <w:bCs w:val="0"/>
        </w:rPr>
        <w:t>via this link</w:t>
      </w:r>
      <w:r w:rsidR="5C7C48CA">
        <w:rPr>
          <w:b w:val="0"/>
          <w:bCs w:val="0"/>
        </w:rPr>
        <w:t xml:space="preserve"> </w:t>
      </w:r>
      <w:hyperlink r:id="Rfc439df86b304e6e">
        <w:r w:rsidRPr="55948F04" w:rsidR="451C28CC">
          <w:rPr>
            <w:rStyle w:val="Hyperlink"/>
            <w:b w:val="0"/>
            <w:bCs w:val="0"/>
          </w:rPr>
          <w:t>https://forms.office.com/r/1yHH96xGhk</w:t>
        </w:r>
      </w:hyperlink>
    </w:p>
    <w:p w:rsidR="4744A031" w:rsidP="55948F04" w:rsidRDefault="4744A031" w14:paraId="4EC9F059" w14:textId="2FF37EB5">
      <w:pPr>
        <w:pStyle w:val="Normal"/>
        <w:spacing w:line="360" w:lineRule="auto"/>
        <w:jc w:val="left"/>
        <w:rPr>
          <w:b w:val="0"/>
          <w:bCs w:val="0"/>
        </w:rPr>
      </w:pPr>
    </w:p>
    <w:p w:rsidR="71B496AB" w:rsidP="4744A031" w:rsidRDefault="71B496AB" w14:paraId="369B0C93" w14:textId="0013D708">
      <w:pPr>
        <w:pStyle w:val="Normal"/>
        <w:spacing w:line="360" w:lineRule="auto"/>
        <w:jc w:val="both"/>
        <w:rPr>
          <w:b w:val="0"/>
          <w:bCs w:val="0"/>
          <w:color w:val="auto"/>
        </w:rPr>
      </w:pPr>
      <w:r w:rsidRPr="4744A031" w:rsidR="71B496AB">
        <w:rPr>
          <w:b w:val="0"/>
          <w:bCs w:val="0"/>
          <w:color w:val="auto"/>
        </w:rPr>
        <w:t>The</w:t>
      </w:r>
      <w:r w:rsidRPr="4744A031" w:rsidR="704CF815">
        <w:rPr>
          <w:b w:val="0"/>
          <w:bCs w:val="0"/>
          <w:color w:val="auto"/>
        </w:rPr>
        <w:t xml:space="preserve"> following table is the interpretation of the survey questions, this would give insights on </w:t>
      </w:r>
      <w:r w:rsidRPr="4744A031" w:rsidR="3CA32607">
        <w:rPr>
          <w:b w:val="0"/>
          <w:bCs w:val="0"/>
          <w:color w:val="auto"/>
        </w:rPr>
        <w:t>whether the system is efficient and successful in terms of the design and the experience of the user:</w:t>
      </w:r>
    </w:p>
    <w:tbl>
      <w:tblPr>
        <w:tblStyle w:val="TableGrid"/>
        <w:tblW w:w="0" w:type="auto"/>
        <w:jc w:val="center"/>
        <w:tblLayout w:type="fixed"/>
        <w:tblLook w:val="06A0" w:firstRow="1" w:lastRow="0" w:firstColumn="1" w:lastColumn="0" w:noHBand="1" w:noVBand="1"/>
      </w:tblPr>
      <w:tblGrid>
        <w:gridCol w:w="1125"/>
        <w:gridCol w:w="2040"/>
        <w:gridCol w:w="3855"/>
        <w:gridCol w:w="2340"/>
      </w:tblGrid>
      <w:tr w:rsidR="4744A031" w:rsidTr="4744A031" w14:paraId="11381B55">
        <w:trPr>
          <w:trHeight w:val="300"/>
        </w:trPr>
        <w:tc>
          <w:tcPr>
            <w:tcW w:w="1125" w:type="dxa"/>
            <w:tcMar/>
          </w:tcPr>
          <w:p w:rsidR="6BFDDE15" w:rsidP="4744A031" w:rsidRDefault="6BFDDE15" w14:paraId="5C6A4DE5" w14:textId="795E1714">
            <w:pPr>
              <w:pStyle w:val="Normal"/>
              <w:jc w:val="center"/>
              <w:rPr>
                <w:b w:val="1"/>
                <w:bCs w:val="1"/>
                <w:color w:val="auto"/>
              </w:rPr>
            </w:pPr>
            <w:r w:rsidRPr="4744A031" w:rsidR="6BFDDE15">
              <w:rPr>
                <w:b w:val="1"/>
                <w:bCs w:val="1"/>
                <w:color w:val="auto"/>
              </w:rPr>
              <w:t>Scale</w:t>
            </w:r>
          </w:p>
        </w:tc>
        <w:tc>
          <w:tcPr>
            <w:tcW w:w="2040" w:type="dxa"/>
            <w:tcMar/>
          </w:tcPr>
          <w:p w:rsidR="6BFDDE15" w:rsidP="4744A031" w:rsidRDefault="6BFDDE15" w14:paraId="01154277" w14:textId="6A033DCC">
            <w:pPr>
              <w:pStyle w:val="Normal"/>
              <w:jc w:val="center"/>
              <w:rPr>
                <w:b w:val="1"/>
                <w:bCs w:val="1"/>
                <w:color w:val="auto"/>
              </w:rPr>
            </w:pPr>
            <w:r w:rsidRPr="4744A031" w:rsidR="6BFDDE15">
              <w:rPr>
                <w:b w:val="1"/>
                <w:bCs w:val="1"/>
                <w:color w:val="auto"/>
              </w:rPr>
              <w:t>Range Value</w:t>
            </w:r>
          </w:p>
        </w:tc>
        <w:tc>
          <w:tcPr>
            <w:tcW w:w="3855" w:type="dxa"/>
            <w:tcMar/>
          </w:tcPr>
          <w:p w:rsidR="6BFDDE15" w:rsidP="4744A031" w:rsidRDefault="6BFDDE15" w14:paraId="1D9A3156" w14:textId="5372A121">
            <w:pPr>
              <w:pStyle w:val="Normal"/>
              <w:jc w:val="center"/>
              <w:rPr>
                <w:b w:val="1"/>
                <w:bCs w:val="1"/>
                <w:color w:val="auto"/>
              </w:rPr>
            </w:pPr>
            <w:r w:rsidRPr="4744A031" w:rsidR="6BFDDE15">
              <w:rPr>
                <w:b w:val="1"/>
                <w:bCs w:val="1"/>
                <w:color w:val="auto"/>
              </w:rPr>
              <w:t>Interpretation</w:t>
            </w:r>
          </w:p>
        </w:tc>
        <w:tc>
          <w:tcPr>
            <w:tcW w:w="2340" w:type="dxa"/>
            <w:tcMar/>
          </w:tcPr>
          <w:p w:rsidR="6BFDDE15" w:rsidP="4744A031" w:rsidRDefault="6BFDDE15" w14:paraId="7980EF41" w14:textId="7861A945">
            <w:pPr>
              <w:pStyle w:val="Normal"/>
              <w:jc w:val="center"/>
              <w:rPr>
                <w:b w:val="1"/>
                <w:bCs w:val="1"/>
                <w:color w:val="auto"/>
              </w:rPr>
            </w:pPr>
            <w:r w:rsidRPr="4744A031" w:rsidR="6BFDDE15">
              <w:rPr>
                <w:b w:val="1"/>
                <w:bCs w:val="1"/>
                <w:color w:val="auto"/>
              </w:rPr>
              <w:t>Classification</w:t>
            </w:r>
          </w:p>
        </w:tc>
      </w:tr>
      <w:tr w:rsidR="4744A031" w:rsidTr="4744A031" w14:paraId="3EEAA9BB">
        <w:trPr>
          <w:trHeight w:val="300"/>
        </w:trPr>
        <w:tc>
          <w:tcPr>
            <w:tcW w:w="1125" w:type="dxa"/>
            <w:tcMar/>
          </w:tcPr>
          <w:p w:rsidR="6BFDDE15" w:rsidP="4744A031" w:rsidRDefault="6BFDDE15" w14:paraId="44460241" w14:textId="1D92BF02">
            <w:pPr>
              <w:pStyle w:val="Normal"/>
              <w:jc w:val="center"/>
              <w:rPr>
                <w:b w:val="0"/>
                <w:bCs w:val="0"/>
                <w:color w:val="auto"/>
              </w:rPr>
            </w:pPr>
            <w:r w:rsidRPr="4744A031" w:rsidR="6BFDDE15">
              <w:rPr>
                <w:b w:val="0"/>
                <w:bCs w:val="0"/>
                <w:color w:val="auto"/>
              </w:rPr>
              <w:t>5</w:t>
            </w:r>
          </w:p>
        </w:tc>
        <w:tc>
          <w:tcPr>
            <w:tcW w:w="2040" w:type="dxa"/>
            <w:tcMar/>
          </w:tcPr>
          <w:p w:rsidR="6BFDDE15" w:rsidP="4744A031" w:rsidRDefault="6BFDDE15" w14:paraId="4645FFF7" w14:textId="374F5B8E">
            <w:pPr>
              <w:pStyle w:val="Normal"/>
              <w:jc w:val="center"/>
              <w:rPr>
                <w:b w:val="0"/>
                <w:bCs w:val="0"/>
                <w:color w:val="auto"/>
              </w:rPr>
            </w:pPr>
            <w:r w:rsidRPr="4744A031" w:rsidR="6BFDDE15">
              <w:rPr>
                <w:b w:val="0"/>
                <w:bCs w:val="0"/>
                <w:color w:val="auto"/>
              </w:rPr>
              <w:t>4.50 - 5.00</w:t>
            </w:r>
          </w:p>
        </w:tc>
        <w:tc>
          <w:tcPr>
            <w:tcW w:w="3855" w:type="dxa"/>
            <w:tcMar/>
          </w:tcPr>
          <w:p w:rsidR="6BFDDE15" w:rsidP="4744A031" w:rsidRDefault="6BFDDE15" w14:paraId="750BE8EE" w14:textId="18D0D393">
            <w:pPr>
              <w:pStyle w:val="Normal"/>
              <w:jc w:val="center"/>
              <w:rPr>
                <w:b w:val="0"/>
                <w:bCs w:val="0"/>
                <w:color w:val="auto"/>
              </w:rPr>
            </w:pPr>
            <w:r w:rsidRPr="4744A031" w:rsidR="6BFDDE15">
              <w:rPr>
                <w:b w:val="0"/>
                <w:bCs w:val="0"/>
                <w:color w:val="auto"/>
              </w:rPr>
              <w:t>Highly Acceptable</w:t>
            </w:r>
          </w:p>
        </w:tc>
        <w:tc>
          <w:tcPr>
            <w:tcW w:w="2340" w:type="dxa"/>
            <w:vMerge w:val="restart"/>
            <w:tcMar/>
          </w:tcPr>
          <w:p w:rsidR="6BFDDE15" w:rsidP="4744A031" w:rsidRDefault="6BFDDE15" w14:paraId="20CBE327" w14:textId="0CAFE788">
            <w:pPr>
              <w:pStyle w:val="Normal"/>
              <w:jc w:val="center"/>
              <w:rPr>
                <w:b w:val="0"/>
                <w:bCs w:val="0"/>
                <w:color w:val="auto"/>
              </w:rPr>
            </w:pPr>
            <w:r w:rsidRPr="4744A031" w:rsidR="6BFDDE15">
              <w:rPr>
                <w:b w:val="0"/>
                <w:bCs w:val="0"/>
                <w:color w:val="auto"/>
              </w:rPr>
              <w:t>Successful</w:t>
            </w:r>
          </w:p>
        </w:tc>
      </w:tr>
      <w:tr w:rsidR="4744A031" w:rsidTr="4744A031" w14:paraId="37ACC631">
        <w:trPr>
          <w:trHeight w:val="300"/>
        </w:trPr>
        <w:tc>
          <w:tcPr>
            <w:tcW w:w="1125" w:type="dxa"/>
            <w:tcMar/>
          </w:tcPr>
          <w:p w:rsidR="6BFDDE15" w:rsidP="4744A031" w:rsidRDefault="6BFDDE15" w14:paraId="36D36CC6" w14:textId="09F21E8E">
            <w:pPr>
              <w:pStyle w:val="Normal"/>
              <w:jc w:val="center"/>
              <w:rPr>
                <w:b w:val="0"/>
                <w:bCs w:val="0"/>
                <w:color w:val="auto"/>
              </w:rPr>
            </w:pPr>
            <w:r w:rsidRPr="4744A031" w:rsidR="6BFDDE15">
              <w:rPr>
                <w:b w:val="0"/>
                <w:bCs w:val="0"/>
                <w:color w:val="auto"/>
              </w:rPr>
              <w:t>4</w:t>
            </w:r>
          </w:p>
        </w:tc>
        <w:tc>
          <w:tcPr>
            <w:tcW w:w="2040" w:type="dxa"/>
            <w:tcMar/>
          </w:tcPr>
          <w:p w:rsidR="6BFDDE15" w:rsidP="4744A031" w:rsidRDefault="6BFDDE15" w14:paraId="00C9D12E" w14:textId="6143C3DA">
            <w:pPr>
              <w:pStyle w:val="Normal"/>
              <w:jc w:val="center"/>
              <w:rPr>
                <w:b w:val="0"/>
                <w:bCs w:val="0"/>
                <w:color w:val="auto"/>
              </w:rPr>
            </w:pPr>
            <w:r w:rsidRPr="4744A031" w:rsidR="6BFDDE15">
              <w:rPr>
                <w:b w:val="0"/>
                <w:bCs w:val="0"/>
                <w:color w:val="auto"/>
              </w:rPr>
              <w:t>3.50 - 4.49</w:t>
            </w:r>
          </w:p>
        </w:tc>
        <w:tc>
          <w:tcPr>
            <w:tcW w:w="3855" w:type="dxa"/>
            <w:tcMar/>
          </w:tcPr>
          <w:p w:rsidR="6BFDDE15" w:rsidP="4744A031" w:rsidRDefault="6BFDDE15" w14:paraId="1E27DD51" w14:textId="245054F3">
            <w:pPr>
              <w:pStyle w:val="Normal"/>
              <w:jc w:val="center"/>
              <w:rPr>
                <w:b w:val="0"/>
                <w:bCs w:val="0"/>
                <w:color w:val="auto"/>
              </w:rPr>
            </w:pPr>
            <w:r w:rsidRPr="4744A031" w:rsidR="6BFDDE15">
              <w:rPr>
                <w:b w:val="0"/>
                <w:bCs w:val="0"/>
                <w:color w:val="auto"/>
              </w:rPr>
              <w:t>Acceptable</w:t>
            </w:r>
          </w:p>
        </w:tc>
        <w:tc>
          <w:tcPr>
            <w:tcW w:w="2340" w:type="dxa"/>
            <w:vMerge/>
            <w:tcMar/>
          </w:tcPr>
          <w:p w14:paraId="69551BF6"/>
        </w:tc>
      </w:tr>
      <w:tr w:rsidR="4744A031" w:rsidTr="4744A031" w14:paraId="356D3078">
        <w:trPr>
          <w:trHeight w:val="300"/>
        </w:trPr>
        <w:tc>
          <w:tcPr>
            <w:tcW w:w="1125" w:type="dxa"/>
            <w:tcMar/>
          </w:tcPr>
          <w:p w:rsidR="6BFDDE15" w:rsidP="4744A031" w:rsidRDefault="6BFDDE15" w14:paraId="00A4CC89" w14:textId="487D8DC8">
            <w:pPr>
              <w:pStyle w:val="Normal"/>
              <w:jc w:val="center"/>
              <w:rPr>
                <w:b w:val="0"/>
                <w:bCs w:val="0"/>
                <w:color w:val="auto"/>
              </w:rPr>
            </w:pPr>
            <w:r w:rsidRPr="4744A031" w:rsidR="6BFDDE15">
              <w:rPr>
                <w:b w:val="0"/>
                <w:bCs w:val="0"/>
                <w:color w:val="auto"/>
              </w:rPr>
              <w:t>3</w:t>
            </w:r>
          </w:p>
        </w:tc>
        <w:tc>
          <w:tcPr>
            <w:tcW w:w="2040" w:type="dxa"/>
            <w:tcMar/>
          </w:tcPr>
          <w:p w:rsidR="6BFDDE15" w:rsidP="4744A031" w:rsidRDefault="6BFDDE15" w14:paraId="76F61F59" w14:textId="03CB867C">
            <w:pPr>
              <w:pStyle w:val="Normal"/>
              <w:jc w:val="center"/>
              <w:rPr>
                <w:b w:val="0"/>
                <w:bCs w:val="0"/>
                <w:color w:val="auto"/>
              </w:rPr>
            </w:pPr>
            <w:r w:rsidRPr="4744A031" w:rsidR="6BFDDE15">
              <w:rPr>
                <w:b w:val="0"/>
                <w:bCs w:val="0"/>
                <w:color w:val="auto"/>
              </w:rPr>
              <w:t>2.50 - 3.49</w:t>
            </w:r>
          </w:p>
        </w:tc>
        <w:tc>
          <w:tcPr>
            <w:tcW w:w="3855" w:type="dxa"/>
            <w:tcMar/>
          </w:tcPr>
          <w:p w:rsidR="6BFDDE15" w:rsidP="4744A031" w:rsidRDefault="6BFDDE15" w14:paraId="736B9F0A" w14:textId="1E02A502">
            <w:pPr>
              <w:pStyle w:val="Normal"/>
              <w:jc w:val="center"/>
              <w:rPr>
                <w:b w:val="0"/>
                <w:bCs w:val="0"/>
                <w:color w:val="auto"/>
              </w:rPr>
            </w:pPr>
            <w:r w:rsidRPr="4744A031" w:rsidR="6BFDDE15">
              <w:rPr>
                <w:b w:val="0"/>
                <w:bCs w:val="0"/>
                <w:color w:val="auto"/>
              </w:rPr>
              <w:t>Moderately Acceptable</w:t>
            </w:r>
          </w:p>
        </w:tc>
        <w:tc>
          <w:tcPr>
            <w:tcW w:w="2340" w:type="dxa"/>
            <w:tcMar/>
          </w:tcPr>
          <w:p w:rsidR="6BFDDE15" w:rsidP="4744A031" w:rsidRDefault="6BFDDE15" w14:paraId="5E552DB7" w14:textId="4D80614F">
            <w:pPr>
              <w:pStyle w:val="Normal"/>
              <w:jc w:val="center"/>
              <w:rPr>
                <w:b w:val="0"/>
                <w:bCs w:val="0"/>
                <w:color w:val="auto"/>
              </w:rPr>
            </w:pPr>
            <w:r w:rsidRPr="4744A031" w:rsidR="6BFDDE15">
              <w:rPr>
                <w:b w:val="0"/>
                <w:bCs w:val="0"/>
                <w:color w:val="auto"/>
              </w:rPr>
              <w:t>Neutral</w:t>
            </w:r>
          </w:p>
        </w:tc>
      </w:tr>
      <w:tr w:rsidR="4744A031" w:rsidTr="4744A031" w14:paraId="04D0E00D">
        <w:trPr>
          <w:trHeight w:val="300"/>
        </w:trPr>
        <w:tc>
          <w:tcPr>
            <w:tcW w:w="1125" w:type="dxa"/>
            <w:tcMar/>
          </w:tcPr>
          <w:p w:rsidR="6BFDDE15" w:rsidP="4744A031" w:rsidRDefault="6BFDDE15" w14:paraId="24DC3414" w14:textId="65FC6152">
            <w:pPr>
              <w:pStyle w:val="Normal"/>
              <w:jc w:val="center"/>
              <w:rPr>
                <w:b w:val="0"/>
                <w:bCs w:val="0"/>
                <w:color w:val="auto"/>
              </w:rPr>
            </w:pPr>
            <w:r w:rsidRPr="4744A031" w:rsidR="6BFDDE15">
              <w:rPr>
                <w:b w:val="0"/>
                <w:bCs w:val="0"/>
                <w:color w:val="auto"/>
              </w:rPr>
              <w:t>2</w:t>
            </w:r>
          </w:p>
        </w:tc>
        <w:tc>
          <w:tcPr>
            <w:tcW w:w="2040" w:type="dxa"/>
            <w:tcMar/>
          </w:tcPr>
          <w:p w:rsidR="6BFDDE15" w:rsidP="4744A031" w:rsidRDefault="6BFDDE15" w14:paraId="79044707" w14:textId="17CD769D">
            <w:pPr>
              <w:pStyle w:val="Normal"/>
              <w:jc w:val="center"/>
              <w:rPr>
                <w:b w:val="0"/>
                <w:bCs w:val="0"/>
                <w:color w:val="auto"/>
              </w:rPr>
            </w:pPr>
            <w:r w:rsidRPr="4744A031" w:rsidR="6BFDDE15">
              <w:rPr>
                <w:b w:val="0"/>
                <w:bCs w:val="0"/>
                <w:color w:val="auto"/>
              </w:rPr>
              <w:t>1.50 - 2.49</w:t>
            </w:r>
          </w:p>
        </w:tc>
        <w:tc>
          <w:tcPr>
            <w:tcW w:w="3855" w:type="dxa"/>
            <w:tcMar/>
          </w:tcPr>
          <w:p w:rsidR="6BFDDE15" w:rsidP="4744A031" w:rsidRDefault="6BFDDE15" w14:paraId="6CF45F62" w14:textId="17DC6B11">
            <w:pPr>
              <w:pStyle w:val="Normal"/>
              <w:jc w:val="center"/>
              <w:rPr>
                <w:b w:val="0"/>
                <w:bCs w:val="0"/>
                <w:color w:val="auto"/>
              </w:rPr>
            </w:pPr>
            <w:r w:rsidRPr="4744A031" w:rsidR="6BFDDE15">
              <w:rPr>
                <w:b w:val="0"/>
                <w:bCs w:val="0"/>
                <w:color w:val="auto"/>
              </w:rPr>
              <w:t>Fairly Acceptable</w:t>
            </w:r>
          </w:p>
        </w:tc>
        <w:tc>
          <w:tcPr>
            <w:tcW w:w="2340" w:type="dxa"/>
            <w:vMerge w:val="restart"/>
            <w:tcMar/>
          </w:tcPr>
          <w:p w:rsidR="6BFDDE15" w:rsidP="4744A031" w:rsidRDefault="6BFDDE15" w14:paraId="5B3DF99D" w14:textId="0A38A4B4">
            <w:pPr>
              <w:pStyle w:val="Normal"/>
              <w:jc w:val="center"/>
              <w:rPr>
                <w:b w:val="0"/>
                <w:bCs w:val="0"/>
                <w:color w:val="auto"/>
              </w:rPr>
            </w:pPr>
            <w:r w:rsidRPr="4744A031" w:rsidR="6BFDDE15">
              <w:rPr>
                <w:b w:val="0"/>
                <w:bCs w:val="0"/>
                <w:color w:val="auto"/>
              </w:rPr>
              <w:t>Unsuccessful</w:t>
            </w:r>
          </w:p>
        </w:tc>
      </w:tr>
      <w:tr w:rsidR="4744A031" w:rsidTr="4744A031" w14:paraId="2AC95237">
        <w:trPr>
          <w:trHeight w:val="300"/>
        </w:trPr>
        <w:tc>
          <w:tcPr>
            <w:tcW w:w="1125" w:type="dxa"/>
            <w:tcMar/>
          </w:tcPr>
          <w:p w:rsidR="6BFDDE15" w:rsidP="4744A031" w:rsidRDefault="6BFDDE15" w14:paraId="5D3EC8D6" w14:textId="193CFB1E">
            <w:pPr>
              <w:pStyle w:val="Normal"/>
              <w:jc w:val="center"/>
              <w:rPr>
                <w:b w:val="0"/>
                <w:bCs w:val="0"/>
                <w:color w:val="auto"/>
              </w:rPr>
            </w:pPr>
            <w:r w:rsidRPr="4744A031" w:rsidR="6BFDDE15">
              <w:rPr>
                <w:b w:val="0"/>
                <w:bCs w:val="0"/>
                <w:color w:val="auto"/>
              </w:rPr>
              <w:t>1</w:t>
            </w:r>
          </w:p>
        </w:tc>
        <w:tc>
          <w:tcPr>
            <w:tcW w:w="2040" w:type="dxa"/>
            <w:tcMar/>
          </w:tcPr>
          <w:p w:rsidR="6BFDDE15" w:rsidP="4744A031" w:rsidRDefault="6BFDDE15" w14:paraId="1190C230" w14:textId="190468D8">
            <w:pPr>
              <w:pStyle w:val="Normal"/>
              <w:jc w:val="center"/>
              <w:rPr>
                <w:b w:val="0"/>
                <w:bCs w:val="0"/>
                <w:color w:val="auto"/>
              </w:rPr>
            </w:pPr>
            <w:r w:rsidRPr="4744A031" w:rsidR="6BFDDE15">
              <w:rPr>
                <w:b w:val="0"/>
                <w:bCs w:val="0"/>
                <w:color w:val="auto"/>
              </w:rPr>
              <w:t>1.00 - 1.49</w:t>
            </w:r>
          </w:p>
        </w:tc>
        <w:tc>
          <w:tcPr>
            <w:tcW w:w="3855" w:type="dxa"/>
            <w:tcMar/>
          </w:tcPr>
          <w:p w:rsidR="6BFDDE15" w:rsidP="4744A031" w:rsidRDefault="6BFDDE15" w14:paraId="59305B2B" w14:textId="17B71F67">
            <w:pPr>
              <w:pStyle w:val="Normal"/>
              <w:jc w:val="center"/>
              <w:rPr>
                <w:b w:val="0"/>
                <w:bCs w:val="0"/>
                <w:color w:val="auto"/>
              </w:rPr>
            </w:pPr>
            <w:r w:rsidRPr="4744A031" w:rsidR="6BFDDE15">
              <w:rPr>
                <w:b w:val="0"/>
                <w:bCs w:val="0"/>
                <w:color w:val="auto"/>
              </w:rPr>
              <w:t>Not Acceptable</w:t>
            </w:r>
          </w:p>
        </w:tc>
        <w:tc>
          <w:tcPr>
            <w:tcW w:w="2340" w:type="dxa"/>
            <w:vMerge/>
            <w:tcMar/>
          </w:tcPr>
          <w:p w14:paraId="6F764024"/>
        </w:tc>
      </w:tr>
    </w:tbl>
    <w:p w:rsidR="2597A0D9" w:rsidP="55948F04" w:rsidRDefault="2597A0D9" w14:paraId="5B96DC0A" w14:textId="77E0C8DF">
      <w:pPr>
        <w:spacing w:line="360" w:lineRule="auto"/>
        <w:jc w:val="both"/>
        <w:rPr>
          <w:b w:val="0"/>
          <w:bCs w:val="0"/>
        </w:rPr>
      </w:pPr>
      <w:r w:rsidR="59CFF92D">
        <w:rPr>
          <w:b w:val="0"/>
          <w:bCs w:val="0"/>
        </w:rPr>
        <w:t>Table 4. 5-Point Likert Scale Survey Interpretation</w:t>
      </w:r>
    </w:p>
    <w:p w:rsidR="4744A031" w:rsidP="4744A031" w:rsidRDefault="4744A031" w14:paraId="44B64B36" w14:textId="1B14AD60">
      <w:pPr>
        <w:spacing w:line="360" w:lineRule="auto"/>
        <w:jc w:val="both"/>
        <w:rPr>
          <w:b w:val="1"/>
          <w:bCs w:val="1"/>
        </w:rPr>
      </w:pPr>
    </w:p>
    <w:p w:rsidR="4744A031" w:rsidP="4744A031" w:rsidRDefault="4744A031" w14:paraId="21332BA8" w14:textId="06746C60">
      <w:pPr>
        <w:spacing w:line="360" w:lineRule="auto"/>
        <w:rPr>
          <w:b w:val="1"/>
          <w:bCs w:val="1"/>
        </w:rPr>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d61f2d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DD4BCE"/>
    <w:rsid w:val="004E307B"/>
    <w:rsid w:val="0057C27B"/>
    <w:rsid w:val="009EFE03"/>
    <w:rsid w:val="014B2F36"/>
    <w:rsid w:val="0181EBD4"/>
    <w:rsid w:val="01A2CEA6"/>
    <w:rsid w:val="01BD2906"/>
    <w:rsid w:val="01E4630B"/>
    <w:rsid w:val="01EBE5AB"/>
    <w:rsid w:val="01F9A741"/>
    <w:rsid w:val="02350F56"/>
    <w:rsid w:val="0265F5A7"/>
    <w:rsid w:val="02AEA002"/>
    <w:rsid w:val="02D0D6DC"/>
    <w:rsid w:val="033D1563"/>
    <w:rsid w:val="03505583"/>
    <w:rsid w:val="036A2E71"/>
    <w:rsid w:val="037863A0"/>
    <w:rsid w:val="038FC3FA"/>
    <w:rsid w:val="03A054BD"/>
    <w:rsid w:val="03B5D46D"/>
    <w:rsid w:val="03D96C35"/>
    <w:rsid w:val="03F38817"/>
    <w:rsid w:val="04B5FC76"/>
    <w:rsid w:val="04E57E32"/>
    <w:rsid w:val="05554951"/>
    <w:rsid w:val="055C6091"/>
    <w:rsid w:val="058C8C91"/>
    <w:rsid w:val="05E9063F"/>
    <w:rsid w:val="0645C051"/>
    <w:rsid w:val="069645A7"/>
    <w:rsid w:val="06D23FCA"/>
    <w:rsid w:val="06FE8709"/>
    <w:rsid w:val="07887483"/>
    <w:rsid w:val="079B30DB"/>
    <w:rsid w:val="07DAABA0"/>
    <w:rsid w:val="080F70A1"/>
    <w:rsid w:val="0834D7F1"/>
    <w:rsid w:val="083F7DD8"/>
    <w:rsid w:val="0886391E"/>
    <w:rsid w:val="08EF0451"/>
    <w:rsid w:val="09FAA1EB"/>
    <w:rsid w:val="0A36A2FD"/>
    <w:rsid w:val="0A967818"/>
    <w:rsid w:val="0AA19405"/>
    <w:rsid w:val="0ABC5F92"/>
    <w:rsid w:val="0B181B0E"/>
    <w:rsid w:val="0B2A8471"/>
    <w:rsid w:val="0B86E36F"/>
    <w:rsid w:val="0BDD22F9"/>
    <w:rsid w:val="0BF02988"/>
    <w:rsid w:val="0C22F799"/>
    <w:rsid w:val="0C309886"/>
    <w:rsid w:val="0C5DFCED"/>
    <w:rsid w:val="0C90422A"/>
    <w:rsid w:val="0CAB7716"/>
    <w:rsid w:val="0D33B933"/>
    <w:rsid w:val="0D55BAF0"/>
    <w:rsid w:val="0D63613F"/>
    <w:rsid w:val="0D656800"/>
    <w:rsid w:val="0DF74480"/>
    <w:rsid w:val="0DF90501"/>
    <w:rsid w:val="0E232A91"/>
    <w:rsid w:val="0E5D53D1"/>
    <w:rsid w:val="0E6C0505"/>
    <w:rsid w:val="0EA8AB44"/>
    <w:rsid w:val="0EE65F7B"/>
    <w:rsid w:val="0F185386"/>
    <w:rsid w:val="0F69F601"/>
    <w:rsid w:val="0F6B744B"/>
    <w:rsid w:val="0F8D9CCA"/>
    <w:rsid w:val="114E516A"/>
    <w:rsid w:val="1182064F"/>
    <w:rsid w:val="12156872"/>
    <w:rsid w:val="125CED0F"/>
    <w:rsid w:val="12AC6C9A"/>
    <w:rsid w:val="12CBA5E2"/>
    <w:rsid w:val="1370AACE"/>
    <w:rsid w:val="13DDE33F"/>
    <w:rsid w:val="14B2B8B8"/>
    <w:rsid w:val="14D4B0EB"/>
    <w:rsid w:val="150FD141"/>
    <w:rsid w:val="15A9EEA4"/>
    <w:rsid w:val="1601F026"/>
    <w:rsid w:val="1695812D"/>
    <w:rsid w:val="16A23CBF"/>
    <w:rsid w:val="16BFA220"/>
    <w:rsid w:val="16E07A5A"/>
    <w:rsid w:val="1705ECC3"/>
    <w:rsid w:val="175BDB94"/>
    <w:rsid w:val="1767E306"/>
    <w:rsid w:val="18EE4B53"/>
    <w:rsid w:val="18F78E73"/>
    <w:rsid w:val="19137077"/>
    <w:rsid w:val="19B00246"/>
    <w:rsid w:val="1A6B2BC8"/>
    <w:rsid w:val="1A6DB99B"/>
    <w:rsid w:val="1A9EE3C7"/>
    <w:rsid w:val="1AAD1061"/>
    <w:rsid w:val="1ABC9401"/>
    <w:rsid w:val="1AECB35C"/>
    <w:rsid w:val="1B981EF0"/>
    <w:rsid w:val="1BA3AB9D"/>
    <w:rsid w:val="1BF7B5F8"/>
    <w:rsid w:val="1C57D5FF"/>
    <w:rsid w:val="1CA6CC0B"/>
    <w:rsid w:val="1CE39E72"/>
    <w:rsid w:val="1D09AF4A"/>
    <w:rsid w:val="1D3EC1D0"/>
    <w:rsid w:val="1D50ACCF"/>
    <w:rsid w:val="1D9EF366"/>
    <w:rsid w:val="1E563B6A"/>
    <w:rsid w:val="1E821237"/>
    <w:rsid w:val="1EC5CF83"/>
    <w:rsid w:val="1EDCD863"/>
    <w:rsid w:val="1EE312CD"/>
    <w:rsid w:val="1F46D29F"/>
    <w:rsid w:val="1F5AEE67"/>
    <w:rsid w:val="1F7D52EF"/>
    <w:rsid w:val="1F92C896"/>
    <w:rsid w:val="1FE7B37F"/>
    <w:rsid w:val="1FF8B3E3"/>
    <w:rsid w:val="20B4BFFE"/>
    <w:rsid w:val="2142BA66"/>
    <w:rsid w:val="21EA0534"/>
    <w:rsid w:val="223A32BB"/>
    <w:rsid w:val="2250EFC1"/>
    <w:rsid w:val="226098B8"/>
    <w:rsid w:val="22AD6BDB"/>
    <w:rsid w:val="22BB40A4"/>
    <w:rsid w:val="22BC268D"/>
    <w:rsid w:val="2339384D"/>
    <w:rsid w:val="23C8F09B"/>
    <w:rsid w:val="23F7BCAD"/>
    <w:rsid w:val="24430F38"/>
    <w:rsid w:val="244DD314"/>
    <w:rsid w:val="2479FDC1"/>
    <w:rsid w:val="24B8C6AD"/>
    <w:rsid w:val="2597A0D9"/>
    <w:rsid w:val="25F48F2E"/>
    <w:rsid w:val="26322B97"/>
    <w:rsid w:val="26ABADB9"/>
    <w:rsid w:val="270B0285"/>
    <w:rsid w:val="27C67FA9"/>
    <w:rsid w:val="280300F2"/>
    <w:rsid w:val="28135046"/>
    <w:rsid w:val="2874E5E6"/>
    <w:rsid w:val="28AE0C2F"/>
    <w:rsid w:val="294C5DCA"/>
    <w:rsid w:val="294EFC93"/>
    <w:rsid w:val="29E3862C"/>
    <w:rsid w:val="2A0E5BEA"/>
    <w:rsid w:val="2A54220B"/>
    <w:rsid w:val="2AFA9D94"/>
    <w:rsid w:val="2B96DDB9"/>
    <w:rsid w:val="2BB55E3B"/>
    <w:rsid w:val="2BDF52B6"/>
    <w:rsid w:val="2BEE073A"/>
    <w:rsid w:val="2D22E748"/>
    <w:rsid w:val="2D469873"/>
    <w:rsid w:val="2DD839C3"/>
    <w:rsid w:val="2DDB5DF5"/>
    <w:rsid w:val="2E2C6C58"/>
    <w:rsid w:val="2E4374B9"/>
    <w:rsid w:val="2F918C85"/>
    <w:rsid w:val="2FA951BD"/>
    <w:rsid w:val="310C0385"/>
    <w:rsid w:val="3164DD14"/>
    <w:rsid w:val="3176CB02"/>
    <w:rsid w:val="317A2EB4"/>
    <w:rsid w:val="32F53B48"/>
    <w:rsid w:val="33116BB4"/>
    <w:rsid w:val="33237371"/>
    <w:rsid w:val="3345E798"/>
    <w:rsid w:val="334EFB9E"/>
    <w:rsid w:val="337C1B17"/>
    <w:rsid w:val="33EE6650"/>
    <w:rsid w:val="34117AE2"/>
    <w:rsid w:val="3424FC8B"/>
    <w:rsid w:val="34CA2B9B"/>
    <w:rsid w:val="34E88F7E"/>
    <w:rsid w:val="356FF0B9"/>
    <w:rsid w:val="36993A3F"/>
    <w:rsid w:val="36CA4B27"/>
    <w:rsid w:val="37882F93"/>
    <w:rsid w:val="386C3D3D"/>
    <w:rsid w:val="38F353BD"/>
    <w:rsid w:val="3945E663"/>
    <w:rsid w:val="39698A57"/>
    <w:rsid w:val="3A03E9CF"/>
    <w:rsid w:val="3A0DD751"/>
    <w:rsid w:val="3A91C9E6"/>
    <w:rsid w:val="3AD2CD58"/>
    <w:rsid w:val="3AE87135"/>
    <w:rsid w:val="3AE913EF"/>
    <w:rsid w:val="3B15F698"/>
    <w:rsid w:val="3B7E5C65"/>
    <w:rsid w:val="3BCDCA39"/>
    <w:rsid w:val="3BDD116D"/>
    <w:rsid w:val="3C9646A4"/>
    <w:rsid w:val="3C9A8FDB"/>
    <w:rsid w:val="3CA32607"/>
    <w:rsid w:val="3D02257D"/>
    <w:rsid w:val="3D6B7839"/>
    <w:rsid w:val="3D72EA4D"/>
    <w:rsid w:val="3DB3C119"/>
    <w:rsid w:val="3DCD0403"/>
    <w:rsid w:val="3DE9596E"/>
    <w:rsid w:val="3E2D2041"/>
    <w:rsid w:val="3E3DB796"/>
    <w:rsid w:val="3E8D8513"/>
    <w:rsid w:val="3ECD936B"/>
    <w:rsid w:val="3EE75C1F"/>
    <w:rsid w:val="3F2E91C8"/>
    <w:rsid w:val="3F3277D3"/>
    <w:rsid w:val="3FE5CD07"/>
    <w:rsid w:val="40AE9685"/>
    <w:rsid w:val="40C2CD1B"/>
    <w:rsid w:val="41016DB0"/>
    <w:rsid w:val="415FD81E"/>
    <w:rsid w:val="41C12DCF"/>
    <w:rsid w:val="41E526A6"/>
    <w:rsid w:val="421BF12E"/>
    <w:rsid w:val="4249096E"/>
    <w:rsid w:val="425D07FD"/>
    <w:rsid w:val="42D583FC"/>
    <w:rsid w:val="436C075F"/>
    <w:rsid w:val="43741F43"/>
    <w:rsid w:val="442F0BEC"/>
    <w:rsid w:val="44AA4823"/>
    <w:rsid w:val="44CA094C"/>
    <w:rsid w:val="44F587B7"/>
    <w:rsid w:val="4503A251"/>
    <w:rsid w:val="4518B80D"/>
    <w:rsid w:val="451C28CC"/>
    <w:rsid w:val="45FA93C0"/>
    <w:rsid w:val="4641606B"/>
    <w:rsid w:val="4744A031"/>
    <w:rsid w:val="4751AC7E"/>
    <w:rsid w:val="4794CE22"/>
    <w:rsid w:val="48198ED3"/>
    <w:rsid w:val="4824140B"/>
    <w:rsid w:val="49A19EBE"/>
    <w:rsid w:val="49CFBA66"/>
    <w:rsid w:val="4A21F1C9"/>
    <w:rsid w:val="4B77EE14"/>
    <w:rsid w:val="4BC022D3"/>
    <w:rsid w:val="4BD6B4FA"/>
    <w:rsid w:val="4C74BF9B"/>
    <w:rsid w:val="4CEEFA4C"/>
    <w:rsid w:val="4D041EED"/>
    <w:rsid w:val="4D3E62BC"/>
    <w:rsid w:val="4D3E7858"/>
    <w:rsid w:val="4D4C6F4B"/>
    <w:rsid w:val="4D619B3C"/>
    <w:rsid w:val="4E6243E2"/>
    <w:rsid w:val="4EA45CB3"/>
    <w:rsid w:val="4EB2DCDE"/>
    <w:rsid w:val="4EC14080"/>
    <w:rsid w:val="4FAEDA82"/>
    <w:rsid w:val="4FF0E489"/>
    <w:rsid w:val="50F91B42"/>
    <w:rsid w:val="5136A89F"/>
    <w:rsid w:val="515FBC4F"/>
    <w:rsid w:val="5185281E"/>
    <w:rsid w:val="518D6363"/>
    <w:rsid w:val="51B9E07A"/>
    <w:rsid w:val="52DD4BCE"/>
    <w:rsid w:val="52E9693E"/>
    <w:rsid w:val="5320FB28"/>
    <w:rsid w:val="53AADB8E"/>
    <w:rsid w:val="54B26142"/>
    <w:rsid w:val="54B4E242"/>
    <w:rsid w:val="54D79A67"/>
    <w:rsid w:val="55524FF4"/>
    <w:rsid w:val="55948F04"/>
    <w:rsid w:val="55F07840"/>
    <w:rsid w:val="566632CA"/>
    <w:rsid w:val="5684750F"/>
    <w:rsid w:val="577FA109"/>
    <w:rsid w:val="57B3076A"/>
    <w:rsid w:val="58D4BB1D"/>
    <w:rsid w:val="58FDD0C9"/>
    <w:rsid w:val="5954A29B"/>
    <w:rsid w:val="5981F779"/>
    <w:rsid w:val="59997497"/>
    <w:rsid w:val="599B25C1"/>
    <w:rsid w:val="59B0915B"/>
    <w:rsid w:val="59CFF92D"/>
    <w:rsid w:val="59DC1DA1"/>
    <w:rsid w:val="5B1FE8F9"/>
    <w:rsid w:val="5B4FBBB2"/>
    <w:rsid w:val="5B57777C"/>
    <w:rsid w:val="5B81A91D"/>
    <w:rsid w:val="5C1C872A"/>
    <w:rsid w:val="5C7C48CA"/>
    <w:rsid w:val="5CAA020F"/>
    <w:rsid w:val="5CC255A3"/>
    <w:rsid w:val="5D3DF5F6"/>
    <w:rsid w:val="5D4E390E"/>
    <w:rsid w:val="5E0403F8"/>
    <w:rsid w:val="5E9FB4CB"/>
    <w:rsid w:val="5EB2C87F"/>
    <w:rsid w:val="5ED9ED24"/>
    <w:rsid w:val="60C0D7AE"/>
    <w:rsid w:val="613F1392"/>
    <w:rsid w:val="618801E7"/>
    <w:rsid w:val="61A67612"/>
    <w:rsid w:val="620D03A2"/>
    <w:rsid w:val="62245595"/>
    <w:rsid w:val="62306054"/>
    <w:rsid w:val="62569F16"/>
    <w:rsid w:val="62A24F03"/>
    <w:rsid w:val="62C5F16C"/>
    <w:rsid w:val="63000810"/>
    <w:rsid w:val="6374A77A"/>
    <w:rsid w:val="647836BF"/>
    <w:rsid w:val="658C60FF"/>
    <w:rsid w:val="6611AC03"/>
    <w:rsid w:val="66403011"/>
    <w:rsid w:val="669C929E"/>
    <w:rsid w:val="66FB1403"/>
    <w:rsid w:val="671EA54E"/>
    <w:rsid w:val="674A30F1"/>
    <w:rsid w:val="674E4564"/>
    <w:rsid w:val="67DE7CBF"/>
    <w:rsid w:val="68723AAA"/>
    <w:rsid w:val="689690A9"/>
    <w:rsid w:val="68C65538"/>
    <w:rsid w:val="68EC9B4A"/>
    <w:rsid w:val="68F30300"/>
    <w:rsid w:val="68FC69D9"/>
    <w:rsid w:val="6913DC03"/>
    <w:rsid w:val="697C1550"/>
    <w:rsid w:val="69D49BC4"/>
    <w:rsid w:val="6A23CFDB"/>
    <w:rsid w:val="6AA8578F"/>
    <w:rsid w:val="6B5B872B"/>
    <w:rsid w:val="6BC8431D"/>
    <w:rsid w:val="6BD44638"/>
    <w:rsid w:val="6BFDDE15"/>
    <w:rsid w:val="6C1DC10C"/>
    <w:rsid w:val="6C47AE2C"/>
    <w:rsid w:val="6C5CF32B"/>
    <w:rsid w:val="6D536A66"/>
    <w:rsid w:val="6D96B741"/>
    <w:rsid w:val="6E23BC06"/>
    <w:rsid w:val="6E379472"/>
    <w:rsid w:val="6ECAB42A"/>
    <w:rsid w:val="6F101251"/>
    <w:rsid w:val="6F1C73A4"/>
    <w:rsid w:val="6F5CBC1E"/>
    <w:rsid w:val="6F96D090"/>
    <w:rsid w:val="6FD895E4"/>
    <w:rsid w:val="703C6A34"/>
    <w:rsid w:val="7049432A"/>
    <w:rsid w:val="704CF815"/>
    <w:rsid w:val="70AE9FCF"/>
    <w:rsid w:val="70CC01B0"/>
    <w:rsid w:val="71027BE7"/>
    <w:rsid w:val="714CD8BB"/>
    <w:rsid w:val="717A98B1"/>
    <w:rsid w:val="71A6B3C4"/>
    <w:rsid w:val="71B496AB"/>
    <w:rsid w:val="724C81B8"/>
    <w:rsid w:val="729A99A8"/>
    <w:rsid w:val="72E40F7C"/>
    <w:rsid w:val="72F79865"/>
    <w:rsid w:val="73518EED"/>
    <w:rsid w:val="740E1E73"/>
    <w:rsid w:val="74E095C4"/>
    <w:rsid w:val="74E3687D"/>
    <w:rsid w:val="750BFED4"/>
    <w:rsid w:val="754A48D5"/>
    <w:rsid w:val="75AE7721"/>
    <w:rsid w:val="75BEA0D2"/>
    <w:rsid w:val="75CBEC33"/>
    <w:rsid w:val="766FAADB"/>
    <w:rsid w:val="76B2B7BF"/>
    <w:rsid w:val="76C7A24C"/>
    <w:rsid w:val="76E07ADB"/>
    <w:rsid w:val="77401C5A"/>
    <w:rsid w:val="77895061"/>
    <w:rsid w:val="77D42F67"/>
    <w:rsid w:val="77EAC146"/>
    <w:rsid w:val="782546FE"/>
    <w:rsid w:val="787CBEC1"/>
    <w:rsid w:val="787E127E"/>
    <w:rsid w:val="78C93D14"/>
    <w:rsid w:val="7951DD8C"/>
    <w:rsid w:val="7984D280"/>
    <w:rsid w:val="79B0C71A"/>
    <w:rsid w:val="79C60180"/>
    <w:rsid w:val="7A07CB8F"/>
    <w:rsid w:val="7A3867AA"/>
    <w:rsid w:val="7A600BBF"/>
    <w:rsid w:val="7A7132B2"/>
    <w:rsid w:val="7BC589D8"/>
    <w:rsid w:val="7C8E427C"/>
    <w:rsid w:val="7D36A202"/>
    <w:rsid w:val="7D5F43DA"/>
    <w:rsid w:val="7D7F1669"/>
    <w:rsid w:val="7DBF320D"/>
    <w:rsid w:val="7DEC3443"/>
    <w:rsid w:val="7E8398FA"/>
    <w:rsid w:val="7E860F2B"/>
    <w:rsid w:val="7ECBD6DA"/>
    <w:rsid w:val="7F58CC0E"/>
    <w:rsid w:val="7F818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4BCE"/>
  <w15:chartTrackingRefBased/>
  <w15:docId w15:val="{5F886955-B18A-4EE2-8B38-BFA15C53E7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f560f400a61c4813" /><Relationship Type="http://schemas.microsoft.com/office/2011/relationships/commentsExtended" Target="commentsExtended.xml" Id="R34b2215305014c87" /><Relationship Type="http://schemas.microsoft.com/office/2016/09/relationships/commentsIds" Target="commentsIds.xml" Id="Re0708cf9b7604c31" /><Relationship Type="http://schemas.openxmlformats.org/officeDocument/2006/relationships/numbering" Target="numbering.xml" Id="R51063d2d1ced4eb2" /><Relationship Type="http://schemas.openxmlformats.org/officeDocument/2006/relationships/hyperlink" Target="https://forms.office.com/r/1yHH96xGhk" TargetMode="External" Id="Rfc439df86b304e6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2024-06-15T12:42:33.5502598Z</dcterms:created>
  <dcterms:modified xsi:type="dcterms:W3CDTF">2024-06-22T07:39:23.3345554Z</dcterms:modified>
  <dc:creator>Cecilia Aljune E. Muñasque</dc:creator>
  <lastModifiedBy>Cecilia Aljune E. Muñasque</lastModifiedBy>
</coreProperties>
</file>