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E7" w:rsidRDefault="00354AB5">
      <w:r>
        <w:t>LÉEME</w:t>
      </w:r>
    </w:p>
    <w:p w:rsidR="002C44F2" w:rsidRDefault="00FB07FA">
      <w:r>
        <w:t>Ejecutar el instalador directamente y todo aceptar.</w:t>
      </w:r>
    </w:p>
    <w:p w:rsidR="00FB07FA" w:rsidRDefault="00FB07FA">
      <w:r>
        <w:t xml:space="preserve">No se ha probado para otras versiones de </w:t>
      </w:r>
      <w:proofErr w:type="spellStart"/>
      <w:r>
        <w:t>Inkscape</w:t>
      </w:r>
      <w:proofErr w:type="spellEnd"/>
      <w:r>
        <w:t>, pero podría funcionar.</w:t>
      </w:r>
    </w:p>
    <w:p w:rsidR="00FB07FA" w:rsidRDefault="00FB07FA">
      <w:r>
        <w:t>Esta es la versión 0.9</w:t>
      </w:r>
      <w:bookmarkStart w:id="0" w:name="_GoBack"/>
      <w:bookmarkEnd w:id="0"/>
    </w:p>
    <w:sectPr w:rsidR="00FB0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B5"/>
    <w:rsid w:val="00276BE7"/>
    <w:rsid w:val="002C44F2"/>
    <w:rsid w:val="00354AB5"/>
    <w:rsid w:val="0068759A"/>
    <w:rsid w:val="007D7967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321D-2787-4906-8EFC-EA9FB612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Usuadmin</dc:creator>
  <cp:keywords/>
  <dc:description/>
  <cp:lastModifiedBy>Usuadmin</cp:lastModifiedBy>
  <cp:revision>2</cp:revision>
  <dcterms:created xsi:type="dcterms:W3CDTF">2017-05-09T09:13:00Z</dcterms:created>
  <dcterms:modified xsi:type="dcterms:W3CDTF">2017-05-09T09:13:00Z</dcterms:modified>
</cp:coreProperties>
</file>