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A21F3">
      <w:pPr>
        <w:rPr>
          <w:b/>
          <w:bCs/>
          <w:sz w:val="22"/>
          <w:szCs w:val="22"/>
        </w:rPr>
      </w:pPr>
      <w:r>
        <w:rPr>
          <w:rFonts w:ascii="Arial" w:hAnsi="Arial" w:eastAsia="SimSun" w:cs="Arial"/>
          <w:b/>
          <w:bCs/>
          <w:color w:val="000000"/>
          <w:sz w:val="22"/>
          <w:szCs w:val="22"/>
          <w:lang w:val="es-AR" w:bidi="ar"/>
        </w:rPr>
        <w:t>A)</w:t>
      </w:r>
      <w:r>
        <w:rPr>
          <w:rFonts w:ascii="Arial" w:hAnsi="Arial" w:eastAsia="SimSun" w:cs="Arial"/>
          <w:b/>
          <w:bCs/>
          <w:color w:val="000000"/>
          <w:sz w:val="22"/>
          <w:szCs w:val="22"/>
          <w:lang w:bidi="ar"/>
        </w:rPr>
        <w:t xml:space="preserve">¿Qué implementaciones provee Java para utilizar un Map? ¿Cuáles de ellas </w:t>
      </w:r>
    </w:p>
    <w:p w14:paraId="49EC4D15">
      <w:pPr>
        <w:rPr>
          <w:b/>
          <w:bCs/>
          <w:sz w:val="22"/>
          <w:szCs w:val="22"/>
        </w:rPr>
      </w:pPr>
      <w:r>
        <w:rPr>
          <w:rFonts w:ascii="Arial" w:hAnsi="Arial" w:eastAsia="SimSun" w:cs="Arial"/>
          <w:b/>
          <w:bCs/>
          <w:color w:val="000000"/>
          <w:sz w:val="22"/>
          <w:szCs w:val="22"/>
          <w:lang w:bidi="ar"/>
        </w:rPr>
        <w:t>son destinadas a uso general?</w:t>
      </w:r>
    </w:p>
    <w:p w14:paraId="117B1B06">
      <w:pPr>
        <w:rPr>
          <w:rFonts w:ascii="Arial" w:hAnsi="Arial" w:eastAsia="SimSun" w:cs="Arial"/>
          <w:color w:val="000000"/>
          <w:sz w:val="22"/>
          <w:szCs w:val="22"/>
          <w:lang w:bidi="ar"/>
        </w:rPr>
      </w:pPr>
      <w:r>
        <w:rPr>
          <w:rFonts w:ascii="Arial" w:hAnsi="Arial" w:eastAsia="SimSun" w:cs="Arial"/>
          <w:color w:val="000000"/>
          <w:sz w:val="22"/>
          <w:szCs w:val="22"/>
          <w:lang w:bidi="ar"/>
        </w:rPr>
        <w:t>Java proporciona varias implementaciones de la interfaz Map en el paquete java.util, cada una diseñada para casos de uso específicos. A continuación, te explico las principales implementaciones y cuáles de ellas son destinadas para uso general:</w:t>
      </w:r>
    </w:p>
    <w:p w14:paraId="0C3088BB">
      <w:pPr>
        <w:rPr>
          <w:rFonts w:ascii="Arial" w:hAnsi="Arial" w:eastAsia="SimSun" w:cs="Arial"/>
          <w:color w:val="000000"/>
          <w:sz w:val="22"/>
          <w:szCs w:val="22"/>
          <w:lang w:bidi="ar"/>
        </w:rPr>
      </w:pPr>
    </w:p>
    <w:p w14:paraId="58FF25E7">
      <w:pPr>
        <w:numPr>
          <w:ilvl w:val="0"/>
          <w:numId w:val="1"/>
        </w:numPr>
        <w:rPr>
          <w:rFonts w:ascii="Arial" w:hAnsi="Arial" w:eastAsia="SimSun" w:cs="Arial"/>
          <w:color w:val="000000"/>
          <w:sz w:val="22"/>
          <w:szCs w:val="22"/>
          <w:lang w:bidi="ar"/>
        </w:rPr>
      </w:pPr>
      <w:r>
        <w:rPr>
          <w:rFonts w:ascii="Arial" w:hAnsi="Arial" w:eastAsia="SimSun" w:cs="Arial"/>
          <w:color w:val="000000"/>
          <w:sz w:val="22"/>
          <w:szCs w:val="22"/>
          <w:lang w:bidi="ar"/>
        </w:rPr>
        <w:t>HashMap</w:t>
      </w:r>
    </w:p>
    <w:p w14:paraId="6937587E">
      <w:pPr>
        <w:rPr>
          <w:rFonts w:ascii="Arial" w:hAnsi="Arial" w:eastAsia="SimSun" w:cs="Arial"/>
          <w:color w:val="000000"/>
          <w:sz w:val="22"/>
          <w:szCs w:val="22"/>
          <w:lang w:bidi="ar"/>
        </w:rPr>
      </w:pPr>
    </w:p>
    <w:p w14:paraId="60BD2640">
      <w:pPr>
        <w:rPr>
          <w:rFonts w:ascii="Arial" w:hAnsi="Arial" w:eastAsia="SimSun" w:cs="Arial"/>
          <w:color w:val="000000"/>
          <w:sz w:val="22"/>
          <w:szCs w:val="22"/>
          <w:lang w:bidi="ar"/>
        </w:rPr>
      </w:pPr>
      <w:r>
        <w:rPr>
          <w:rFonts w:ascii="Arial" w:hAnsi="Arial" w:eastAsia="SimSun" w:cs="Arial"/>
          <w:color w:val="000000"/>
          <w:sz w:val="22"/>
          <w:szCs w:val="22"/>
          <w:lang w:bidi="ar"/>
        </w:rPr>
        <w:t>Descripción: Es una de las implementaciones de Map más común. Almacena los elementos en una tabla hash, lo que permite acceder a los elementos en tiempo constante</w:t>
      </w:r>
      <w:r>
        <w:rPr>
          <w:rFonts w:ascii="Arial" w:hAnsi="Arial" w:eastAsia="SimSun" w:cs="Arial"/>
          <w:color w:val="000000"/>
          <w:sz w:val="22"/>
          <w:szCs w:val="22"/>
          <w:lang w:val="es-AR" w:bidi="ar"/>
        </w:rPr>
        <w:t xml:space="preserve"> </w:t>
      </w:r>
      <w:r>
        <w:rPr>
          <w:rFonts w:ascii="Arial" w:hAnsi="Arial" w:eastAsia="SimSun" w:cs="Arial"/>
          <w:color w:val="000000"/>
          <w:sz w:val="22"/>
          <w:szCs w:val="22"/>
          <w:lang w:bidi="ar"/>
        </w:rPr>
        <w:t>O(1) en promedio para operaciones de inserción, búsqueda y eliminación.</w:t>
      </w:r>
    </w:p>
    <w:p w14:paraId="634A3C2A">
      <w:pPr>
        <w:rPr>
          <w:rFonts w:ascii="Arial" w:hAnsi="Arial" w:eastAsia="SimSun" w:cs="Arial"/>
          <w:color w:val="000000"/>
          <w:sz w:val="22"/>
          <w:szCs w:val="22"/>
          <w:lang w:bidi="ar"/>
        </w:rPr>
      </w:pPr>
      <w:r>
        <w:rPr>
          <w:rFonts w:ascii="Arial" w:hAnsi="Arial" w:eastAsia="SimSun" w:cs="Arial"/>
          <w:color w:val="000000"/>
          <w:sz w:val="22"/>
          <w:szCs w:val="22"/>
          <w:lang w:bidi="ar"/>
        </w:rPr>
        <w:t>Uso: Es adecuada para situaciones donde el orden de inserción no es importante, y se necesita una estructura de datos rápida para búsquedas y almacenamiento.</w:t>
      </w:r>
    </w:p>
    <w:p w14:paraId="660F9714">
      <w:pPr>
        <w:rPr>
          <w:rFonts w:ascii="Arial" w:hAnsi="Arial" w:eastAsia="SimSun" w:cs="Arial"/>
          <w:color w:val="000000"/>
          <w:sz w:val="22"/>
          <w:szCs w:val="22"/>
          <w:lang w:bidi="ar"/>
        </w:rPr>
      </w:pPr>
      <w:r>
        <w:rPr>
          <w:rFonts w:ascii="Arial" w:hAnsi="Arial" w:eastAsia="SimSun" w:cs="Arial"/>
          <w:color w:val="000000"/>
          <w:sz w:val="22"/>
          <w:szCs w:val="22"/>
          <w:lang w:bidi="ar"/>
        </w:rPr>
        <w:t>Características:</w:t>
      </w:r>
    </w:p>
    <w:p w14:paraId="10FFB11E">
      <w:pPr>
        <w:rPr>
          <w:rFonts w:ascii="Arial" w:hAnsi="Arial" w:eastAsia="SimSun" w:cs="Arial"/>
          <w:color w:val="000000"/>
          <w:sz w:val="22"/>
          <w:szCs w:val="22"/>
          <w:lang w:bidi="ar"/>
        </w:rPr>
      </w:pPr>
      <w:r>
        <w:rPr>
          <w:rFonts w:ascii="Arial" w:hAnsi="Arial" w:eastAsia="SimSun" w:cs="Arial"/>
          <w:color w:val="000000"/>
          <w:sz w:val="22"/>
          <w:szCs w:val="22"/>
          <w:lang w:bidi="ar"/>
        </w:rPr>
        <w:t>Permite null como clave y como valor.</w:t>
      </w:r>
    </w:p>
    <w:p w14:paraId="0A084DCB">
      <w:pPr>
        <w:rPr>
          <w:rFonts w:ascii="Arial" w:hAnsi="Arial" w:eastAsia="SimSun" w:cs="Arial"/>
          <w:color w:val="000000"/>
          <w:sz w:val="22"/>
          <w:szCs w:val="22"/>
          <w:lang w:bidi="ar"/>
        </w:rPr>
      </w:pPr>
      <w:r>
        <w:rPr>
          <w:rFonts w:ascii="Arial" w:hAnsi="Arial" w:eastAsia="SimSun" w:cs="Arial"/>
          <w:color w:val="000000"/>
          <w:sz w:val="22"/>
          <w:szCs w:val="22"/>
          <w:lang w:bidi="ar"/>
        </w:rPr>
        <w:t>No es sincronizada (no es segura para múltiples hilos).</w:t>
      </w:r>
    </w:p>
    <w:p w14:paraId="3EF2B5F4">
      <w:pPr>
        <w:rPr>
          <w:rFonts w:ascii="Arial" w:hAnsi="Arial" w:eastAsia="SimSun" w:cs="Arial"/>
          <w:color w:val="000000"/>
          <w:sz w:val="22"/>
          <w:szCs w:val="22"/>
          <w:lang w:bidi="ar"/>
        </w:rPr>
      </w:pPr>
      <w:r>
        <w:rPr>
          <w:rFonts w:ascii="Arial" w:hAnsi="Arial" w:eastAsia="SimSun" w:cs="Arial"/>
          <w:color w:val="000000"/>
          <w:sz w:val="22"/>
          <w:szCs w:val="22"/>
          <w:lang w:bidi="ar"/>
        </w:rPr>
        <w:t>No garantiza ningún orden de los elementos.</w:t>
      </w:r>
    </w:p>
    <w:p w14:paraId="6A94EC49">
      <w:pPr>
        <w:rPr>
          <w:rFonts w:ascii="Arial" w:hAnsi="Arial" w:eastAsia="SimSun" w:cs="Arial"/>
          <w:color w:val="000000"/>
          <w:sz w:val="22"/>
          <w:szCs w:val="22"/>
          <w:lang w:bidi="ar"/>
        </w:rPr>
      </w:pPr>
      <w:r>
        <w:rPr>
          <w:rFonts w:ascii="Arial" w:hAnsi="Arial" w:eastAsia="SimSun" w:cs="Arial"/>
          <w:color w:val="000000"/>
          <w:sz w:val="22"/>
          <w:szCs w:val="22"/>
          <w:lang w:bidi="ar"/>
        </w:rPr>
        <w:t>Uso General: Sí, es una implementación de uso general.</w:t>
      </w:r>
    </w:p>
    <w:p w14:paraId="35B48F04">
      <w:pPr>
        <w:rPr>
          <w:rFonts w:ascii="Arial" w:hAnsi="Arial" w:eastAsia="SimSun" w:cs="Arial"/>
          <w:color w:val="000000"/>
          <w:sz w:val="22"/>
          <w:szCs w:val="22"/>
          <w:lang w:bidi="ar"/>
        </w:rPr>
      </w:pPr>
    </w:p>
    <w:p w14:paraId="5EF3FE33">
      <w:pPr>
        <w:numPr>
          <w:ilvl w:val="0"/>
          <w:numId w:val="1"/>
        </w:numPr>
        <w:rPr>
          <w:rFonts w:ascii="Arial" w:hAnsi="Arial" w:eastAsia="SimSun" w:cs="Arial"/>
          <w:color w:val="000000"/>
          <w:sz w:val="22"/>
          <w:szCs w:val="22"/>
          <w:lang w:bidi="ar"/>
        </w:rPr>
      </w:pPr>
      <w:r>
        <w:rPr>
          <w:rFonts w:ascii="Arial" w:hAnsi="Arial" w:eastAsia="SimSun" w:cs="Arial"/>
          <w:color w:val="000000"/>
          <w:sz w:val="22"/>
          <w:szCs w:val="22"/>
          <w:lang w:bidi="ar"/>
        </w:rPr>
        <w:t>LinkedHashMap</w:t>
      </w:r>
    </w:p>
    <w:p w14:paraId="4D3486FE">
      <w:pPr>
        <w:rPr>
          <w:rFonts w:ascii="Arial" w:hAnsi="Arial" w:eastAsia="SimSun" w:cs="Arial"/>
          <w:color w:val="000000"/>
          <w:sz w:val="22"/>
          <w:szCs w:val="22"/>
          <w:lang w:bidi="ar"/>
        </w:rPr>
      </w:pPr>
    </w:p>
    <w:p w14:paraId="0488C901">
      <w:pPr>
        <w:rPr>
          <w:rFonts w:ascii="Arial" w:hAnsi="Arial" w:eastAsia="SimSun" w:cs="Arial"/>
          <w:color w:val="000000"/>
          <w:sz w:val="22"/>
          <w:szCs w:val="22"/>
          <w:lang w:bidi="ar"/>
        </w:rPr>
      </w:pPr>
      <w:r>
        <w:rPr>
          <w:rFonts w:ascii="Arial" w:hAnsi="Arial" w:eastAsia="SimSun" w:cs="Arial"/>
          <w:color w:val="000000"/>
          <w:sz w:val="22"/>
          <w:szCs w:val="22"/>
          <w:lang w:bidi="ar"/>
        </w:rPr>
        <w:t>Descripción: Extiende HashMap y mantiene una lista doblemente enlazada de los elementos según el orden en que fueron insertados. Esto permite que el mapa mantenga un orden de inserción.</w:t>
      </w:r>
    </w:p>
    <w:p w14:paraId="18E0CFAF">
      <w:pPr>
        <w:rPr>
          <w:rFonts w:ascii="Arial" w:hAnsi="Arial" w:eastAsia="SimSun" w:cs="Arial"/>
          <w:color w:val="000000"/>
          <w:sz w:val="22"/>
          <w:szCs w:val="22"/>
          <w:lang w:bidi="ar"/>
        </w:rPr>
      </w:pPr>
      <w:r>
        <w:rPr>
          <w:rFonts w:ascii="Arial" w:hAnsi="Arial" w:eastAsia="SimSun" w:cs="Arial"/>
          <w:color w:val="000000"/>
          <w:sz w:val="22"/>
          <w:szCs w:val="22"/>
          <w:lang w:bidi="ar"/>
        </w:rPr>
        <w:t>Uso: Ideal cuando se desea un Map con orden predecible, como el orden de inserción o el orden de acceso (se puede configurar).</w:t>
      </w:r>
    </w:p>
    <w:p w14:paraId="0ACBE193">
      <w:pPr>
        <w:rPr>
          <w:rFonts w:ascii="Arial" w:hAnsi="Arial" w:eastAsia="SimSun" w:cs="Arial"/>
          <w:color w:val="000000"/>
          <w:sz w:val="22"/>
          <w:szCs w:val="22"/>
          <w:lang w:bidi="ar"/>
        </w:rPr>
      </w:pPr>
      <w:r>
        <w:rPr>
          <w:rFonts w:ascii="Arial" w:hAnsi="Arial" w:eastAsia="SimSun" w:cs="Arial"/>
          <w:color w:val="000000"/>
          <w:sz w:val="22"/>
          <w:szCs w:val="22"/>
          <w:lang w:bidi="ar"/>
        </w:rPr>
        <w:t>Características:</w:t>
      </w:r>
    </w:p>
    <w:p w14:paraId="07CCA509">
      <w:pPr>
        <w:rPr>
          <w:rFonts w:ascii="Arial" w:hAnsi="Arial" w:eastAsia="SimSun" w:cs="Arial"/>
          <w:color w:val="000000"/>
          <w:sz w:val="22"/>
          <w:szCs w:val="22"/>
          <w:lang w:bidi="ar"/>
        </w:rPr>
      </w:pPr>
      <w:r>
        <w:rPr>
          <w:rFonts w:ascii="Arial" w:hAnsi="Arial" w:eastAsia="SimSun" w:cs="Arial"/>
          <w:color w:val="000000"/>
          <w:sz w:val="22"/>
          <w:szCs w:val="22"/>
          <w:lang w:bidi="ar"/>
        </w:rPr>
        <w:t>Permite null como clave y como valor.</w:t>
      </w:r>
    </w:p>
    <w:p w14:paraId="173BC668">
      <w:pPr>
        <w:rPr>
          <w:rFonts w:ascii="Arial" w:hAnsi="Arial" w:eastAsia="SimSun" w:cs="Arial"/>
          <w:color w:val="000000"/>
          <w:sz w:val="22"/>
          <w:szCs w:val="22"/>
          <w:lang w:bidi="ar"/>
        </w:rPr>
      </w:pPr>
      <w:r>
        <w:rPr>
          <w:rFonts w:ascii="Arial" w:hAnsi="Arial" w:eastAsia="SimSun" w:cs="Arial"/>
          <w:color w:val="000000"/>
          <w:sz w:val="22"/>
          <w:szCs w:val="22"/>
          <w:lang w:bidi="ar"/>
        </w:rPr>
        <w:t>No es sincronizada.</w:t>
      </w:r>
    </w:p>
    <w:p w14:paraId="407F8E33">
      <w:pPr>
        <w:rPr>
          <w:rFonts w:ascii="Arial" w:hAnsi="Arial" w:eastAsia="SimSun" w:cs="Arial"/>
          <w:color w:val="000000"/>
          <w:sz w:val="22"/>
          <w:szCs w:val="22"/>
          <w:lang w:bidi="ar"/>
        </w:rPr>
      </w:pPr>
      <w:r>
        <w:rPr>
          <w:rFonts w:ascii="Arial" w:hAnsi="Arial" w:eastAsia="SimSun" w:cs="Arial"/>
          <w:color w:val="000000"/>
          <w:sz w:val="22"/>
          <w:szCs w:val="22"/>
          <w:lang w:bidi="ar"/>
        </w:rPr>
        <w:t>Mantiene el orden de inserción o el de acceso.</w:t>
      </w:r>
    </w:p>
    <w:p w14:paraId="57184CC1">
      <w:pPr>
        <w:rPr>
          <w:rFonts w:ascii="Arial" w:hAnsi="Arial" w:eastAsia="SimSun" w:cs="Arial"/>
          <w:color w:val="000000"/>
          <w:sz w:val="22"/>
          <w:szCs w:val="22"/>
          <w:lang w:bidi="ar"/>
        </w:rPr>
      </w:pPr>
      <w:r>
        <w:rPr>
          <w:rFonts w:ascii="Arial" w:hAnsi="Arial" w:eastAsia="SimSun" w:cs="Arial"/>
          <w:color w:val="000000"/>
          <w:sz w:val="22"/>
          <w:szCs w:val="22"/>
          <w:lang w:bidi="ar"/>
        </w:rPr>
        <w:t>Uso General: Sí, es una implementación de uso general.</w:t>
      </w:r>
    </w:p>
    <w:p w14:paraId="29F43A05">
      <w:pPr>
        <w:rPr>
          <w:rFonts w:ascii="Arial" w:hAnsi="Arial" w:eastAsia="SimSun" w:cs="Arial"/>
          <w:color w:val="000000"/>
          <w:sz w:val="22"/>
          <w:szCs w:val="22"/>
          <w:lang w:bidi="ar"/>
        </w:rPr>
      </w:pPr>
    </w:p>
    <w:p w14:paraId="55DE0461">
      <w:pPr>
        <w:numPr>
          <w:ilvl w:val="0"/>
          <w:numId w:val="1"/>
        </w:numPr>
        <w:rPr>
          <w:rFonts w:ascii="Arial" w:hAnsi="Arial" w:eastAsia="SimSun" w:cs="Arial"/>
          <w:color w:val="000000"/>
          <w:sz w:val="22"/>
          <w:szCs w:val="22"/>
          <w:lang w:bidi="ar"/>
        </w:rPr>
      </w:pPr>
      <w:r>
        <w:rPr>
          <w:rFonts w:ascii="Arial" w:hAnsi="Arial" w:eastAsia="SimSun" w:cs="Arial"/>
          <w:color w:val="000000"/>
          <w:sz w:val="22"/>
          <w:szCs w:val="22"/>
          <w:lang w:bidi="ar"/>
        </w:rPr>
        <w:t>TreeMap</w:t>
      </w:r>
    </w:p>
    <w:p w14:paraId="27464887">
      <w:pPr>
        <w:rPr>
          <w:rFonts w:ascii="Arial" w:hAnsi="Arial" w:eastAsia="SimSun" w:cs="Arial"/>
          <w:color w:val="000000"/>
          <w:sz w:val="22"/>
          <w:szCs w:val="22"/>
          <w:lang w:bidi="ar"/>
        </w:rPr>
      </w:pPr>
    </w:p>
    <w:p w14:paraId="196CDC17">
      <w:pPr>
        <w:rPr>
          <w:rFonts w:ascii="Arial" w:hAnsi="Arial" w:eastAsia="SimSun" w:cs="Arial"/>
          <w:color w:val="000000"/>
          <w:sz w:val="22"/>
          <w:szCs w:val="22"/>
          <w:lang w:bidi="ar"/>
        </w:rPr>
      </w:pPr>
      <w:r>
        <w:rPr>
          <w:rFonts w:ascii="Arial" w:hAnsi="Arial" w:eastAsia="SimSun" w:cs="Arial"/>
          <w:color w:val="000000"/>
          <w:sz w:val="22"/>
          <w:szCs w:val="22"/>
          <w:lang w:bidi="ar"/>
        </w:rPr>
        <w:t>Descripción: Implementa la interfaz NavigableMap, que a su vez extiende SortedMap. Almacena los elementos en un árbol rojo-negro, lo que permite mantener los elementos ordenados de acuerdo con el orden natural de las claves o un Comparator proporcionado.</w:t>
      </w:r>
    </w:p>
    <w:p w14:paraId="255D9429">
      <w:pPr>
        <w:rPr>
          <w:rFonts w:ascii="Arial" w:hAnsi="Arial" w:eastAsia="SimSun" w:cs="Arial"/>
          <w:color w:val="000000"/>
          <w:sz w:val="22"/>
          <w:szCs w:val="22"/>
          <w:lang w:bidi="ar"/>
        </w:rPr>
      </w:pPr>
      <w:r>
        <w:rPr>
          <w:rFonts w:ascii="Arial" w:hAnsi="Arial" w:eastAsia="SimSun" w:cs="Arial"/>
          <w:color w:val="000000"/>
          <w:sz w:val="22"/>
          <w:szCs w:val="22"/>
          <w:lang w:bidi="ar"/>
        </w:rPr>
        <w:t>Uso: Es útil cuando se necesita un Map ordenado de forma natural o con un orden específico definido por un Comparator.</w:t>
      </w:r>
    </w:p>
    <w:p w14:paraId="73561DA6">
      <w:pPr>
        <w:rPr>
          <w:rFonts w:ascii="Arial" w:hAnsi="Arial" w:eastAsia="SimSun" w:cs="Arial"/>
          <w:color w:val="000000"/>
          <w:sz w:val="22"/>
          <w:szCs w:val="22"/>
          <w:lang w:bidi="ar"/>
        </w:rPr>
      </w:pPr>
      <w:r>
        <w:rPr>
          <w:rFonts w:ascii="Arial" w:hAnsi="Arial" w:eastAsia="SimSun" w:cs="Arial"/>
          <w:color w:val="000000"/>
          <w:sz w:val="22"/>
          <w:szCs w:val="22"/>
          <w:lang w:bidi="ar"/>
        </w:rPr>
        <w:t>Características:</w:t>
      </w:r>
    </w:p>
    <w:p w14:paraId="1EF3A8AD">
      <w:pPr>
        <w:rPr>
          <w:rFonts w:ascii="Arial" w:hAnsi="Arial" w:eastAsia="SimSun" w:cs="Arial"/>
          <w:color w:val="000000"/>
          <w:sz w:val="22"/>
          <w:szCs w:val="22"/>
          <w:lang w:bidi="ar"/>
        </w:rPr>
      </w:pPr>
      <w:r>
        <w:rPr>
          <w:rFonts w:ascii="Arial" w:hAnsi="Arial" w:eastAsia="SimSun" w:cs="Arial"/>
          <w:color w:val="000000"/>
          <w:sz w:val="22"/>
          <w:szCs w:val="22"/>
          <w:lang w:bidi="ar"/>
        </w:rPr>
        <w:t>No permite null como clave (aunque permite null como valor).</w:t>
      </w:r>
    </w:p>
    <w:p w14:paraId="69F5DCBD">
      <w:pPr>
        <w:rPr>
          <w:rFonts w:ascii="Arial" w:hAnsi="Arial" w:eastAsia="SimSun" w:cs="Arial"/>
          <w:color w:val="000000"/>
          <w:sz w:val="22"/>
          <w:szCs w:val="22"/>
          <w:lang w:bidi="ar"/>
        </w:rPr>
      </w:pPr>
      <w:r>
        <w:rPr>
          <w:rFonts w:ascii="Arial" w:hAnsi="Arial" w:eastAsia="SimSun" w:cs="Arial"/>
          <w:color w:val="000000"/>
          <w:sz w:val="22"/>
          <w:szCs w:val="22"/>
          <w:lang w:bidi="ar"/>
        </w:rPr>
        <w:t>No es sincronizada.</w:t>
      </w:r>
    </w:p>
    <w:p w14:paraId="1F149291">
      <w:pPr>
        <w:rPr>
          <w:rFonts w:ascii="Arial" w:hAnsi="Arial" w:eastAsia="SimSun" w:cs="Arial"/>
          <w:color w:val="000000"/>
          <w:sz w:val="22"/>
          <w:szCs w:val="22"/>
          <w:lang w:bidi="ar"/>
        </w:rPr>
      </w:pPr>
      <w:r>
        <w:rPr>
          <w:rFonts w:ascii="Arial" w:hAnsi="Arial" w:eastAsia="SimSun" w:cs="Arial"/>
          <w:color w:val="000000"/>
          <w:sz w:val="22"/>
          <w:szCs w:val="22"/>
          <w:lang w:bidi="ar"/>
        </w:rPr>
        <w:t>Mantiene los elementos ordenados de acuerdo con el orden de las claves.</w:t>
      </w:r>
    </w:p>
    <w:p w14:paraId="2F419D44">
      <w:pPr>
        <w:rPr>
          <w:rFonts w:ascii="Arial" w:hAnsi="Arial" w:eastAsia="SimSun" w:cs="Arial"/>
          <w:color w:val="000000"/>
          <w:sz w:val="22"/>
          <w:szCs w:val="22"/>
          <w:lang w:bidi="ar"/>
        </w:rPr>
      </w:pPr>
      <w:r>
        <w:rPr>
          <w:rFonts w:ascii="Arial" w:hAnsi="Arial" w:eastAsia="SimSun" w:cs="Arial"/>
          <w:color w:val="000000"/>
          <w:sz w:val="22"/>
          <w:szCs w:val="22"/>
          <w:lang w:bidi="ar"/>
        </w:rPr>
        <w:t>Uso General: Sí, es una implementación de uso general.</w:t>
      </w:r>
    </w:p>
    <w:p w14:paraId="066BA29D">
      <w:pPr>
        <w:numPr>
          <w:ilvl w:val="0"/>
          <w:numId w:val="1"/>
        </w:numPr>
        <w:rPr>
          <w:rFonts w:ascii="Arial" w:hAnsi="Arial" w:eastAsia="SimSun" w:cs="Arial"/>
          <w:color w:val="000000"/>
          <w:sz w:val="22"/>
          <w:szCs w:val="22"/>
          <w:lang w:bidi="ar"/>
        </w:rPr>
      </w:pPr>
      <w:r>
        <w:rPr>
          <w:rFonts w:ascii="Arial" w:hAnsi="Arial" w:eastAsia="SimSun" w:cs="Arial"/>
          <w:color w:val="000000"/>
          <w:sz w:val="22"/>
          <w:szCs w:val="22"/>
          <w:lang w:bidi="ar"/>
        </w:rPr>
        <w:t>Hashtable</w:t>
      </w:r>
    </w:p>
    <w:p w14:paraId="457D16D1">
      <w:pPr>
        <w:rPr>
          <w:rFonts w:ascii="Arial" w:hAnsi="Arial" w:eastAsia="SimSun" w:cs="Arial"/>
          <w:color w:val="000000"/>
          <w:sz w:val="22"/>
          <w:szCs w:val="22"/>
          <w:lang w:bidi="ar"/>
        </w:rPr>
      </w:pPr>
    </w:p>
    <w:p w14:paraId="54B0E170">
      <w:pPr>
        <w:rPr>
          <w:rFonts w:ascii="Arial" w:hAnsi="Arial" w:eastAsia="SimSun" w:cs="Arial"/>
          <w:color w:val="000000"/>
          <w:sz w:val="22"/>
          <w:szCs w:val="22"/>
          <w:lang w:bidi="ar"/>
        </w:rPr>
      </w:pPr>
      <w:r>
        <w:rPr>
          <w:rFonts w:ascii="Arial" w:hAnsi="Arial" w:eastAsia="SimSun" w:cs="Arial"/>
          <w:color w:val="000000"/>
          <w:sz w:val="22"/>
          <w:szCs w:val="22"/>
          <w:lang w:bidi="ar"/>
        </w:rPr>
        <w:t>Descripción: Es una implementación más antigua de Map, introducida antes de que existiera la interfaz Map. Es similar a HashMap, pero está sincronizada, lo que significa que es segura para su uso en aplicaciones multihilo.</w:t>
      </w:r>
    </w:p>
    <w:p w14:paraId="1FD944C7">
      <w:pPr>
        <w:rPr>
          <w:rFonts w:ascii="Arial" w:hAnsi="Arial" w:eastAsia="SimSun" w:cs="Arial"/>
          <w:color w:val="000000"/>
          <w:sz w:val="22"/>
          <w:szCs w:val="22"/>
          <w:lang w:bidi="ar"/>
        </w:rPr>
      </w:pPr>
      <w:r>
        <w:rPr>
          <w:rFonts w:ascii="Arial" w:hAnsi="Arial" w:eastAsia="SimSun" w:cs="Arial"/>
          <w:color w:val="000000"/>
          <w:sz w:val="22"/>
          <w:szCs w:val="22"/>
          <w:lang w:bidi="ar"/>
        </w:rPr>
        <w:t>Uso: Generalmente se desaconseja su uso en favor de ConcurrentHashMap para entornos de múltiples hilos, ya que tiene una implementación de sincronización menos eficiente.</w:t>
      </w:r>
    </w:p>
    <w:p w14:paraId="5F1F1805">
      <w:pPr>
        <w:rPr>
          <w:rFonts w:ascii="Arial" w:hAnsi="Arial" w:eastAsia="SimSun" w:cs="Arial"/>
          <w:color w:val="000000"/>
          <w:sz w:val="22"/>
          <w:szCs w:val="22"/>
          <w:lang w:bidi="ar"/>
        </w:rPr>
      </w:pPr>
      <w:r>
        <w:rPr>
          <w:rFonts w:ascii="Arial" w:hAnsi="Arial" w:eastAsia="SimSun" w:cs="Arial"/>
          <w:color w:val="000000"/>
          <w:sz w:val="22"/>
          <w:szCs w:val="22"/>
          <w:lang w:bidi="ar"/>
        </w:rPr>
        <w:t>Características:</w:t>
      </w:r>
    </w:p>
    <w:p w14:paraId="41398429">
      <w:pPr>
        <w:rPr>
          <w:rFonts w:ascii="Arial" w:hAnsi="Arial" w:eastAsia="SimSun" w:cs="Arial"/>
          <w:color w:val="000000"/>
          <w:sz w:val="22"/>
          <w:szCs w:val="22"/>
          <w:lang w:bidi="ar"/>
        </w:rPr>
      </w:pPr>
      <w:r>
        <w:rPr>
          <w:rFonts w:ascii="Arial" w:hAnsi="Arial" w:eastAsia="SimSun" w:cs="Arial"/>
          <w:color w:val="000000"/>
          <w:sz w:val="22"/>
          <w:szCs w:val="22"/>
          <w:lang w:bidi="ar"/>
        </w:rPr>
        <w:t>No permite null como clave ni como valor.</w:t>
      </w:r>
    </w:p>
    <w:p w14:paraId="21FDB865">
      <w:pPr>
        <w:rPr>
          <w:rFonts w:ascii="Arial" w:hAnsi="Arial" w:eastAsia="SimSun" w:cs="Arial"/>
          <w:color w:val="000000"/>
          <w:sz w:val="22"/>
          <w:szCs w:val="22"/>
          <w:lang w:bidi="ar"/>
        </w:rPr>
      </w:pPr>
      <w:r>
        <w:rPr>
          <w:rFonts w:ascii="Arial" w:hAnsi="Arial" w:eastAsia="SimSun" w:cs="Arial"/>
          <w:color w:val="000000"/>
          <w:sz w:val="22"/>
          <w:szCs w:val="22"/>
          <w:lang w:bidi="ar"/>
        </w:rPr>
        <w:t>Está sincronizada.</w:t>
      </w:r>
    </w:p>
    <w:p w14:paraId="53093A1F">
      <w:pPr>
        <w:rPr>
          <w:rFonts w:ascii="Arial" w:hAnsi="Arial" w:eastAsia="SimSun" w:cs="Arial"/>
          <w:color w:val="000000"/>
          <w:sz w:val="22"/>
          <w:szCs w:val="22"/>
          <w:lang w:bidi="ar"/>
        </w:rPr>
      </w:pPr>
      <w:r>
        <w:rPr>
          <w:rFonts w:ascii="Arial" w:hAnsi="Arial" w:eastAsia="SimSun" w:cs="Arial"/>
          <w:color w:val="000000"/>
          <w:sz w:val="22"/>
          <w:szCs w:val="22"/>
          <w:lang w:bidi="ar"/>
        </w:rPr>
        <w:t>No garantiza ningún orden de los elementos.</w:t>
      </w:r>
    </w:p>
    <w:p w14:paraId="5949B7FA">
      <w:pPr>
        <w:rPr>
          <w:rFonts w:ascii="Arial" w:hAnsi="Arial" w:eastAsia="SimSun" w:cs="Arial"/>
          <w:color w:val="000000"/>
          <w:sz w:val="22"/>
          <w:szCs w:val="22"/>
          <w:lang w:bidi="ar"/>
        </w:rPr>
      </w:pPr>
      <w:r>
        <w:rPr>
          <w:rFonts w:ascii="Arial" w:hAnsi="Arial" w:eastAsia="SimSun" w:cs="Arial"/>
          <w:color w:val="000000"/>
          <w:sz w:val="22"/>
          <w:szCs w:val="22"/>
          <w:lang w:bidi="ar"/>
        </w:rPr>
        <w:t>Uso General: Aunque es de uso general, su uso es menos común en las aplicaciones modernas debido a la existencia de alternativas más eficientes.</w:t>
      </w:r>
    </w:p>
    <w:p w14:paraId="701DECCE">
      <w:pPr>
        <w:rPr>
          <w:rFonts w:ascii="Arial" w:hAnsi="Arial" w:eastAsia="SimSun" w:cs="Arial"/>
          <w:color w:val="000000"/>
          <w:sz w:val="22"/>
          <w:szCs w:val="22"/>
          <w:lang w:bidi="ar"/>
        </w:rPr>
      </w:pPr>
    </w:p>
    <w:p w14:paraId="10CE912E">
      <w:pPr>
        <w:numPr>
          <w:ilvl w:val="0"/>
          <w:numId w:val="1"/>
        </w:numPr>
        <w:rPr>
          <w:rFonts w:ascii="Arial" w:hAnsi="Arial" w:eastAsia="SimSun" w:cs="Arial"/>
          <w:color w:val="000000"/>
          <w:sz w:val="22"/>
          <w:szCs w:val="22"/>
          <w:lang w:bidi="ar"/>
        </w:rPr>
      </w:pPr>
      <w:r>
        <w:rPr>
          <w:rFonts w:ascii="Arial" w:hAnsi="Arial" w:eastAsia="SimSun" w:cs="Arial"/>
          <w:color w:val="000000"/>
          <w:sz w:val="22"/>
          <w:szCs w:val="22"/>
          <w:lang w:bidi="ar"/>
        </w:rPr>
        <w:t>ConcurrentHashMap</w:t>
      </w:r>
    </w:p>
    <w:p w14:paraId="37343BFA">
      <w:pPr>
        <w:rPr>
          <w:rFonts w:ascii="Arial" w:hAnsi="Arial" w:eastAsia="SimSun" w:cs="Arial"/>
          <w:color w:val="000000"/>
          <w:sz w:val="22"/>
          <w:szCs w:val="22"/>
          <w:lang w:bidi="ar"/>
        </w:rPr>
      </w:pPr>
    </w:p>
    <w:p w14:paraId="41BCA837">
      <w:pPr>
        <w:rPr>
          <w:rFonts w:ascii="Arial" w:hAnsi="Arial" w:eastAsia="SimSun" w:cs="Arial"/>
          <w:color w:val="000000"/>
          <w:sz w:val="22"/>
          <w:szCs w:val="22"/>
          <w:lang w:bidi="ar"/>
        </w:rPr>
      </w:pPr>
      <w:r>
        <w:rPr>
          <w:rFonts w:ascii="Arial" w:hAnsi="Arial" w:eastAsia="SimSun" w:cs="Arial"/>
          <w:color w:val="000000"/>
          <w:sz w:val="22"/>
          <w:szCs w:val="22"/>
          <w:lang w:bidi="ar"/>
        </w:rPr>
        <w:t>Descripción: Es una implementación de Map optimizada para su uso en aplicaciones multihilo. Permite operaciones concurrentes eficientes dividiendo internamente el mapa en segmentos.</w:t>
      </w:r>
    </w:p>
    <w:p w14:paraId="1EA3AE73">
      <w:pPr>
        <w:rPr>
          <w:rFonts w:ascii="Arial" w:hAnsi="Arial" w:eastAsia="SimSun" w:cs="Arial"/>
          <w:color w:val="000000"/>
          <w:sz w:val="22"/>
          <w:szCs w:val="22"/>
          <w:lang w:bidi="ar"/>
        </w:rPr>
      </w:pPr>
      <w:r>
        <w:rPr>
          <w:rFonts w:ascii="Arial" w:hAnsi="Arial" w:eastAsia="SimSun" w:cs="Arial"/>
          <w:color w:val="000000"/>
          <w:sz w:val="22"/>
          <w:szCs w:val="22"/>
          <w:lang w:bidi="ar"/>
        </w:rPr>
        <w:t>Uso: Ideal para aplicaciones de alto rendimiento que requieren acceso concurrente sin bloquear todo el mapa.</w:t>
      </w:r>
    </w:p>
    <w:p w14:paraId="572971ED">
      <w:pPr>
        <w:rPr>
          <w:rFonts w:ascii="Arial" w:hAnsi="Arial" w:eastAsia="SimSun" w:cs="Arial"/>
          <w:color w:val="000000"/>
          <w:sz w:val="22"/>
          <w:szCs w:val="22"/>
          <w:lang w:bidi="ar"/>
        </w:rPr>
      </w:pPr>
      <w:r>
        <w:rPr>
          <w:rFonts w:ascii="Arial" w:hAnsi="Arial" w:eastAsia="SimSun" w:cs="Arial"/>
          <w:color w:val="000000"/>
          <w:sz w:val="22"/>
          <w:szCs w:val="22"/>
          <w:lang w:bidi="ar"/>
        </w:rPr>
        <w:t>Características:</w:t>
      </w:r>
    </w:p>
    <w:p w14:paraId="4A880902">
      <w:pPr>
        <w:rPr>
          <w:rFonts w:ascii="Arial" w:hAnsi="Arial" w:eastAsia="SimSun" w:cs="Arial"/>
          <w:color w:val="000000"/>
          <w:sz w:val="22"/>
          <w:szCs w:val="22"/>
          <w:lang w:bidi="ar"/>
        </w:rPr>
      </w:pPr>
      <w:r>
        <w:rPr>
          <w:rFonts w:ascii="Arial" w:hAnsi="Arial" w:eastAsia="SimSun" w:cs="Arial"/>
          <w:color w:val="000000"/>
          <w:sz w:val="22"/>
          <w:szCs w:val="22"/>
          <w:lang w:bidi="ar"/>
        </w:rPr>
        <w:t>No permite null como clave ni como valor.</w:t>
      </w:r>
    </w:p>
    <w:p w14:paraId="18A9652C">
      <w:pPr>
        <w:rPr>
          <w:rFonts w:ascii="Arial" w:hAnsi="Arial" w:eastAsia="SimSun" w:cs="Arial"/>
          <w:color w:val="000000"/>
          <w:sz w:val="22"/>
          <w:szCs w:val="22"/>
          <w:lang w:bidi="ar"/>
        </w:rPr>
      </w:pPr>
      <w:r>
        <w:rPr>
          <w:rFonts w:ascii="Arial" w:hAnsi="Arial" w:eastAsia="SimSun" w:cs="Arial"/>
          <w:color w:val="000000"/>
          <w:sz w:val="22"/>
          <w:szCs w:val="22"/>
          <w:lang w:bidi="ar"/>
        </w:rPr>
        <w:t>Está sincronizada para operaciones concurrentes.</w:t>
      </w:r>
    </w:p>
    <w:p w14:paraId="4DB5F4AB">
      <w:pPr>
        <w:rPr>
          <w:rFonts w:ascii="Arial" w:hAnsi="Arial" w:eastAsia="SimSun" w:cs="Arial"/>
          <w:color w:val="000000"/>
          <w:sz w:val="22"/>
          <w:szCs w:val="22"/>
          <w:lang w:bidi="ar"/>
        </w:rPr>
      </w:pPr>
      <w:r>
        <w:rPr>
          <w:rFonts w:ascii="Arial" w:hAnsi="Arial" w:eastAsia="SimSun" w:cs="Arial"/>
          <w:color w:val="000000"/>
          <w:sz w:val="22"/>
          <w:szCs w:val="22"/>
          <w:lang w:bidi="ar"/>
        </w:rPr>
        <w:t>No garantiza ningún orden de los elementos.</w:t>
      </w:r>
    </w:p>
    <w:p w14:paraId="19BBC522">
      <w:pPr>
        <w:rPr>
          <w:rFonts w:ascii="Arial" w:hAnsi="Arial" w:eastAsia="SimSun" w:cs="Arial"/>
          <w:color w:val="000000"/>
          <w:sz w:val="22"/>
          <w:szCs w:val="22"/>
          <w:lang w:bidi="ar"/>
        </w:rPr>
      </w:pPr>
      <w:r>
        <w:rPr>
          <w:rFonts w:ascii="Arial" w:hAnsi="Arial" w:eastAsia="SimSun" w:cs="Arial"/>
          <w:color w:val="000000"/>
          <w:sz w:val="22"/>
          <w:szCs w:val="22"/>
          <w:lang w:bidi="ar"/>
        </w:rPr>
        <w:t>Uso General: Sí, es ampliamente utilizada para aplicaciones multihilo, aunque no es de uso general en aplicaciones de un solo hilo.</w:t>
      </w:r>
    </w:p>
    <w:p w14:paraId="0B657555">
      <w:pPr>
        <w:rPr>
          <w:rFonts w:ascii="Arial" w:hAnsi="Arial" w:eastAsia="SimSun" w:cs="Arial"/>
          <w:color w:val="000000"/>
          <w:sz w:val="22"/>
          <w:szCs w:val="22"/>
          <w:lang w:bidi="ar"/>
        </w:rPr>
      </w:pPr>
      <w:r>
        <w:rPr>
          <w:rFonts w:ascii="Arial" w:hAnsi="Arial" w:eastAsia="SimSun" w:cs="Arial"/>
          <w:color w:val="000000"/>
          <w:sz w:val="22"/>
          <w:szCs w:val="22"/>
          <w:lang w:bidi="ar"/>
        </w:rPr>
        <w:t>Resumen</w:t>
      </w:r>
    </w:p>
    <w:p w14:paraId="11108919">
      <w:pPr>
        <w:rPr>
          <w:rFonts w:ascii="Arial" w:hAnsi="Arial" w:eastAsia="SimSun" w:cs="Arial"/>
          <w:color w:val="000000"/>
          <w:sz w:val="22"/>
          <w:szCs w:val="22"/>
          <w:lang w:bidi="ar"/>
        </w:rPr>
      </w:pPr>
      <w:r>
        <w:rPr>
          <w:rFonts w:ascii="Arial" w:hAnsi="Arial" w:eastAsia="SimSun" w:cs="Arial"/>
          <w:color w:val="000000"/>
          <w:sz w:val="22"/>
          <w:szCs w:val="22"/>
          <w:lang w:bidi="ar"/>
        </w:rPr>
        <w:t>De estas implementaciones, las que se consideran de uso general para aplicaciones de un solo hilo son:</w:t>
      </w:r>
    </w:p>
    <w:p w14:paraId="27D3A6D0">
      <w:pPr>
        <w:rPr>
          <w:rFonts w:ascii="Arial" w:hAnsi="Arial" w:eastAsia="SimSun" w:cs="Arial"/>
          <w:color w:val="000000"/>
          <w:sz w:val="22"/>
          <w:szCs w:val="22"/>
          <w:lang w:bidi="ar"/>
        </w:rPr>
      </w:pPr>
      <w:r>
        <w:rPr>
          <w:rFonts w:ascii="Arial" w:hAnsi="Arial" w:eastAsia="SimSun" w:cs="Arial"/>
          <w:color w:val="000000"/>
          <w:sz w:val="22"/>
          <w:szCs w:val="22"/>
          <w:lang w:bidi="ar"/>
        </w:rPr>
        <w:t>HashMap</w:t>
      </w:r>
    </w:p>
    <w:p w14:paraId="558280E9">
      <w:pPr>
        <w:rPr>
          <w:rFonts w:ascii="Arial" w:hAnsi="Arial" w:eastAsia="SimSun" w:cs="Arial"/>
          <w:color w:val="000000"/>
          <w:sz w:val="22"/>
          <w:szCs w:val="22"/>
          <w:lang w:bidi="ar"/>
        </w:rPr>
      </w:pPr>
      <w:r>
        <w:rPr>
          <w:rFonts w:ascii="Arial" w:hAnsi="Arial" w:eastAsia="SimSun" w:cs="Arial"/>
          <w:color w:val="000000"/>
          <w:sz w:val="22"/>
          <w:szCs w:val="22"/>
          <w:lang w:bidi="ar"/>
        </w:rPr>
        <w:t>LinkedHashMap</w:t>
      </w:r>
    </w:p>
    <w:p w14:paraId="49162797">
      <w:pPr>
        <w:rPr>
          <w:rFonts w:ascii="Arial" w:hAnsi="Arial" w:eastAsia="SimSun" w:cs="Arial"/>
          <w:color w:val="000000"/>
          <w:sz w:val="22"/>
          <w:szCs w:val="22"/>
          <w:lang w:bidi="ar"/>
        </w:rPr>
      </w:pPr>
      <w:r>
        <w:rPr>
          <w:rFonts w:ascii="Arial" w:hAnsi="Arial" w:eastAsia="SimSun" w:cs="Arial"/>
          <w:color w:val="000000"/>
          <w:sz w:val="22"/>
          <w:szCs w:val="22"/>
          <w:lang w:bidi="ar"/>
        </w:rPr>
        <w:t>TreeMap</w:t>
      </w:r>
    </w:p>
    <w:p w14:paraId="2B522250">
      <w:pPr>
        <w:rPr>
          <w:rFonts w:ascii="Arial" w:hAnsi="Arial" w:eastAsia="SimSun" w:cs="Arial"/>
          <w:color w:val="000000"/>
          <w:sz w:val="22"/>
          <w:szCs w:val="22"/>
          <w:lang w:bidi="ar"/>
        </w:rPr>
      </w:pPr>
      <w:r>
        <w:rPr>
          <w:rFonts w:ascii="Arial" w:hAnsi="Arial" w:eastAsia="SimSun" w:cs="Arial"/>
          <w:color w:val="000000"/>
          <w:sz w:val="22"/>
          <w:szCs w:val="22"/>
          <w:lang w:bidi="ar"/>
        </w:rPr>
        <w:t>Para entornos concurrentes, la implementación recomendada es ConcurrentHashMap en lugar de Hashtable, debido a su eficiencia mejorada en aplicaciones multihilo.</w:t>
      </w:r>
    </w:p>
    <w:p w14:paraId="77E49B85">
      <w:pPr>
        <w:rPr>
          <w:rFonts w:ascii="Arial" w:hAnsi="Arial" w:eastAsia="SimSun" w:cs="Arial"/>
          <w:color w:val="000000"/>
          <w:sz w:val="22"/>
          <w:szCs w:val="22"/>
          <w:lang w:bidi="ar"/>
        </w:rPr>
      </w:pPr>
    </w:p>
    <w:p w14:paraId="687737B3">
      <w:pPr>
        <w:rPr>
          <w:rFonts w:ascii="Arial" w:hAnsi="Arial" w:eastAsia="SimSun" w:cs="Arial"/>
          <w:color w:val="000000"/>
          <w:sz w:val="22"/>
          <w:szCs w:val="22"/>
          <w:lang w:val="es-AR" w:bidi="ar"/>
        </w:rPr>
      </w:pPr>
    </w:p>
    <w:p w14:paraId="05C8C304">
      <w:pPr>
        <w:rPr>
          <w:b/>
          <w:bCs/>
        </w:rPr>
      </w:pPr>
      <w:r>
        <w:rPr>
          <w:rFonts w:ascii="Arial" w:hAnsi="Arial" w:eastAsia="SimSun" w:cs="Arial"/>
          <w:b/>
          <w:bCs/>
          <w:color w:val="000000"/>
          <w:sz w:val="22"/>
          <w:szCs w:val="22"/>
          <w:lang w:val="es-AR" w:bidi="ar"/>
        </w:rPr>
        <w:t xml:space="preserve">B) </w:t>
      </w:r>
      <w:r>
        <w:rPr>
          <w:rFonts w:ascii="Arial" w:hAnsi="Arial" w:eastAsia="SimSun" w:cs="Arial"/>
          <w:b/>
          <w:bCs/>
          <w:color w:val="000000"/>
          <w:sz w:val="22"/>
          <w:szCs w:val="22"/>
          <w:lang w:bidi="ar"/>
        </w:rPr>
        <w:t xml:space="preserve">Investigue cómo consultar sí un mapa contiene una determinada clave (key). </w:t>
      </w:r>
    </w:p>
    <w:p w14:paraId="27886F35">
      <w:pPr>
        <w:rPr>
          <w:b/>
          <w:bCs/>
        </w:rPr>
      </w:pPr>
      <w:r>
        <w:rPr>
          <w:rFonts w:ascii="Arial" w:hAnsi="Arial" w:eastAsia="SimSun" w:cs="Arial"/>
          <w:b/>
          <w:bCs/>
          <w:color w:val="000000"/>
          <w:sz w:val="22"/>
          <w:szCs w:val="22"/>
          <w:lang w:bidi="ar"/>
        </w:rPr>
        <w:t xml:space="preserve">Explique qué métodos deben implementar las claves para que esto funcione </w:t>
      </w:r>
    </w:p>
    <w:p w14:paraId="1CAD9034">
      <w:pPr>
        <w:rPr>
          <w:rFonts w:ascii="Arial" w:hAnsi="Arial" w:eastAsia="SimSun" w:cs="Arial"/>
          <w:b/>
          <w:bCs/>
          <w:color w:val="000000"/>
          <w:sz w:val="22"/>
          <w:szCs w:val="22"/>
          <w:lang w:bidi="ar"/>
        </w:rPr>
      </w:pPr>
      <w:r>
        <w:rPr>
          <w:rFonts w:ascii="Arial" w:hAnsi="Arial" w:eastAsia="SimSun" w:cs="Arial"/>
          <w:b/>
          <w:bCs/>
          <w:color w:val="000000"/>
          <w:sz w:val="22"/>
          <w:szCs w:val="22"/>
          <w:lang w:bidi="ar"/>
        </w:rPr>
        <w:t>Correctamente</w:t>
      </w:r>
    </w:p>
    <w:p w14:paraId="3D7776DE">
      <w:pPr>
        <w:rPr>
          <w:rFonts w:ascii="Arial" w:hAnsi="Arial" w:eastAsia="SimSun" w:cs="Arial"/>
          <w:b/>
          <w:bCs/>
          <w:color w:val="000000"/>
          <w:sz w:val="22"/>
          <w:szCs w:val="22"/>
          <w:lang w:bidi="ar"/>
        </w:rPr>
      </w:pPr>
    </w:p>
    <w:p w14:paraId="7E7F3343">
      <w:pPr>
        <w:rPr>
          <w:rFonts w:ascii="Arial" w:hAnsi="Arial" w:eastAsia="SimSun" w:cs="Arial"/>
          <w:color w:val="000000"/>
          <w:sz w:val="22"/>
          <w:szCs w:val="22"/>
          <w:lang w:val="es-AR" w:bidi="ar"/>
        </w:rPr>
      </w:pPr>
      <w:r>
        <w:rPr>
          <w:rFonts w:ascii="Arial" w:hAnsi="Arial" w:eastAsia="SimSun" w:cs="Arial"/>
          <w:color w:val="000000"/>
          <w:sz w:val="22"/>
          <w:szCs w:val="22"/>
          <w:lang w:val="es-AR" w:bidi="ar"/>
        </w:rPr>
        <w:t>Se utiliza el metodo boolean containsKey(Object key), retorna true si el mapa contiene una asociacion para la claveespecificada. Esto lo hace usando el metodo equals de object. Por lo que la clase de key deberia tener definido este metodo para definir el criterio de comparacion entre claves.</w:t>
      </w:r>
    </w:p>
    <w:p w14:paraId="2FEB19BD">
      <w:pPr>
        <w:rPr>
          <w:rFonts w:ascii="Arial" w:hAnsi="Arial" w:eastAsia="SimSun" w:cs="Arial"/>
          <w:color w:val="000000"/>
          <w:sz w:val="22"/>
          <w:szCs w:val="22"/>
          <w:lang w:val="es-AR" w:bidi="ar"/>
        </w:rPr>
      </w:pPr>
    </w:p>
    <w:p w14:paraId="77A9C4B6">
      <w:pPr>
        <w:numPr>
          <w:ilvl w:val="0"/>
          <w:numId w:val="2"/>
        </w:numPr>
        <w:rPr>
          <w:b/>
          <w:bCs/>
        </w:rPr>
      </w:pPr>
      <w:r>
        <w:rPr>
          <w:rFonts w:ascii="Arial" w:hAnsi="Arial" w:eastAsia="SimSun" w:cs="Arial"/>
          <w:b/>
          <w:bCs/>
          <w:color w:val="000000"/>
          <w:sz w:val="22"/>
          <w:szCs w:val="22"/>
          <w:lang w:bidi="ar"/>
        </w:rPr>
        <w:t xml:space="preserve">¿Con qué método se puede recuperar el objeto asociado a una clave? ¿Qué </w:t>
      </w:r>
    </w:p>
    <w:p w14:paraId="3983E3F1">
      <w:pPr>
        <w:rPr>
          <w:b/>
          <w:bCs/>
        </w:rPr>
      </w:pPr>
      <w:r>
        <w:rPr>
          <w:rFonts w:ascii="Arial" w:hAnsi="Arial" w:eastAsia="SimSun" w:cs="Arial"/>
          <w:b/>
          <w:bCs/>
          <w:color w:val="000000"/>
          <w:sz w:val="22"/>
          <w:szCs w:val="22"/>
          <w:lang w:bidi="ar"/>
        </w:rPr>
        <w:t xml:space="preserve">pasa sí la clave no existe en el mapa? </w:t>
      </w:r>
    </w:p>
    <w:p w14:paraId="5685B96B">
      <w:pPr>
        <w:rPr>
          <w:rFonts w:ascii="Arial" w:hAnsi="Arial" w:eastAsia="SimSun" w:cs="Arial"/>
          <w:color w:val="000000"/>
          <w:sz w:val="22"/>
          <w:szCs w:val="22"/>
          <w:lang w:val="es-AR" w:bidi="ar"/>
        </w:rPr>
      </w:pPr>
    </w:p>
    <w:p w14:paraId="49B5F959">
      <w:pPr>
        <w:rPr>
          <w:rFonts w:ascii="Arial" w:hAnsi="Arial" w:eastAsia="SimSun" w:cs="Arial"/>
          <w:color w:val="000000"/>
          <w:sz w:val="22"/>
          <w:szCs w:val="22"/>
          <w:lang w:val="es-AR" w:bidi="ar"/>
        </w:rPr>
      </w:pPr>
      <w:r>
        <w:rPr>
          <w:rFonts w:ascii="Arial" w:hAnsi="Arial" w:eastAsia="SimSun" w:cs="Arial"/>
          <w:color w:val="000000"/>
          <w:sz w:val="22"/>
          <w:szCs w:val="22"/>
          <w:lang w:val="es-AR" w:bidi="ar"/>
        </w:rPr>
        <w:t>Con el metodo  V get(Object key)  devuelve un objeto tipo V (value) si es que existe asociasion con la clave pasada como parametro, caso contrario devuelve null</w:t>
      </w:r>
    </w:p>
    <w:p w14:paraId="66A0D3A2">
      <w:pPr>
        <w:rPr>
          <w:rFonts w:ascii="Arial" w:hAnsi="Arial" w:eastAsia="SimSun" w:cs="Arial"/>
          <w:color w:val="000000"/>
          <w:sz w:val="22"/>
          <w:szCs w:val="22"/>
          <w:lang w:val="es-AR" w:bidi="ar"/>
        </w:rPr>
      </w:pPr>
    </w:p>
    <w:p w14:paraId="480E43E5">
      <w:pPr>
        <w:numPr>
          <w:ilvl w:val="0"/>
          <w:numId w:val="2"/>
        </w:numPr>
        <w:rPr>
          <w:rFonts w:ascii="Arial" w:hAnsi="Arial" w:eastAsia="SimSun" w:cs="Arial"/>
          <w:b/>
          <w:bCs/>
          <w:color w:val="000000"/>
          <w:sz w:val="22"/>
          <w:szCs w:val="22"/>
          <w:lang w:val="es-AR" w:bidi="ar"/>
        </w:rPr>
      </w:pPr>
      <w:r>
        <w:rPr>
          <w:rFonts w:ascii="Arial" w:hAnsi="Arial" w:eastAsia="SimSun"/>
          <w:b/>
          <w:bCs/>
          <w:color w:val="000000"/>
          <w:sz w:val="22"/>
          <w:szCs w:val="22"/>
          <w:lang w:val="es-AR"/>
        </w:rPr>
        <w:t>Investigue cómo agregar claves y valores a un mapa. ¿Qué pasa sí la clave ya se encontraba en el mapa? ¿Permite agregar claves y/o valores nulos?</w:t>
      </w:r>
    </w:p>
    <w:p w14:paraId="1E016E16">
      <w:pPr>
        <w:rPr>
          <w:rFonts w:ascii="Arial" w:hAnsi="Arial" w:eastAsia="SimSun" w:cs="Arial"/>
          <w:b/>
          <w:bCs/>
          <w:color w:val="000000"/>
          <w:sz w:val="22"/>
          <w:szCs w:val="22"/>
          <w:lang w:val="es-AR" w:bidi="ar"/>
        </w:rPr>
      </w:pPr>
    </w:p>
    <w:p w14:paraId="4E2A037E">
      <w:pPr>
        <w:rPr>
          <w:rFonts w:ascii="Arial" w:hAnsi="Arial" w:eastAsia="SimSun" w:cs="Arial"/>
          <w:color w:val="000000"/>
          <w:sz w:val="22"/>
          <w:szCs w:val="22"/>
          <w:lang w:val="es-AR" w:bidi="ar"/>
        </w:rPr>
      </w:pPr>
      <w:r>
        <w:rPr>
          <w:rFonts w:ascii="Arial" w:hAnsi="Arial" w:eastAsia="SimSun" w:cs="Arial"/>
          <w:color w:val="000000"/>
          <w:sz w:val="22"/>
          <w:szCs w:val="22"/>
          <w:lang w:val="es-AR" w:bidi="ar"/>
        </w:rPr>
        <w:t>V put(K key, V value) asocia estos valores en el map. Si existe previamente, sobreescribe el valor. Devuelve el value para el cual estaba asociada la key. Para agregar valores nulos, depende de la implementacion, si esta no soporta valores null, al intentarlo tendra retorno null pointer exception.</w:t>
      </w:r>
    </w:p>
    <w:p w14:paraId="7B2285DF">
      <w:pPr>
        <w:rPr>
          <w:rFonts w:ascii="Arial" w:hAnsi="Arial" w:eastAsia="SimSun" w:cs="Arial"/>
          <w:color w:val="000000"/>
          <w:sz w:val="22"/>
          <w:szCs w:val="22"/>
          <w:lang w:val="es-AR" w:bidi="ar"/>
        </w:rPr>
      </w:pPr>
    </w:p>
    <w:p w14:paraId="18B048E8">
      <w:pPr>
        <w:numPr>
          <w:ilvl w:val="0"/>
          <w:numId w:val="2"/>
        </w:numPr>
        <w:rPr>
          <w:rFonts w:ascii="Arial" w:hAnsi="Arial" w:eastAsia="SimSun" w:cs="Arial"/>
          <w:b/>
          <w:bCs/>
          <w:color w:val="000000"/>
          <w:sz w:val="22"/>
          <w:szCs w:val="22"/>
          <w:lang w:val="es-AR" w:bidi="ar"/>
        </w:rPr>
      </w:pPr>
      <w:r>
        <w:rPr>
          <w:rFonts w:ascii="Arial" w:hAnsi="Arial" w:eastAsia="SimSun"/>
          <w:b/>
          <w:bCs/>
          <w:color w:val="000000"/>
          <w:sz w:val="22"/>
          <w:szCs w:val="22"/>
          <w:lang w:val="es-AR"/>
        </w:rPr>
        <w:t>Determine cómo se pueden eliminar claves y valores de un mapa. ¿Es necesario controlar la presencia de alguno de ellos?</w:t>
      </w:r>
    </w:p>
    <w:p w14:paraId="2C9836DA">
      <w:pPr>
        <w:rPr>
          <w:rFonts w:ascii="Arial" w:hAnsi="Arial" w:eastAsia="SimSun"/>
          <w:b/>
          <w:bCs/>
          <w:color w:val="000000"/>
          <w:sz w:val="22"/>
          <w:szCs w:val="22"/>
          <w:lang w:val="es-AR"/>
        </w:rPr>
      </w:pPr>
    </w:p>
    <w:p w14:paraId="0D43421D">
      <w:pPr>
        <w:rPr>
          <w:rFonts w:ascii="Arial" w:hAnsi="Arial" w:eastAsia="SimSun"/>
          <w:color w:val="000000"/>
          <w:sz w:val="22"/>
          <w:szCs w:val="22"/>
          <w:lang w:val="es-AR"/>
        </w:rPr>
      </w:pPr>
      <w:r>
        <w:rPr>
          <w:rFonts w:ascii="Arial" w:hAnsi="Arial" w:eastAsia="SimSun"/>
          <w:color w:val="000000"/>
          <w:sz w:val="22"/>
          <w:szCs w:val="22"/>
          <w:lang w:val="es-AR"/>
        </w:rPr>
        <w:t>V remove(Object key) elimina el mapeo a la key recibida, si existe. El retorno null, en caso del que la clase que implementa Map permita valores null, no necesariamente implica que el mapa no contenia la key recibida, tambien puede ser el caso de que la key estaba mapeada a un valor null.</w:t>
      </w:r>
    </w:p>
    <w:p w14:paraId="491563CF">
      <w:pPr>
        <w:rPr>
          <w:rFonts w:ascii="Arial" w:hAnsi="Arial" w:eastAsia="SimSun"/>
          <w:color w:val="000000"/>
          <w:sz w:val="22"/>
          <w:szCs w:val="22"/>
          <w:lang w:val="es-AR"/>
        </w:rPr>
      </w:pPr>
    </w:p>
    <w:p w14:paraId="0BC95DB7">
      <w:pPr>
        <w:numPr>
          <w:ilvl w:val="0"/>
          <w:numId w:val="2"/>
        </w:numPr>
        <w:rPr>
          <w:rFonts w:ascii="Arial" w:hAnsi="Arial" w:eastAsia="SimSun"/>
          <w:b/>
          <w:bCs/>
          <w:color w:val="000000"/>
          <w:sz w:val="22"/>
          <w:szCs w:val="22"/>
          <w:lang w:val="es-AR"/>
        </w:rPr>
      </w:pPr>
      <w:r>
        <w:rPr>
          <w:rFonts w:ascii="Arial" w:hAnsi="Arial" w:eastAsia="SimSun"/>
          <w:b/>
          <w:bCs/>
          <w:color w:val="000000"/>
          <w:sz w:val="22"/>
          <w:szCs w:val="22"/>
          <w:lang w:val="es-AR"/>
        </w:rPr>
        <w:t>Investigue cómo reemplazar un valor en un mapa</w:t>
      </w:r>
    </w:p>
    <w:p w14:paraId="542C2412">
      <w:pPr>
        <w:rPr>
          <w:rFonts w:ascii="Arial" w:hAnsi="Arial" w:eastAsia="SimSun"/>
          <w:b/>
          <w:bCs/>
          <w:color w:val="000000"/>
          <w:sz w:val="22"/>
          <w:szCs w:val="22"/>
          <w:lang w:val="es-AR"/>
        </w:rPr>
      </w:pPr>
    </w:p>
    <w:p w14:paraId="3E200DCF">
      <w:pPr>
        <w:rPr>
          <w:rFonts w:ascii="Arial" w:hAnsi="Arial" w:eastAsia="SimSun"/>
          <w:color w:val="000000"/>
          <w:sz w:val="22"/>
          <w:szCs w:val="22"/>
          <w:lang w:val="es-AR"/>
        </w:rPr>
      </w:pPr>
      <w:r>
        <w:rPr>
          <w:rFonts w:ascii="Arial" w:hAnsi="Arial" w:eastAsia="SimSun"/>
          <w:color w:val="000000"/>
          <w:sz w:val="22"/>
          <w:szCs w:val="22"/>
          <w:lang w:val="es-AR"/>
        </w:rPr>
        <w:t>con el comando put, segun punto D si se provee la key.</w:t>
      </w:r>
    </w:p>
    <w:p w14:paraId="0903E612">
      <w:pPr>
        <w:rPr>
          <w:rFonts w:ascii="Arial" w:hAnsi="Arial" w:eastAsia="SimSun"/>
          <w:color w:val="000000"/>
          <w:sz w:val="22"/>
          <w:szCs w:val="22"/>
          <w:lang w:val="es-AR"/>
        </w:rPr>
      </w:pPr>
    </w:p>
    <w:p w14:paraId="54DAF351">
      <w:pPr>
        <w:numPr>
          <w:ilvl w:val="0"/>
          <w:numId w:val="2"/>
        </w:numPr>
        <w:rPr>
          <w:rFonts w:ascii="Arial" w:hAnsi="Arial" w:eastAsia="SimSun"/>
          <w:b/>
          <w:bCs/>
          <w:color w:val="000000"/>
          <w:sz w:val="22"/>
          <w:szCs w:val="22"/>
          <w:lang w:val="es-AR"/>
        </w:rPr>
      </w:pPr>
      <w:r>
        <w:rPr>
          <w:rFonts w:ascii="Arial" w:hAnsi="Arial" w:eastAsia="SimSun"/>
          <w:b/>
          <w:bCs/>
          <w:color w:val="000000"/>
          <w:sz w:val="22"/>
          <w:szCs w:val="22"/>
          <w:lang w:val="es-AR"/>
        </w:rPr>
        <w:t>Teniendo en cuenta los métodos keySet(), values() y entrySet(), explique de qué formas se puede iterar un mapa ¿Es posible utilizar streams?</w:t>
      </w:r>
    </w:p>
    <w:p w14:paraId="7D189AA3">
      <w:pPr>
        <w:rPr>
          <w:rFonts w:ascii="Arial" w:hAnsi="Arial" w:eastAsia="SimSun"/>
          <w:b/>
          <w:bCs/>
          <w:color w:val="000000"/>
          <w:sz w:val="22"/>
          <w:szCs w:val="22"/>
          <w:lang w:val="es-AR"/>
        </w:rPr>
      </w:pPr>
    </w:p>
    <w:p w14:paraId="335DDE5E">
      <w:pPr>
        <w:rPr>
          <w:rFonts w:ascii="Arial" w:hAnsi="Arial" w:eastAsia="SimSun"/>
          <w:color w:val="000000"/>
          <w:sz w:val="22"/>
          <w:szCs w:val="22"/>
          <w:lang w:val="es-AR"/>
        </w:rPr>
      </w:pPr>
      <w:r>
        <w:rPr>
          <w:rFonts w:ascii="Arial" w:hAnsi="Arial" w:eastAsia="SimSun"/>
          <w:color w:val="000000"/>
          <w:sz w:val="22"/>
          <w:szCs w:val="22"/>
          <w:lang w:val="es-AR"/>
        </w:rPr>
        <w:t xml:space="preserve">Set&lt;K&gt; keySet() devuelve un conjunto Set que contiene todas las claves del mapa. </w:t>
      </w:r>
    </w:p>
    <w:p w14:paraId="0E7AC014">
      <w:pPr>
        <w:rPr>
          <w:rFonts w:ascii="Arial" w:hAnsi="Arial" w:eastAsia="SimSun"/>
          <w:color w:val="000000"/>
          <w:sz w:val="22"/>
          <w:szCs w:val="22"/>
          <w:lang w:val="es-AR"/>
        </w:rPr>
      </w:pPr>
      <w:r>
        <w:rPr>
          <w:rFonts w:ascii="Arial" w:hAnsi="Arial" w:eastAsia="SimSun"/>
          <w:color w:val="000000"/>
          <w:sz w:val="22"/>
          <w:szCs w:val="22"/>
          <w:lang w:val="es-AR"/>
        </w:rPr>
        <w:t xml:space="preserve">Value </w:t>
      </w:r>
    </w:p>
    <w:p w14:paraId="3ECA6B5C">
      <w:pPr>
        <w:rPr>
          <w:rFonts w:ascii="Arial" w:hAnsi="Arial" w:eastAsia="SimSun"/>
          <w:color w:val="000000"/>
          <w:sz w:val="22"/>
          <w:szCs w:val="22"/>
          <w:lang w:val="es-AR"/>
        </w:rPr>
      </w:pPr>
    </w:p>
    <w:p w14:paraId="0BA4323A">
      <w:pPr>
        <w:rPr>
          <w:rFonts w:ascii="Arial" w:hAnsi="Arial" w:eastAsia="SimSun"/>
          <w:color w:val="000000"/>
          <w:sz w:val="22"/>
          <w:szCs w:val="22"/>
          <w:lang w:val="es-AR"/>
        </w:rPr>
      </w:pPr>
      <w:r>
        <w:rPr>
          <w:rFonts w:ascii="Arial" w:hAnsi="Arial" w:eastAsia="SimSun"/>
          <w:color w:val="000000"/>
          <w:sz w:val="22"/>
          <w:szCs w:val="22"/>
          <w:lang w:val="es-AR"/>
        </w:rPr>
        <w:t>Collection&lt;V&gt; values() devuelve una “Collection” de los valores de un mapa,</w:t>
      </w:r>
    </w:p>
    <w:p w14:paraId="6474C2FA">
      <w:pPr>
        <w:rPr>
          <w:rFonts w:ascii="Arial" w:hAnsi="Arial" w:eastAsia="SimSun"/>
          <w:color w:val="000000"/>
          <w:sz w:val="22"/>
          <w:szCs w:val="22"/>
          <w:lang w:val="es-AR"/>
        </w:rPr>
      </w:pPr>
    </w:p>
    <w:p w14:paraId="1DD37790">
      <w:pPr>
        <w:rPr>
          <w:rFonts w:ascii="Arial" w:hAnsi="Arial" w:eastAsia="SimSun"/>
          <w:color w:val="000000"/>
          <w:sz w:val="22"/>
          <w:szCs w:val="22"/>
          <w:lang w:val="es-AR"/>
        </w:rPr>
      </w:pPr>
      <w:r>
        <w:rPr>
          <w:rFonts w:ascii="Arial" w:hAnsi="Arial" w:eastAsia="SimSun"/>
          <w:color w:val="000000"/>
          <w:sz w:val="22"/>
          <w:szCs w:val="22"/>
          <w:lang w:val="es-AR"/>
        </w:rPr>
        <w:t>Set&lt;Map.Entry&lt;K, V&gt;&gt; entrySet() devuelve un conjunto Set de las entradas (pares key-value del mapa).</w:t>
      </w:r>
    </w:p>
    <w:p w14:paraId="70377708">
      <w:pPr>
        <w:rPr>
          <w:rFonts w:ascii="Arial" w:hAnsi="Arial" w:eastAsia="SimSun"/>
          <w:color w:val="000000"/>
          <w:sz w:val="22"/>
          <w:szCs w:val="22"/>
          <w:lang w:val="es-AR"/>
        </w:rPr>
      </w:pPr>
    </w:p>
    <w:p w14:paraId="1DBDE41E">
      <w:pPr>
        <w:rPr>
          <w:rFonts w:ascii="Arial" w:hAnsi="Arial" w:eastAsia="SimSun"/>
          <w:color w:val="000000"/>
          <w:sz w:val="22"/>
          <w:szCs w:val="22"/>
          <w:lang w:val="es-AR"/>
        </w:rPr>
      </w:pPr>
      <w:r>
        <w:rPr>
          <w:rFonts w:ascii="Arial" w:hAnsi="Arial" w:eastAsia="SimSun"/>
          <w:color w:val="000000"/>
          <w:sz w:val="22"/>
          <w:szCs w:val="22"/>
          <w:lang w:val="es-AR"/>
        </w:rPr>
        <w:t>Todas estan asociadas al mapa, por lo  que si se modifica el Set, se modifica el mapa y viceversa.</w:t>
      </w:r>
    </w:p>
    <w:p w14:paraId="3095D9CB">
      <w:pPr>
        <w:rPr>
          <w:rFonts w:ascii="Arial" w:hAnsi="Arial" w:eastAsia="SimSun"/>
          <w:color w:val="000000"/>
          <w:sz w:val="22"/>
          <w:szCs w:val="22"/>
          <w:lang w:val="es-AR"/>
        </w:rPr>
      </w:pPr>
      <w:r>
        <w:rPr>
          <w:rFonts w:ascii="Arial" w:hAnsi="Arial" w:eastAsia="SimSun"/>
          <w:color w:val="000000"/>
          <w:sz w:val="22"/>
          <w:szCs w:val="22"/>
          <w:lang w:val="es-AR"/>
        </w:rPr>
        <w:t>Todas deberian poder iterar mediante stream, dado que implementan “Collection”.</w:t>
      </w:r>
    </w:p>
    <w:p w14:paraId="2EA3850A">
      <w:pPr>
        <w:rPr>
          <w:rFonts w:ascii="Arial" w:hAnsi="Arial" w:eastAsia="SimSun"/>
          <w:color w:val="000000"/>
          <w:sz w:val="22"/>
          <w:szCs w:val="22"/>
          <w:lang w:val="es-AR"/>
        </w:rPr>
      </w:pPr>
    </w:p>
    <w:p w14:paraId="754FDE2E">
      <w:pPr>
        <w:rPr>
          <w:rFonts w:ascii="Arial" w:hAnsi="Arial" w:eastAsia="SimSun"/>
          <w:color w:val="000000"/>
          <w:sz w:val="22"/>
          <w:szCs w:val="22"/>
          <w:lang w:val="es-AR"/>
        </w:rPr>
      </w:pPr>
    </w:p>
    <w:p w14:paraId="60474870">
      <w:pPr>
        <w:rPr>
          <w:rFonts w:ascii="Arial" w:hAnsi="Arial" w:eastAsia="SimSun"/>
          <w:b/>
          <w:bCs/>
          <w:color w:val="000000"/>
          <w:sz w:val="22"/>
          <w:szCs w:val="22"/>
          <w:lang w:val="es-AR"/>
        </w:rPr>
      </w:pPr>
      <w:r>
        <w:rPr>
          <w:rFonts w:ascii="Arial" w:hAnsi="Arial" w:eastAsia="SimSun"/>
          <w:b/>
          <w:bCs/>
          <w:color w:val="000000"/>
          <w:sz w:val="22"/>
          <w:szCs w:val="22"/>
          <w:lang w:val="es-AR"/>
        </w:rPr>
        <w:t>2da parte</w:t>
      </w:r>
    </w:p>
    <w:p w14:paraId="70D03669">
      <w:pPr>
        <w:rPr>
          <w:rFonts w:ascii="Arial" w:hAnsi="Arial" w:eastAsia="SimSun"/>
          <w:b/>
          <w:bCs/>
          <w:color w:val="000000"/>
          <w:sz w:val="22"/>
          <w:szCs w:val="22"/>
          <w:lang w:val="es-AR"/>
        </w:rPr>
      </w:pPr>
    </w:p>
    <w:p w14:paraId="45963F92">
      <w:pPr>
        <w:numPr>
          <w:ilvl w:val="0"/>
          <w:numId w:val="3"/>
        </w:numPr>
        <w:rPr>
          <w:rFonts w:ascii="Arial" w:hAnsi="Arial" w:eastAsia="SimSun"/>
          <w:b/>
          <w:bCs/>
          <w:color w:val="000000"/>
          <w:sz w:val="22"/>
          <w:szCs w:val="22"/>
          <w:lang w:val="es-AR"/>
        </w:rPr>
      </w:pPr>
      <w:r>
        <w:rPr>
          <w:rFonts w:ascii="Arial" w:hAnsi="Arial" w:eastAsia="SimSun"/>
          <w:b/>
          <w:bCs/>
          <w:color w:val="000000"/>
          <w:sz w:val="22"/>
          <w:szCs w:val="22"/>
          <w:lang w:val="es-AR"/>
        </w:rPr>
        <w:t>Liste los métodos que debe contener una clase que implementa la interface Bag&lt;T&gt;.</w:t>
      </w:r>
    </w:p>
    <w:p w14:paraId="35B8F42E">
      <w:pPr>
        <w:rPr>
          <w:rFonts w:ascii="Arial" w:hAnsi="Arial" w:eastAsia="SimSun"/>
          <w:color w:val="000000"/>
          <w:sz w:val="22"/>
          <w:szCs w:val="22"/>
          <w:lang w:val="es-AR"/>
        </w:rPr>
      </w:pPr>
    </w:p>
    <w:p w14:paraId="02E7CE7C">
      <w:pPr>
        <w:rPr>
          <w:rFonts w:ascii="Arial" w:hAnsi="Arial" w:eastAsia="SimSun"/>
          <w:color w:val="000000"/>
          <w:sz w:val="22"/>
          <w:szCs w:val="22"/>
          <w:lang w:val="es-AR"/>
        </w:rPr>
      </w:pPr>
      <w:r>
        <w:rPr>
          <w:rFonts w:ascii="Arial" w:hAnsi="Arial" w:eastAsia="SimSun"/>
          <w:color w:val="000000"/>
          <w:sz w:val="22"/>
          <w:szCs w:val="22"/>
          <w:lang w:val="es-AR"/>
        </w:rPr>
        <w:t>Boolean add(T element)</w:t>
      </w:r>
    </w:p>
    <w:p w14:paraId="17FD7B86">
      <w:pPr>
        <w:rPr>
          <w:rFonts w:ascii="Arial" w:hAnsi="Arial" w:eastAsia="SimSun"/>
          <w:color w:val="000000"/>
          <w:sz w:val="22"/>
          <w:szCs w:val="22"/>
          <w:lang w:val="es-AR"/>
        </w:rPr>
      </w:pPr>
      <w:r>
        <w:rPr>
          <w:rFonts w:ascii="Arial" w:hAnsi="Arial" w:eastAsia="SimSun"/>
          <w:color w:val="000000"/>
          <w:sz w:val="22"/>
          <w:szCs w:val="22"/>
          <w:lang w:val="es-AR"/>
        </w:rPr>
        <w:t>Int ocurrencesOf(T element)</w:t>
      </w:r>
    </w:p>
    <w:p w14:paraId="52357817">
      <w:pPr>
        <w:rPr>
          <w:rFonts w:ascii="Arial" w:hAnsi="Arial" w:eastAsia="SimSun"/>
          <w:color w:val="000000"/>
          <w:sz w:val="22"/>
          <w:szCs w:val="22"/>
          <w:lang w:val="es-AR"/>
        </w:rPr>
      </w:pPr>
      <w:r>
        <w:rPr>
          <w:rFonts w:ascii="Arial" w:hAnsi="Arial" w:eastAsia="SimSun"/>
          <w:color w:val="000000"/>
          <w:sz w:val="22"/>
          <w:szCs w:val="22"/>
          <w:lang w:val="es-AR"/>
        </w:rPr>
        <w:t>Void removeOcurrence(T element)</w:t>
      </w:r>
    </w:p>
    <w:p w14:paraId="08129DC5">
      <w:pPr>
        <w:rPr>
          <w:rFonts w:ascii="Arial" w:hAnsi="Arial" w:eastAsia="SimSun"/>
          <w:color w:val="000000"/>
          <w:sz w:val="22"/>
          <w:szCs w:val="22"/>
          <w:lang w:val="es-AR"/>
        </w:rPr>
      </w:pPr>
      <w:r>
        <w:rPr>
          <w:rFonts w:ascii="Arial" w:hAnsi="Arial" w:eastAsia="SimSun"/>
          <w:color w:val="000000"/>
          <w:sz w:val="22"/>
          <w:szCs w:val="22"/>
          <w:lang w:val="es-AR"/>
        </w:rPr>
        <w:t>Void removeAll(T element)</w:t>
      </w:r>
    </w:p>
    <w:p w14:paraId="617BCF0F">
      <w:pPr>
        <w:rPr>
          <w:rFonts w:ascii="Arial" w:hAnsi="Arial" w:eastAsia="SimSun"/>
          <w:color w:val="000000"/>
          <w:sz w:val="22"/>
          <w:szCs w:val="22"/>
          <w:lang w:val="es-AR"/>
        </w:rPr>
      </w:pPr>
      <w:r>
        <w:rPr>
          <w:rFonts w:ascii="Arial" w:hAnsi="Arial" w:eastAsia="SimSun"/>
          <w:color w:val="000000"/>
          <w:sz w:val="22"/>
          <w:szCs w:val="22"/>
          <w:lang w:val="es-AR"/>
        </w:rPr>
        <w:t>Int size ()</w:t>
      </w:r>
    </w:p>
    <w:p w14:paraId="0E4BB183">
      <w:pPr>
        <w:numPr>
          <w:ilvl w:val="0"/>
          <w:numId w:val="3"/>
        </w:numPr>
        <w:rPr>
          <w:rFonts w:ascii="Arial" w:hAnsi="Arial" w:eastAsia="SimSun"/>
          <w:b/>
          <w:bCs/>
          <w:color w:val="000000"/>
          <w:sz w:val="22"/>
          <w:szCs w:val="22"/>
          <w:lang w:val="es-AR"/>
        </w:rPr>
      </w:pPr>
      <w:r>
        <w:rPr>
          <w:rFonts w:ascii="Arial" w:hAnsi="Arial" w:eastAsia="SimSun"/>
          <w:b/>
          <w:bCs/>
          <w:color w:val="000000"/>
          <w:sz w:val="22"/>
          <w:szCs w:val="22"/>
          <w:lang w:val="es-AR"/>
        </w:rPr>
        <w:t>Explique cómo implementaría un Bag&lt;T&gt; usando composición con un Map&lt;K, V&gt; ¿De qué tipo tendrían que ser las claves y valores del Map?</w:t>
      </w:r>
    </w:p>
    <w:p w14:paraId="35A9E1EB">
      <w:pPr>
        <w:rPr>
          <w:rFonts w:ascii="Arial" w:hAnsi="Arial" w:eastAsia="SimSun"/>
          <w:color w:val="000000"/>
          <w:sz w:val="22"/>
          <w:szCs w:val="22"/>
          <w:lang w:val="es-AR"/>
        </w:rPr>
      </w:pPr>
      <w:r>
        <w:rPr>
          <w:rFonts w:ascii="Arial" w:hAnsi="Arial" w:eastAsia="SimSun"/>
          <w:color w:val="000000"/>
          <w:sz w:val="22"/>
          <w:szCs w:val="22"/>
          <w:lang w:val="es-AR"/>
        </w:rPr>
        <w:t>Implementando Bag T usando composicion, las keys deberian ser los elementos, y los values las ocurrencias.</w:t>
      </w:r>
    </w:p>
    <w:p w14:paraId="15873319">
      <w:pPr>
        <w:rPr>
          <w:rFonts w:ascii="Arial" w:hAnsi="Arial" w:eastAsia="SimSun"/>
          <w:color w:val="000000"/>
          <w:sz w:val="22"/>
          <w:szCs w:val="22"/>
          <w:lang w:val="es-AR"/>
        </w:rPr>
      </w:pPr>
      <w:r>
        <w:rPr>
          <w:rFonts w:ascii="Arial" w:hAnsi="Arial" w:eastAsia="SimSun"/>
          <w:color w:val="000000"/>
          <w:sz w:val="22"/>
          <w:szCs w:val="22"/>
          <w:lang w:val="es-AR"/>
        </w:rPr>
        <w:t>Bag&lt;T&gt; extends HasMap&lt;T, Integer&gt;</w:t>
      </w:r>
    </w:p>
    <w:p w14:paraId="4AFAEB63">
      <w:pPr>
        <w:rPr>
          <w:rFonts w:ascii="Arial" w:hAnsi="Arial" w:eastAsia="SimSun"/>
          <w:color w:val="000000"/>
          <w:sz w:val="22"/>
          <w:szCs w:val="22"/>
          <w:lang w:val="es-AR"/>
        </w:rPr>
      </w:pPr>
    </w:p>
    <w:p w14:paraId="34E42106">
      <w:pPr>
        <w:rPr>
          <w:rFonts w:ascii="Arial" w:hAnsi="Arial" w:eastAsia="SimSun"/>
          <w:color w:val="000000"/>
          <w:sz w:val="22"/>
          <w:szCs w:val="22"/>
          <w:lang w:val="es-AR"/>
        </w:rPr>
      </w:pPr>
    </w:p>
    <w:p w14:paraId="198FF68E">
      <w:pPr>
        <w:numPr>
          <w:ilvl w:val="0"/>
          <w:numId w:val="3"/>
        </w:numPr>
        <w:rPr>
          <w:rFonts w:ascii="Arial" w:hAnsi="Arial" w:eastAsia="SimSun"/>
          <w:b/>
          <w:bCs/>
          <w:color w:val="000000"/>
          <w:sz w:val="22"/>
          <w:szCs w:val="22"/>
          <w:lang w:val="es-AR"/>
        </w:rPr>
      </w:pPr>
      <w:r>
        <w:rPr>
          <w:rFonts w:ascii="Arial" w:hAnsi="Arial" w:eastAsia="SimSun"/>
          <w:b/>
          <w:bCs/>
          <w:color w:val="000000"/>
          <w:sz w:val="22"/>
          <w:szCs w:val="22"/>
          <w:lang w:val="es-AR"/>
        </w:rPr>
        <w:t>Implemente la interfaz Bag&lt;T&gt;, utilizando AbstractCollection&lt;T&gt; como superclase, y componga con un Map&lt;T, V&gt;.</w:t>
      </w:r>
    </w:p>
    <w:p w14:paraId="34774214">
      <w:pPr>
        <w:rPr>
          <w:rFonts w:ascii="Arial" w:hAnsi="Arial" w:eastAsia="SimSun"/>
          <w:color w:val="000000"/>
          <w:sz w:val="22"/>
          <w:szCs w:val="22"/>
          <w:lang w:val="es-AR"/>
        </w:rPr>
      </w:pPr>
    </w:p>
    <w:p w14:paraId="6D036BFB">
      <w:pPr>
        <w:numPr>
          <w:ilvl w:val="0"/>
          <w:numId w:val="3"/>
        </w:numPr>
        <w:rPr>
          <w:rFonts w:ascii="Arial" w:hAnsi="Arial" w:eastAsia="SimSun"/>
          <w:b/>
          <w:bCs/>
          <w:color w:val="000000"/>
          <w:sz w:val="22"/>
          <w:szCs w:val="22"/>
          <w:lang w:val="es-AR"/>
        </w:rPr>
      </w:pPr>
      <w:r>
        <w:rPr>
          <w:rFonts w:ascii="Arial" w:hAnsi="Arial" w:eastAsia="SimSun"/>
          <w:b/>
          <w:bCs/>
          <w:color w:val="000000"/>
          <w:sz w:val="22"/>
          <w:szCs w:val="22"/>
          <w:lang w:val="es-AR"/>
        </w:rPr>
        <w:t>---</w:t>
      </w:r>
    </w:p>
    <w:p w14:paraId="13207BF4">
      <w:pPr>
        <w:rPr>
          <w:rFonts w:ascii="Arial" w:hAnsi="Arial" w:eastAsia="SimSun"/>
          <w:color w:val="000000"/>
          <w:sz w:val="22"/>
          <w:szCs w:val="22"/>
          <w:lang w:val="es-AR"/>
        </w:rPr>
      </w:pPr>
    </w:p>
    <w:p w14:paraId="2A88067A">
      <w:pPr>
        <w:rPr>
          <w:rFonts w:ascii="Arial" w:hAnsi="Arial" w:eastAsia="SimSun"/>
          <w:b/>
          <w:bCs/>
          <w:color w:val="000000"/>
          <w:sz w:val="22"/>
          <w:szCs w:val="22"/>
          <w:lang w:val="es-AR"/>
        </w:rPr>
      </w:pPr>
      <w:r>
        <w:rPr>
          <w:rFonts w:ascii="Arial" w:hAnsi="Arial" w:eastAsia="SimSun"/>
          <w:b/>
          <w:bCs/>
          <w:color w:val="000000"/>
          <w:sz w:val="22"/>
          <w:szCs w:val="22"/>
          <w:lang w:val="es-AR"/>
        </w:rPr>
        <w:t>¿Cuáles son los beneficios de utilizar AbstractCollection como superclase</w:t>
      </w:r>
    </w:p>
    <w:p w14:paraId="4B383CC1">
      <w:pPr>
        <w:rPr>
          <w:rFonts w:ascii="Arial" w:hAnsi="Arial" w:eastAsia="SimSun"/>
          <w:b/>
          <w:bCs/>
          <w:color w:val="000000"/>
          <w:sz w:val="22"/>
          <w:szCs w:val="22"/>
          <w:lang w:val="es-AR"/>
        </w:rPr>
      </w:pPr>
      <w:r>
        <w:rPr>
          <w:rFonts w:ascii="Arial" w:hAnsi="Arial" w:eastAsia="SimSun"/>
          <w:b/>
          <w:bCs/>
          <w:color w:val="000000"/>
          <w:sz w:val="22"/>
          <w:szCs w:val="22"/>
          <w:lang w:val="es-AR"/>
        </w:rPr>
        <w:t>para implementar el Bag?</w:t>
      </w:r>
    </w:p>
    <w:p w14:paraId="683B84E6">
      <w:pPr>
        <w:rPr>
          <w:rFonts w:ascii="Arial" w:hAnsi="Arial" w:eastAsia="SimSun"/>
          <w:color w:val="000000"/>
          <w:sz w:val="22"/>
          <w:szCs w:val="22"/>
          <w:lang w:val="es-AR"/>
        </w:rPr>
      </w:pPr>
      <w:r>
        <w:rPr>
          <w:rFonts w:ascii="Arial" w:hAnsi="Arial" w:eastAsia="SimSun"/>
          <w:color w:val="000000"/>
          <w:sz w:val="22"/>
          <w:szCs w:val="22"/>
          <w:lang w:val="es-AR"/>
        </w:rPr>
        <w:t>Te obliga a implementar ciertas funciones derivadas de los metodos abstractos de la clase abstract Collection. Entiendo que esto hace que emules completamente el comportamiento de una coleccion pero con una base que reside en una estructura tipo map.</w:t>
      </w:r>
    </w:p>
    <w:p w14:paraId="137666F6">
      <w:pPr>
        <w:rPr>
          <w:rFonts w:ascii="Arial" w:hAnsi="Arial" w:eastAsia="SimSun"/>
          <w:color w:val="000000"/>
          <w:sz w:val="22"/>
          <w:szCs w:val="22"/>
          <w:lang w:val="es-AR"/>
        </w:rPr>
      </w:pPr>
      <w:r>
        <w:rPr>
          <w:rFonts w:ascii="Arial" w:hAnsi="Arial" w:eastAsia="SimSun"/>
          <w:color w:val="000000"/>
          <w:sz w:val="22"/>
          <w:szCs w:val="22"/>
          <w:lang w:val="es-AR"/>
        </w:rPr>
        <w:t>Por otro lado, al usar abstractCollection usamos una clase abstracta, esto reduce la cantidad de metodos a implementar, como el caso de implementar una interfaz (Collection)</w:t>
      </w:r>
    </w:p>
    <w:p w14:paraId="7AB8ABB2">
      <w:pPr>
        <w:rPr>
          <w:rFonts w:ascii="Arial" w:hAnsi="Arial" w:eastAsia="SimSun"/>
          <w:b/>
          <w:bCs/>
          <w:color w:val="000000"/>
          <w:sz w:val="22"/>
          <w:szCs w:val="22"/>
          <w:lang w:val="es-AR"/>
        </w:rPr>
      </w:pPr>
    </w:p>
    <w:p w14:paraId="491A7462">
      <w:pPr>
        <w:rPr>
          <w:rFonts w:ascii="Arial" w:hAnsi="Arial" w:eastAsia="SimSun"/>
          <w:b/>
          <w:bCs/>
          <w:color w:val="000000"/>
          <w:sz w:val="22"/>
          <w:szCs w:val="22"/>
          <w:lang w:val="es-AR"/>
        </w:rPr>
      </w:pPr>
      <w:r>
        <w:rPr>
          <w:rFonts w:ascii="Arial" w:hAnsi="Arial" w:eastAsia="SimSun"/>
          <w:b/>
          <w:bCs/>
          <w:color w:val="000000"/>
          <w:sz w:val="22"/>
          <w:szCs w:val="22"/>
          <w:lang w:val="es-AR"/>
        </w:rPr>
        <w:t>¿Qué ventajas tiene componer con un Map para implementar el Bag?</w:t>
      </w:r>
    </w:p>
    <w:p w14:paraId="1A323692">
      <w:pPr>
        <w:rPr>
          <w:rFonts w:ascii="Arial" w:hAnsi="Arial" w:eastAsia="SimSun"/>
          <w:color w:val="000000"/>
          <w:sz w:val="22"/>
          <w:szCs w:val="22"/>
          <w:lang w:val="es-AR"/>
        </w:rPr>
      </w:pPr>
    </w:p>
    <w:p w14:paraId="1F2144E0">
      <w:pPr>
        <w:rPr>
          <w:rFonts w:ascii="Arial" w:hAnsi="Arial" w:eastAsia="SimSun"/>
          <w:color w:val="000000"/>
          <w:sz w:val="22"/>
          <w:szCs w:val="22"/>
          <w:lang w:val="es-AR"/>
        </w:rPr>
      </w:pPr>
      <w:r>
        <w:rPr>
          <w:rFonts w:ascii="Arial" w:hAnsi="Arial" w:eastAsia="SimSun"/>
          <w:color w:val="000000"/>
          <w:sz w:val="22"/>
          <w:szCs w:val="22"/>
          <w:lang w:val="es-AR"/>
        </w:rPr>
        <w:t xml:space="preserve">Evita el chequeo de elementos repetidos. Facilita el acceso a los elementos y su cantidad, con mayor rapidez usando hasMap, hace menos costosa su actualizacion en cuanto a tiempos. </w:t>
      </w:r>
    </w:p>
    <w:p w14:paraId="491BB1EA">
      <w:pPr>
        <w:rPr>
          <w:rFonts w:ascii="Arial" w:hAnsi="Arial" w:eastAsia="SimSun"/>
          <w:b/>
          <w:bCs/>
          <w:color w:val="000000"/>
          <w:sz w:val="22"/>
          <w:szCs w:val="22"/>
          <w:lang w:val="es-AR"/>
        </w:rPr>
      </w:pPr>
    </w:p>
    <w:p w14:paraId="0DFF68EA">
      <w:pPr>
        <w:rPr>
          <w:rFonts w:ascii="Arial" w:hAnsi="Arial" w:eastAsia="SimSun"/>
          <w:b/>
          <w:bCs/>
          <w:color w:val="000000"/>
          <w:sz w:val="22"/>
          <w:szCs w:val="22"/>
          <w:lang w:val="es-AR"/>
        </w:rPr>
      </w:pPr>
    </w:p>
    <w:p w14:paraId="43917E75">
      <w:pPr>
        <w:rPr>
          <w:rFonts w:ascii="Arial" w:hAnsi="Arial" w:eastAsia="SimSun"/>
          <w:b/>
          <w:bCs/>
          <w:color w:val="000000"/>
          <w:sz w:val="22"/>
          <w:szCs w:val="22"/>
          <w:lang w:val="es-AR"/>
        </w:rPr>
      </w:pPr>
    </w:p>
    <w:p w14:paraId="383E6C4F">
      <w:pPr>
        <w:rPr>
          <w:rFonts w:ascii="Arial" w:hAnsi="Arial" w:eastAsia="SimSun"/>
          <w:b/>
          <w:bCs/>
          <w:color w:val="000000"/>
          <w:sz w:val="22"/>
          <w:szCs w:val="22"/>
          <w:lang w:val="es-AR"/>
        </w:rPr>
      </w:pPr>
      <w:r>
        <w:rPr>
          <w:rFonts w:ascii="Arial" w:hAnsi="Arial" w:eastAsia="SimSun"/>
          <w:b/>
          <w:bCs/>
          <w:color w:val="000000"/>
          <w:sz w:val="22"/>
          <w:szCs w:val="22"/>
          <w:lang w:val="es-AR"/>
        </w:rPr>
        <w:t>En lugar de componer con un Map, ¿es posible extenderlo para poder</w:t>
      </w:r>
    </w:p>
    <w:p w14:paraId="20C5AD73">
      <w:pPr>
        <w:rPr>
          <w:rFonts w:ascii="Arial" w:hAnsi="Arial" w:eastAsia="SimSun"/>
          <w:b/>
          <w:bCs/>
          <w:color w:val="000000"/>
          <w:sz w:val="22"/>
          <w:szCs w:val="22"/>
          <w:lang w:val="es-AR"/>
        </w:rPr>
      </w:pPr>
      <w:r>
        <w:rPr>
          <w:rFonts w:ascii="Arial" w:hAnsi="Arial" w:eastAsia="SimSun"/>
          <w:b/>
          <w:bCs/>
          <w:color w:val="000000"/>
          <w:sz w:val="22"/>
          <w:szCs w:val="22"/>
          <w:lang w:val="es-AR"/>
        </w:rPr>
        <w:t>implementar el Bag? ¿Qué diferencias tendría esa solución con respecto a la</w:t>
      </w:r>
    </w:p>
    <w:p w14:paraId="67969CE6">
      <w:pPr>
        <w:rPr>
          <w:rFonts w:ascii="Arial" w:hAnsi="Arial" w:eastAsia="SimSun"/>
          <w:color w:val="000000"/>
          <w:sz w:val="22"/>
          <w:szCs w:val="22"/>
          <w:lang w:val="es-AR"/>
        </w:rPr>
      </w:pPr>
      <w:r>
        <w:rPr>
          <w:rFonts w:ascii="Arial" w:hAnsi="Arial" w:eastAsia="SimSun"/>
          <w:b/>
          <w:bCs/>
          <w:color w:val="000000"/>
          <w:sz w:val="22"/>
          <w:szCs w:val="22"/>
          <w:lang w:val="es-AR"/>
        </w:rPr>
        <w:t>planteada en este ejercicio</w:t>
      </w:r>
      <w:r>
        <w:rPr>
          <w:rFonts w:ascii="Arial" w:hAnsi="Arial" w:eastAsia="SimSun"/>
          <w:color w:val="000000"/>
          <w:sz w:val="22"/>
          <w:szCs w:val="22"/>
          <w:lang w:val="es-AR"/>
        </w:rPr>
        <w:t>?</w:t>
      </w:r>
    </w:p>
    <w:p w14:paraId="686ECBAB">
      <w:pPr>
        <w:rPr>
          <w:rFonts w:ascii="Arial" w:hAnsi="Arial" w:eastAsia="SimSun"/>
          <w:color w:val="000000"/>
          <w:sz w:val="22"/>
          <w:szCs w:val="22"/>
          <w:lang w:val="es-AR"/>
        </w:rPr>
      </w:pPr>
    </w:p>
    <w:p w14:paraId="7436F7B9">
      <w:pPr>
        <w:rPr>
          <w:rFonts w:ascii="Arial" w:hAnsi="Arial" w:eastAsia="SimSun"/>
          <w:color w:val="000000"/>
          <w:sz w:val="22"/>
          <w:szCs w:val="22"/>
          <w:lang w:val="es-AR"/>
        </w:rPr>
      </w:pPr>
      <w:r>
        <w:rPr>
          <w:rFonts w:ascii="Arial" w:hAnsi="Arial" w:eastAsia="SimSun"/>
          <w:color w:val="000000"/>
          <w:sz w:val="22"/>
          <w:szCs w:val="22"/>
          <w:lang w:val="es-AR"/>
        </w:rPr>
        <w:t>El bag debe</w:t>
      </w:r>
      <w:r>
        <w:rPr>
          <w:rFonts w:hint="default" w:ascii="Arial" w:hAnsi="Arial" w:eastAsia="SimSun"/>
          <w:color w:val="000000"/>
          <w:sz w:val="22"/>
          <w:szCs w:val="22"/>
          <w:lang w:val="es-AR"/>
        </w:rPr>
        <w:t>ria</w:t>
      </w:r>
      <w:bookmarkStart w:id="0" w:name="_GoBack"/>
      <w:bookmarkEnd w:id="0"/>
      <w:r>
        <w:rPr>
          <w:rFonts w:ascii="Arial" w:hAnsi="Arial" w:eastAsia="SimSun"/>
          <w:color w:val="000000"/>
          <w:sz w:val="22"/>
          <w:szCs w:val="22"/>
          <w:lang w:val="es-AR"/>
        </w:rPr>
        <w:t xml:space="preserve"> implementarse necesariamente con Integer, es decir Bag&lt;T, Integer&gt;.</w:t>
      </w:r>
    </w:p>
    <w:p w14:paraId="333E5D9D">
      <w:pPr>
        <w:rPr>
          <w:rFonts w:ascii="Arial" w:hAnsi="Arial" w:eastAsia="SimSun"/>
          <w:color w:val="000000"/>
          <w:sz w:val="22"/>
          <w:szCs w:val="22"/>
          <w:lang w:val="es-AR"/>
        </w:rPr>
      </w:pPr>
    </w:p>
    <w:p w14:paraId="24B2726A">
      <w:pPr>
        <w:rPr>
          <w:rFonts w:ascii="Arial" w:hAnsi="Arial" w:eastAsia="SimSun"/>
          <w:b/>
          <w:bCs/>
          <w:color w:val="000000"/>
          <w:sz w:val="22"/>
          <w:szCs w:val="22"/>
          <w:lang w:val="es-AR"/>
        </w:rPr>
      </w:pPr>
      <w:r>
        <w:rPr>
          <w:rFonts w:ascii="Arial" w:hAnsi="Arial" w:eastAsia="SimSun"/>
          <w:b/>
          <w:bCs/>
          <w:color w:val="000000"/>
          <w:sz w:val="22"/>
          <w:szCs w:val="22"/>
          <w:lang w:val="es-AR"/>
        </w:rPr>
        <w:t>¿Para qué cree que podría ser útil un objeto Bag?</w:t>
      </w:r>
    </w:p>
    <w:p w14:paraId="4C62DE40">
      <w:pPr>
        <w:rPr>
          <w:rFonts w:ascii="Arial" w:hAnsi="Arial" w:eastAsia="SimSun"/>
          <w:b/>
          <w:bCs/>
          <w:color w:val="000000"/>
          <w:sz w:val="22"/>
          <w:szCs w:val="22"/>
          <w:lang w:val="es-AR"/>
        </w:rPr>
      </w:pPr>
    </w:p>
    <w:p w14:paraId="3E5D94EF">
      <w:pPr>
        <w:rPr>
          <w:rFonts w:ascii="Arial" w:hAnsi="Arial" w:eastAsia="SimSun"/>
          <w:color w:val="000000"/>
          <w:sz w:val="22"/>
          <w:szCs w:val="22"/>
          <w:lang w:val="es-AR"/>
        </w:rPr>
      </w:pPr>
      <w:r>
        <w:rPr>
          <w:rFonts w:ascii="Arial" w:hAnsi="Arial" w:eastAsia="SimSun"/>
          <w:color w:val="000000"/>
          <w:sz w:val="22"/>
          <w:szCs w:val="22"/>
          <w:lang w:val="es-AR"/>
        </w:rPr>
        <w:t>Evaluar ocurrencias en algun contexto ? situaciones con alta frecuencia en acceso a informacion ?</w:t>
      </w:r>
    </w:p>
    <w:p w14:paraId="0F6AABC6">
      <w:pPr>
        <w:rPr>
          <w:rFonts w:ascii="Arial" w:hAnsi="Arial" w:eastAsia="SimSun"/>
          <w:color w:val="000000"/>
          <w:sz w:val="22"/>
          <w:szCs w:val="22"/>
          <w:lang w:val="es-AR"/>
        </w:rPr>
      </w:pPr>
    </w:p>
    <w:p w14:paraId="32527C33">
      <w:pPr>
        <w:rPr>
          <w:rFonts w:ascii="Arial" w:hAnsi="Arial" w:eastAsia="SimSun"/>
          <w:color w:val="000000"/>
          <w:sz w:val="22"/>
          <w:szCs w:val="22"/>
          <w:lang w:val="es-AR"/>
        </w:rPr>
      </w:pPr>
    </w:p>
    <w:p w14:paraId="64293C84">
      <w:pPr>
        <w:rPr>
          <w:rFonts w:ascii="Arial" w:hAnsi="Arial" w:eastAsia="SimSun"/>
          <w:color w:val="000000"/>
          <w:sz w:val="22"/>
          <w:szCs w:val="22"/>
          <w:lang w:val="es-AR"/>
        </w:rPr>
      </w:pPr>
    </w:p>
    <w:p w14:paraId="5BA99A36">
      <w:pPr>
        <w:rPr>
          <w:rFonts w:ascii="Arial" w:hAnsi="Arial" w:eastAsia="SimSun"/>
          <w:color w:val="000000"/>
          <w:sz w:val="22"/>
          <w:szCs w:val="22"/>
          <w:lang w:val="es-AR"/>
        </w:rPr>
      </w:pPr>
      <w:r>
        <w:rPr>
          <w:rFonts w:ascii="Arial" w:hAnsi="Arial" w:eastAsia="SimSun"/>
          <w:color w:val="000000"/>
          <w:sz w:val="22"/>
          <w:szCs w:val="22"/>
          <w:lang w:val="es-AR"/>
        </w:rPr>
        <w:t>public int occurrencesOf(T element) {</w:t>
      </w:r>
    </w:p>
    <w:p w14:paraId="148DFAFD">
      <w:pPr>
        <w:rPr>
          <w:rFonts w:ascii="Arial" w:hAnsi="Arial" w:eastAsia="SimSun"/>
          <w:color w:val="000000"/>
          <w:sz w:val="22"/>
          <w:szCs w:val="22"/>
          <w:lang w:val="es-AR"/>
        </w:rPr>
      </w:pPr>
      <w:r>
        <w:rPr>
          <w:rFonts w:ascii="Arial" w:hAnsi="Arial" w:eastAsia="SimSun"/>
          <w:color w:val="000000"/>
          <w:sz w:val="22"/>
          <w:szCs w:val="22"/>
          <w:lang w:val="es-AR"/>
        </w:rPr>
        <w:t xml:space="preserve">        return elements.get(element);</w:t>
      </w:r>
    </w:p>
    <w:p w14:paraId="28278FF4">
      <w:pPr>
        <w:rPr>
          <w:rFonts w:ascii="Arial" w:hAnsi="Arial" w:eastAsia="SimSun"/>
          <w:color w:val="000000"/>
          <w:sz w:val="22"/>
          <w:szCs w:val="22"/>
          <w:lang w:val="es-AR"/>
        </w:rPr>
      </w:pPr>
      <w:r>
        <w:rPr>
          <w:rFonts w:ascii="Arial" w:hAnsi="Arial" w:eastAsia="SimSun"/>
          <w:color w:val="000000"/>
          <w:sz w:val="22"/>
          <w:szCs w:val="22"/>
          <w:lang w:val="es-AR"/>
        </w:rPr>
        <w:t xml:space="preserve">    }</w:t>
      </w:r>
    </w:p>
    <w:p w14:paraId="17AF748F">
      <w:pPr>
        <w:rPr>
          <w:rFonts w:ascii="Arial" w:hAnsi="Arial" w:eastAsia="SimSun"/>
          <w:color w:val="000000"/>
          <w:sz w:val="22"/>
          <w:szCs w:val="22"/>
          <w:lang w:val="es-AR"/>
        </w:rPr>
      </w:pPr>
    </w:p>
    <w:p w14:paraId="33BB44B0">
      <w:pPr>
        <w:rPr>
          <w:rFonts w:ascii="Arial" w:hAnsi="Arial" w:eastAsia="SimSun"/>
          <w:color w:val="000000"/>
          <w:sz w:val="22"/>
          <w:szCs w:val="22"/>
          <w:lang w:val="es-AR"/>
        </w:rPr>
      </w:pPr>
      <w:r>
        <w:rPr>
          <w:rFonts w:ascii="Arial" w:hAnsi="Arial" w:eastAsia="SimSun"/>
          <w:color w:val="000000"/>
          <w:sz w:val="22"/>
          <w:szCs w:val="22"/>
          <w:lang w:val="es-AR"/>
        </w:rPr>
        <w:t>Verificar si contiene key, sino debe devolver 0.</w:t>
      </w:r>
    </w:p>
    <w:p w14:paraId="1FEEF2B6">
      <w:pPr>
        <w:rPr>
          <w:rFonts w:ascii="Arial" w:hAnsi="Arial" w:eastAsia="SimSun"/>
          <w:color w:val="000000"/>
          <w:sz w:val="22"/>
          <w:szCs w:val="22"/>
          <w:lang w:val="es-AR"/>
        </w:rPr>
      </w:pPr>
    </w:p>
    <w:p w14:paraId="75433D94">
      <w:pPr>
        <w:rPr>
          <w:rFonts w:ascii="Arial" w:hAnsi="Arial" w:eastAsia="SimSun"/>
          <w:color w:val="000000"/>
          <w:sz w:val="22"/>
          <w:szCs w:val="22"/>
          <w:lang w:val="es-AR"/>
        </w:rPr>
      </w:pPr>
    </w:p>
    <w:p w14:paraId="6B9A82A8">
      <w:pPr>
        <w:rPr>
          <w:rFonts w:ascii="Arial" w:hAnsi="Arial" w:eastAsia="SimSun"/>
          <w:color w:val="000000"/>
          <w:sz w:val="22"/>
          <w:szCs w:val="22"/>
          <w:lang w:val="es-AR"/>
        </w:rPr>
      </w:pPr>
      <w:r>
        <w:rPr>
          <w:rFonts w:ascii="Arial" w:hAnsi="Arial" w:eastAsia="SimSun"/>
          <w:color w:val="000000"/>
          <w:sz w:val="22"/>
          <w:szCs w:val="22"/>
          <w:lang w:val="es-AR"/>
        </w:rPr>
        <w:t xml:space="preserve">    @Override</w:t>
      </w:r>
    </w:p>
    <w:p w14:paraId="21934598">
      <w:pPr>
        <w:rPr>
          <w:rFonts w:ascii="Arial" w:hAnsi="Arial" w:eastAsia="SimSun"/>
          <w:color w:val="000000"/>
          <w:sz w:val="22"/>
          <w:szCs w:val="22"/>
          <w:lang w:val="es-AR"/>
        </w:rPr>
      </w:pPr>
      <w:r>
        <w:rPr>
          <w:rFonts w:ascii="Arial" w:hAnsi="Arial" w:eastAsia="SimSun"/>
          <w:color w:val="000000"/>
          <w:sz w:val="22"/>
          <w:szCs w:val="22"/>
          <w:lang w:val="es-AR"/>
        </w:rPr>
        <w:t xml:space="preserve">    public void removeOccurrence(T element) {</w:t>
      </w:r>
    </w:p>
    <w:p w14:paraId="29E194B0">
      <w:pPr>
        <w:rPr>
          <w:rFonts w:ascii="Arial" w:hAnsi="Arial" w:eastAsia="SimSun"/>
          <w:color w:val="000000"/>
          <w:sz w:val="22"/>
          <w:szCs w:val="22"/>
          <w:lang w:val="es-AR"/>
        </w:rPr>
      </w:pPr>
      <w:r>
        <w:rPr>
          <w:rFonts w:ascii="Arial" w:hAnsi="Arial" w:eastAsia="SimSun"/>
          <w:color w:val="000000"/>
          <w:sz w:val="22"/>
          <w:szCs w:val="22"/>
          <w:lang w:val="es-AR"/>
        </w:rPr>
        <w:t xml:space="preserve">    </w:t>
      </w:r>
      <w:r>
        <w:rPr>
          <w:rFonts w:ascii="Arial" w:hAnsi="Arial" w:eastAsia="SimSun"/>
          <w:color w:val="000000"/>
          <w:sz w:val="22"/>
          <w:szCs w:val="22"/>
          <w:lang w:val="es-AR"/>
        </w:rPr>
        <w:tab/>
      </w:r>
      <w:r>
        <w:rPr>
          <w:rFonts w:ascii="Arial" w:hAnsi="Arial" w:eastAsia="SimSun"/>
          <w:color w:val="000000"/>
          <w:sz w:val="22"/>
          <w:szCs w:val="22"/>
          <w:lang w:val="es-AR"/>
        </w:rPr>
        <w:t>if(elements.containsKey(element) &amp;&amp; elements.get(element)&gt;0) {</w:t>
      </w:r>
    </w:p>
    <w:p w14:paraId="4E11EDD1">
      <w:pPr>
        <w:rPr>
          <w:rFonts w:ascii="Arial" w:hAnsi="Arial" w:eastAsia="SimSun"/>
          <w:color w:val="000000"/>
          <w:sz w:val="22"/>
          <w:szCs w:val="22"/>
          <w:lang w:val="es-AR"/>
        </w:rPr>
      </w:pPr>
      <w:r>
        <w:rPr>
          <w:rFonts w:ascii="Arial" w:hAnsi="Arial" w:eastAsia="SimSun"/>
          <w:color w:val="000000"/>
          <w:sz w:val="22"/>
          <w:szCs w:val="22"/>
          <w:lang w:val="es-AR"/>
        </w:rPr>
        <w:t xml:space="preserve">    </w:t>
      </w:r>
      <w:r>
        <w:rPr>
          <w:rFonts w:ascii="Arial" w:hAnsi="Arial" w:eastAsia="SimSun"/>
          <w:color w:val="000000"/>
          <w:sz w:val="22"/>
          <w:szCs w:val="22"/>
          <w:lang w:val="es-AR"/>
        </w:rPr>
        <w:tab/>
      </w:r>
      <w:r>
        <w:rPr>
          <w:rFonts w:ascii="Arial" w:hAnsi="Arial" w:eastAsia="SimSun"/>
          <w:color w:val="000000"/>
          <w:sz w:val="22"/>
          <w:szCs w:val="22"/>
          <w:lang w:val="es-AR"/>
        </w:rPr>
        <w:tab/>
      </w:r>
      <w:r>
        <w:rPr>
          <w:rFonts w:ascii="Arial" w:hAnsi="Arial" w:eastAsia="SimSun"/>
          <w:color w:val="000000"/>
          <w:sz w:val="22"/>
          <w:szCs w:val="22"/>
          <w:lang w:val="es-AR"/>
        </w:rPr>
        <w:t>elements.remove(element);</w:t>
      </w:r>
    </w:p>
    <w:p w14:paraId="20DD4883">
      <w:pPr>
        <w:rPr>
          <w:rFonts w:ascii="Arial" w:hAnsi="Arial" w:eastAsia="SimSun"/>
          <w:color w:val="000000"/>
          <w:sz w:val="22"/>
          <w:szCs w:val="22"/>
          <w:lang w:val="es-AR"/>
        </w:rPr>
      </w:pPr>
      <w:r>
        <w:rPr>
          <w:rFonts w:ascii="Arial" w:hAnsi="Arial" w:eastAsia="SimSun"/>
          <w:color w:val="000000"/>
          <w:sz w:val="22"/>
          <w:szCs w:val="22"/>
          <w:lang w:val="es-AR"/>
        </w:rPr>
        <w:t xml:space="preserve">    </w:t>
      </w:r>
      <w:r>
        <w:rPr>
          <w:rFonts w:ascii="Arial" w:hAnsi="Arial" w:eastAsia="SimSun"/>
          <w:color w:val="000000"/>
          <w:sz w:val="22"/>
          <w:szCs w:val="22"/>
          <w:lang w:val="es-AR"/>
        </w:rPr>
        <w:tab/>
      </w:r>
      <w:r>
        <w:rPr>
          <w:rFonts w:ascii="Arial" w:hAnsi="Arial" w:eastAsia="SimSun"/>
          <w:color w:val="000000"/>
          <w:sz w:val="22"/>
          <w:szCs w:val="22"/>
          <w:lang w:val="es-AR"/>
        </w:rPr>
        <w:t>}</w:t>
      </w:r>
    </w:p>
    <w:p w14:paraId="69A34C98">
      <w:pPr>
        <w:rPr>
          <w:rFonts w:ascii="Arial" w:hAnsi="Arial" w:eastAsia="SimSun"/>
          <w:color w:val="000000"/>
          <w:sz w:val="22"/>
          <w:szCs w:val="22"/>
          <w:lang w:val="es-AR"/>
        </w:rPr>
      </w:pPr>
      <w:r>
        <w:rPr>
          <w:rFonts w:ascii="Arial" w:hAnsi="Arial" w:eastAsia="SimSun"/>
          <w:color w:val="000000"/>
          <w:sz w:val="22"/>
          <w:szCs w:val="22"/>
          <w:lang w:val="es-AR"/>
        </w:rPr>
        <w:t xml:space="preserve">    }</w:t>
      </w:r>
    </w:p>
    <w:p w14:paraId="5AAC5D91">
      <w:pPr>
        <w:rPr>
          <w:rFonts w:ascii="Arial" w:hAnsi="Arial" w:eastAsia="SimSun"/>
          <w:color w:val="000000"/>
          <w:sz w:val="22"/>
          <w:szCs w:val="22"/>
          <w:lang w:val="es-AR"/>
        </w:rPr>
      </w:pPr>
      <w:r>
        <w:rPr>
          <w:rFonts w:ascii="Arial" w:hAnsi="Arial" w:eastAsia="SimSun"/>
          <w:color w:val="000000"/>
          <w:sz w:val="22"/>
          <w:szCs w:val="22"/>
          <w:lang w:val="es-AR"/>
        </w:rPr>
        <w:t>Verificar &gt;1 sino debo remover</w:t>
      </w:r>
    </w:p>
    <w:p w14:paraId="0A9A2826">
      <w:pPr>
        <w:rPr>
          <w:rFonts w:ascii="Arial" w:hAnsi="Arial" w:eastAsia="SimSun"/>
          <w:color w:val="000000"/>
          <w:sz w:val="22"/>
          <w:szCs w:val="22"/>
          <w:lang w:val="es-AR"/>
        </w:rPr>
      </w:pPr>
      <w:r>
        <w:rPr>
          <w:rFonts w:ascii="Arial" w:hAnsi="Arial" w:eastAsia="SimSun"/>
          <w:color w:val="000000"/>
          <w:sz w:val="22"/>
          <w:szCs w:val="22"/>
          <w:lang w:val="es-AR"/>
        </w:rPr>
        <w:t>Si es &gt;1 debo hacer put y restar 1 al value.</w:t>
      </w:r>
    </w:p>
    <w:p w14:paraId="2F8B78D9">
      <w:pPr>
        <w:rPr>
          <w:rFonts w:ascii="Arial" w:hAnsi="Arial" w:eastAsia="SimSun"/>
          <w:color w:val="000000"/>
          <w:sz w:val="22"/>
          <w:szCs w:val="22"/>
          <w:lang w:val="es-AR"/>
        </w:rPr>
      </w:pPr>
    </w:p>
    <w:p w14:paraId="0A5B99E9">
      <w:pPr>
        <w:rPr>
          <w:rFonts w:ascii="Arial" w:hAnsi="Arial" w:eastAsia="SimSun"/>
          <w:color w:val="000000"/>
          <w:sz w:val="22"/>
          <w:szCs w:val="22"/>
          <w:lang w:val="es-AR"/>
        </w:rPr>
      </w:pPr>
    </w:p>
    <w:p w14:paraId="2B0D3E20">
      <w:pPr>
        <w:rPr>
          <w:rFonts w:ascii="Arial" w:hAnsi="Arial" w:eastAsia="SimSun"/>
          <w:color w:val="000000"/>
          <w:sz w:val="22"/>
          <w:szCs w:val="22"/>
          <w:lang w:val="es-AR"/>
        </w:rPr>
      </w:pPr>
      <w:r>
        <w:rPr>
          <w:rFonts w:ascii="Arial" w:hAnsi="Arial" w:eastAsia="SimSun"/>
          <w:color w:val="000000"/>
          <w:sz w:val="22"/>
          <w:szCs w:val="22"/>
          <w:lang w:val="es-AR"/>
        </w:rPr>
        <w:t xml:space="preserve">    @Override</w:t>
      </w:r>
    </w:p>
    <w:p w14:paraId="3615161C">
      <w:pPr>
        <w:rPr>
          <w:rFonts w:ascii="Arial" w:hAnsi="Arial" w:eastAsia="SimSun"/>
          <w:color w:val="000000"/>
          <w:sz w:val="22"/>
          <w:szCs w:val="22"/>
          <w:lang w:val="es-AR"/>
        </w:rPr>
      </w:pPr>
      <w:r>
        <w:rPr>
          <w:rFonts w:ascii="Arial" w:hAnsi="Arial" w:eastAsia="SimSun"/>
          <w:color w:val="000000"/>
          <w:sz w:val="22"/>
          <w:szCs w:val="22"/>
          <w:lang w:val="es-AR"/>
        </w:rPr>
        <w:t xml:space="preserve">    public void removeAll(T element) {</w:t>
      </w:r>
    </w:p>
    <w:p w14:paraId="61FE0AC2">
      <w:pPr>
        <w:rPr>
          <w:rFonts w:ascii="Arial" w:hAnsi="Arial" w:eastAsia="SimSun"/>
          <w:color w:val="000000"/>
          <w:sz w:val="22"/>
          <w:szCs w:val="22"/>
          <w:lang w:val="es-AR"/>
        </w:rPr>
      </w:pPr>
      <w:r>
        <w:rPr>
          <w:rFonts w:ascii="Arial" w:hAnsi="Arial" w:eastAsia="SimSun"/>
          <w:color w:val="000000"/>
          <w:sz w:val="22"/>
          <w:szCs w:val="22"/>
          <w:lang w:val="es-AR"/>
        </w:rPr>
        <w:t xml:space="preserve">    </w:t>
      </w:r>
      <w:r>
        <w:rPr>
          <w:rFonts w:ascii="Arial" w:hAnsi="Arial" w:eastAsia="SimSun"/>
          <w:color w:val="000000"/>
          <w:sz w:val="22"/>
          <w:szCs w:val="22"/>
          <w:lang w:val="es-AR"/>
        </w:rPr>
        <w:tab/>
      </w:r>
      <w:r>
        <w:rPr>
          <w:rFonts w:ascii="Arial" w:hAnsi="Arial" w:eastAsia="SimSun"/>
          <w:color w:val="000000"/>
          <w:sz w:val="22"/>
          <w:szCs w:val="22"/>
          <w:lang w:val="es-AR"/>
        </w:rPr>
        <w:t>if(elements.get(element)&gt;0) {</w:t>
      </w:r>
    </w:p>
    <w:p w14:paraId="69EFA577">
      <w:pPr>
        <w:rPr>
          <w:rFonts w:ascii="Arial" w:hAnsi="Arial" w:eastAsia="SimSun"/>
          <w:color w:val="000000"/>
          <w:sz w:val="22"/>
          <w:szCs w:val="22"/>
          <w:lang w:val="es-AR"/>
        </w:rPr>
      </w:pPr>
      <w:r>
        <w:rPr>
          <w:rFonts w:ascii="Arial" w:hAnsi="Arial" w:eastAsia="SimSun"/>
          <w:color w:val="000000"/>
          <w:sz w:val="22"/>
          <w:szCs w:val="22"/>
          <w:lang w:val="es-AR"/>
        </w:rPr>
        <w:t xml:space="preserve">    </w:t>
      </w:r>
      <w:r>
        <w:rPr>
          <w:rFonts w:ascii="Arial" w:hAnsi="Arial" w:eastAsia="SimSun"/>
          <w:color w:val="000000"/>
          <w:sz w:val="22"/>
          <w:szCs w:val="22"/>
          <w:lang w:val="es-AR"/>
        </w:rPr>
        <w:tab/>
      </w:r>
      <w:r>
        <w:rPr>
          <w:rFonts w:ascii="Arial" w:hAnsi="Arial" w:eastAsia="SimSun"/>
          <w:color w:val="000000"/>
          <w:sz w:val="22"/>
          <w:szCs w:val="22"/>
          <w:lang w:val="es-AR"/>
        </w:rPr>
        <w:tab/>
      </w:r>
      <w:r>
        <w:rPr>
          <w:rFonts w:ascii="Arial" w:hAnsi="Arial" w:eastAsia="SimSun"/>
          <w:color w:val="000000"/>
          <w:sz w:val="22"/>
          <w:szCs w:val="22"/>
          <w:lang w:val="es-AR"/>
        </w:rPr>
        <w:t>elements.remove(element);</w:t>
      </w:r>
    </w:p>
    <w:p w14:paraId="29ABC323">
      <w:pPr>
        <w:rPr>
          <w:rFonts w:ascii="Arial" w:hAnsi="Arial" w:eastAsia="SimSun"/>
          <w:color w:val="000000"/>
          <w:sz w:val="22"/>
          <w:szCs w:val="22"/>
          <w:lang w:val="es-AR"/>
        </w:rPr>
      </w:pPr>
      <w:r>
        <w:rPr>
          <w:rFonts w:ascii="Arial" w:hAnsi="Arial" w:eastAsia="SimSun"/>
          <w:color w:val="000000"/>
          <w:sz w:val="22"/>
          <w:szCs w:val="22"/>
          <w:lang w:val="es-AR"/>
        </w:rPr>
        <w:t xml:space="preserve">    </w:t>
      </w:r>
      <w:r>
        <w:rPr>
          <w:rFonts w:ascii="Arial" w:hAnsi="Arial" w:eastAsia="SimSun"/>
          <w:color w:val="000000"/>
          <w:sz w:val="22"/>
          <w:szCs w:val="22"/>
          <w:lang w:val="es-AR"/>
        </w:rPr>
        <w:tab/>
      </w:r>
      <w:r>
        <w:rPr>
          <w:rFonts w:ascii="Arial" w:hAnsi="Arial" w:eastAsia="SimSun"/>
          <w:color w:val="000000"/>
          <w:sz w:val="22"/>
          <w:szCs w:val="22"/>
          <w:lang w:val="es-AR"/>
        </w:rPr>
        <w:t>}</w:t>
      </w:r>
    </w:p>
    <w:p w14:paraId="7756EDE5">
      <w:pPr>
        <w:rPr>
          <w:rFonts w:ascii="Arial" w:hAnsi="Arial" w:eastAsia="SimSun"/>
          <w:color w:val="000000"/>
          <w:sz w:val="22"/>
          <w:szCs w:val="22"/>
          <w:lang w:val="es-AR"/>
        </w:rPr>
      </w:pPr>
      <w:r>
        <w:rPr>
          <w:rFonts w:ascii="Arial" w:hAnsi="Arial" w:eastAsia="SimSun"/>
          <w:color w:val="000000"/>
          <w:sz w:val="22"/>
          <w:szCs w:val="22"/>
          <w:lang w:val="es-AR"/>
        </w:rPr>
        <w:t xml:space="preserve">    }</w:t>
      </w:r>
    </w:p>
    <w:p w14:paraId="3D24D3F4">
      <w:pPr>
        <w:rPr>
          <w:rFonts w:ascii="Arial" w:hAnsi="Arial" w:eastAsia="SimSun"/>
          <w:color w:val="000000"/>
          <w:sz w:val="22"/>
          <w:szCs w:val="22"/>
          <w:lang w:val="es-AR"/>
        </w:rPr>
      </w:pPr>
    </w:p>
    <w:p w14:paraId="726DD71C">
      <w:pPr>
        <w:rPr>
          <w:rFonts w:ascii="Arial" w:hAnsi="Arial" w:eastAsia="SimSun"/>
          <w:color w:val="000000"/>
          <w:sz w:val="22"/>
          <w:szCs w:val="22"/>
          <w:lang w:val="es-AR"/>
        </w:rPr>
      </w:pPr>
      <w:r>
        <w:rPr>
          <w:rFonts w:ascii="Arial" w:hAnsi="Arial" w:eastAsia="SimSun"/>
          <w:color w:val="000000"/>
          <w:sz w:val="22"/>
          <w:szCs w:val="22"/>
          <w:lang w:val="es-AR"/>
        </w:rPr>
        <w:t>Ver en documentación que hace el map en caso de remover una key inexistente, en base a eso sea chequeara o no que la clave exista.</w:t>
      </w:r>
    </w:p>
    <w:p w14:paraId="25E6732D">
      <w:pPr>
        <w:rPr>
          <w:rFonts w:ascii="Arial" w:hAnsi="Arial" w:eastAsia="SimSun"/>
          <w:color w:val="000000"/>
          <w:sz w:val="22"/>
          <w:szCs w:val="22"/>
          <w:lang w:val="es-AR"/>
        </w:rPr>
      </w:pPr>
    </w:p>
    <w:p w14:paraId="0644238B">
      <w:pPr>
        <w:rPr>
          <w:rFonts w:ascii="Arial" w:hAnsi="Arial" w:eastAsia="SimSun"/>
          <w:color w:val="000000"/>
          <w:sz w:val="22"/>
          <w:szCs w:val="22"/>
          <w:lang w:val="es-AR"/>
        </w:rPr>
      </w:pPr>
    </w:p>
    <w:p w14:paraId="46D4C739">
      <w:pPr>
        <w:rPr>
          <w:rFonts w:ascii="Arial" w:hAnsi="Arial" w:eastAsia="SimSun"/>
          <w:color w:val="000000"/>
          <w:sz w:val="22"/>
          <w:szCs w:val="22"/>
          <w:u w:val="single"/>
          <w:lang w:val="es-AR"/>
        </w:rPr>
      </w:pPr>
      <w:r>
        <w:rPr>
          <w:rFonts w:ascii="Arial" w:hAnsi="Arial" w:eastAsia="SimSun"/>
          <w:color w:val="000000"/>
          <w:sz w:val="22"/>
          <w:szCs w:val="22"/>
          <w:lang w:val="es-AR"/>
        </w:rPr>
        <w:t xml:space="preserve">Para test hacer por separado por cada clase una clase test, y los métodos a testear cada uno con su test por separado. </w:t>
      </w:r>
    </w:p>
    <w:sectPr>
      <w:headerReference r:id="rId5" w:type="first"/>
      <w:headerReference r:id="rId3" w:type="default"/>
      <w:headerReference r:id="rId4" w:type="even"/>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A30ACE">
    <w:pPr>
      <w:pStyle w:val="5"/>
    </w:pPr>
    <w:r>
      <mc:AlternateContent>
        <mc:Choice Requires="wps">
          <w:drawing>
            <wp:anchor distT="0" distB="0" distL="0" distR="0" simplePos="0" relativeHeight="251661312" behindDoc="0" locked="0" layoutInCell="1" allowOverlap="1">
              <wp:simplePos x="0" y="0"/>
              <wp:positionH relativeFrom="page">
                <wp:align>right</wp:align>
              </wp:positionH>
              <wp:positionV relativeFrom="page">
                <wp:align>top</wp:align>
              </wp:positionV>
              <wp:extent cx="1369695" cy="345440"/>
              <wp:effectExtent l="0" t="0" r="0" b="16510"/>
              <wp:wrapNone/>
              <wp:docPr id="308907139" name="Cuadro de texto 3" descr="Documento: Personal"/>
              <wp:cNvGraphicFramePr/>
              <a:graphic xmlns:a="http://schemas.openxmlformats.org/drawingml/2006/main">
                <a:graphicData uri="http://schemas.microsoft.com/office/word/2010/wordprocessingShape">
                  <wps:wsp>
                    <wps:cNvSpPr txBox="1"/>
                    <wps:spPr>
                      <a:xfrm>
                        <a:off x="0" y="0"/>
                        <a:ext cx="1369695" cy="345440"/>
                      </a:xfrm>
                      <a:prstGeom prst="rect">
                        <a:avLst/>
                      </a:prstGeom>
                      <a:noFill/>
                      <a:ln>
                        <a:noFill/>
                      </a:ln>
                    </wps:spPr>
                    <wps:txbx>
                      <w:txbxContent>
                        <w:p w14:paraId="2E20CBBC">
                          <w:pPr>
                            <w:rPr>
                              <w:rFonts w:ascii="Calibri" w:hAnsi="Calibri" w:eastAsia="Calibri" w:cs="Calibri"/>
                              <w:color w:val="000000"/>
                            </w:rPr>
                          </w:pPr>
                          <w:r>
                            <w:rPr>
                              <w:rFonts w:ascii="Calibri" w:hAnsi="Calibri" w:eastAsia="Calibri" w:cs="Calibri"/>
                              <w:color w:val="000000"/>
                            </w:rPr>
                            <w:t>Documento: Personal</w:t>
                          </w:r>
                        </w:p>
                      </w:txbxContent>
                    </wps:txbx>
                    <wps:bodyPr rot="0" spcFirstLastPara="0" vertOverflow="overflow" horzOverflow="overflow" vert="horz" wrap="none" lIns="0" tIns="190500" rIns="254000" bIns="0" numCol="1" spcCol="0" rtlCol="0" fromWordArt="0" anchor="t" anchorCtr="0" forceAA="0" compatLnSpc="1">
                      <a:spAutoFit/>
                    </wps:bodyPr>
                  </wps:wsp>
                </a:graphicData>
              </a:graphic>
            </wp:anchor>
          </w:drawing>
        </mc:Choice>
        <mc:Fallback>
          <w:pict>
            <v:shape id="Cuadro de texto 3" o:spid="_x0000_s1026" o:spt="202" alt="Documento: Personal" type="#_x0000_t202" style="position:absolute;left:0pt;height:27.2pt;width:107.85pt;mso-position-horizontal:right;mso-position-horizontal-relative:page;mso-position-vertical:top;mso-position-vertical-relative:page;mso-wrap-style:none;z-index:251661312;mso-width-relative:page;mso-height-relative:page;" filled="f" stroked="f" coordsize="21600,21600" o:gfxdata="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8AQFc1wAAAAQBAAAPAAAAAAAAAAEAIAAAACIAAABk&#10;cnMvZG93bnJldi54bWxQSwECFAAUAAAACACHTuJAZ99YeEACAAB/BAAADgAAAAAAAAABACAAAAAm&#10;AQAAZHJzL2Uyb0RvYy54bWxQSwUGAAAAAAYABgBZAQAA2AUAAAAA&#10;">
              <v:fill on="f" focussize="0,0"/>
              <v:stroke on="f"/>
              <v:imagedata o:title=""/>
              <o:lock v:ext="edit" aspectratio="f"/>
              <v:textbox inset="0mm,15pt,20pt,0mm" style="mso-fit-shape-to-text:t;">
                <w:txbxContent>
                  <w:p w14:paraId="2E20CBBC">
                    <w:pPr>
                      <w:rPr>
                        <w:rFonts w:ascii="Calibri" w:hAnsi="Calibri" w:eastAsia="Calibri" w:cs="Calibri"/>
                        <w:color w:val="000000"/>
                      </w:rPr>
                    </w:pPr>
                    <w:r>
                      <w:rPr>
                        <w:rFonts w:ascii="Calibri" w:hAnsi="Calibri" w:eastAsia="Calibri" w:cs="Calibri"/>
                        <w:color w:val="000000"/>
                      </w:rPr>
                      <w:t>Documento: Personal</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406D44">
    <w:pPr>
      <w:pStyle w:val="5"/>
    </w:pPr>
    <w:r>
      <mc:AlternateContent>
        <mc:Choice Requires="wps">
          <w:drawing>
            <wp:anchor distT="0" distB="0" distL="0" distR="0" simplePos="0" relativeHeight="251660288" behindDoc="0" locked="0" layoutInCell="1" allowOverlap="1">
              <wp:simplePos x="0" y="0"/>
              <wp:positionH relativeFrom="page">
                <wp:align>right</wp:align>
              </wp:positionH>
              <wp:positionV relativeFrom="page">
                <wp:align>top</wp:align>
              </wp:positionV>
              <wp:extent cx="1369695" cy="345440"/>
              <wp:effectExtent l="0" t="0" r="0" b="16510"/>
              <wp:wrapNone/>
              <wp:docPr id="678789738" name="Cuadro de texto 2" descr="Documento: Personal"/>
              <wp:cNvGraphicFramePr/>
              <a:graphic xmlns:a="http://schemas.openxmlformats.org/drawingml/2006/main">
                <a:graphicData uri="http://schemas.microsoft.com/office/word/2010/wordprocessingShape">
                  <wps:wsp>
                    <wps:cNvSpPr txBox="1"/>
                    <wps:spPr>
                      <a:xfrm>
                        <a:off x="0" y="0"/>
                        <a:ext cx="1369695" cy="345440"/>
                      </a:xfrm>
                      <a:prstGeom prst="rect">
                        <a:avLst/>
                      </a:prstGeom>
                      <a:noFill/>
                      <a:ln>
                        <a:noFill/>
                      </a:ln>
                    </wps:spPr>
                    <wps:txbx>
                      <w:txbxContent>
                        <w:p w14:paraId="4453BD17">
                          <w:pPr>
                            <w:rPr>
                              <w:rFonts w:ascii="Calibri" w:hAnsi="Calibri" w:eastAsia="Calibri" w:cs="Calibri"/>
                              <w:color w:val="000000"/>
                            </w:rPr>
                          </w:pPr>
                          <w:r>
                            <w:rPr>
                              <w:rFonts w:ascii="Calibri" w:hAnsi="Calibri" w:eastAsia="Calibri" w:cs="Calibri"/>
                              <w:color w:val="000000"/>
                            </w:rPr>
                            <w:t>Documento: Personal</w:t>
                          </w:r>
                        </w:p>
                      </w:txbxContent>
                    </wps:txbx>
                    <wps:bodyPr rot="0" spcFirstLastPara="0" vertOverflow="overflow" horzOverflow="overflow" vert="horz" wrap="none" lIns="0" tIns="190500" rIns="254000" bIns="0" numCol="1" spcCol="0" rtlCol="0" fromWordArt="0" anchor="t" anchorCtr="0" forceAA="0" compatLnSpc="1">
                      <a:spAutoFit/>
                    </wps:bodyPr>
                  </wps:wsp>
                </a:graphicData>
              </a:graphic>
            </wp:anchor>
          </w:drawing>
        </mc:Choice>
        <mc:Fallback>
          <w:pict>
            <v:shape id="Cuadro de texto 2" o:spid="_x0000_s1026" o:spt="202" alt="Documento: Personal" type="#_x0000_t202" style="position:absolute;left:0pt;height:27.2pt;width:107.85pt;mso-position-horizontal:right;mso-position-horizontal-relative:page;mso-position-vertical:top;mso-position-vertical-relative:page;mso-wrap-style:none;z-index:251660288;mso-width-relative:page;mso-height-relative:page;" filled="f" stroked="f" coordsize="21600,21600" o:gfxdata="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8AQFc1wAAAAQBAAAPAAAAAAAAAAEAIAAAACIAAABk&#10;cnMvZG93bnJldi54bWxQSwECFAAUAAAACACHTuJAQqmb0UACAAB/BAAADgAAAAAAAAABACAAAAAm&#10;AQAAZHJzL2Uyb0RvYy54bWxQSwUGAAAAAAYABgBZAQAA2AUAAAAA&#10;">
              <v:fill on="f" focussize="0,0"/>
              <v:stroke on="f"/>
              <v:imagedata o:title=""/>
              <o:lock v:ext="edit" aspectratio="f"/>
              <v:textbox inset="0mm,15pt,20pt,0mm" style="mso-fit-shape-to-text:t;">
                <w:txbxContent>
                  <w:p w14:paraId="4453BD17">
                    <w:pPr>
                      <w:rPr>
                        <w:rFonts w:ascii="Calibri" w:hAnsi="Calibri" w:eastAsia="Calibri" w:cs="Calibri"/>
                        <w:color w:val="000000"/>
                      </w:rPr>
                    </w:pPr>
                    <w:r>
                      <w:rPr>
                        <w:rFonts w:ascii="Calibri" w:hAnsi="Calibri" w:eastAsia="Calibri" w:cs="Calibri"/>
                        <w:color w:val="000000"/>
                      </w:rPr>
                      <w:t>Documento: Personal</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805D70">
    <w:pPr>
      <w:pStyle w:val="5"/>
    </w:pPr>
    <w:r>
      <mc:AlternateContent>
        <mc:Choice Requires="wps">
          <w:drawing>
            <wp:anchor distT="0" distB="0" distL="0" distR="0" simplePos="0" relativeHeight="251659264" behindDoc="0" locked="0" layoutInCell="1" allowOverlap="1">
              <wp:simplePos x="0" y="0"/>
              <wp:positionH relativeFrom="page">
                <wp:align>right</wp:align>
              </wp:positionH>
              <wp:positionV relativeFrom="page">
                <wp:align>top</wp:align>
              </wp:positionV>
              <wp:extent cx="1369695" cy="345440"/>
              <wp:effectExtent l="0" t="0" r="0" b="16510"/>
              <wp:wrapNone/>
              <wp:docPr id="918773110" name="Cuadro de texto 1" descr="Documento: Personal"/>
              <wp:cNvGraphicFramePr/>
              <a:graphic xmlns:a="http://schemas.openxmlformats.org/drawingml/2006/main">
                <a:graphicData uri="http://schemas.microsoft.com/office/word/2010/wordprocessingShape">
                  <wps:wsp>
                    <wps:cNvSpPr txBox="1"/>
                    <wps:spPr>
                      <a:xfrm>
                        <a:off x="0" y="0"/>
                        <a:ext cx="1369695" cy="345440"/>
                      </a:xfrm>
                      <a:prstGeom prst="rect">
                        <a:avLst/>
                      </a:prstGeom>
                      <a:noFill/>
                      <a:ln>
                        <a:noFill/>
                      </a:ln>
                    </wps:spPr>
                    <wps:txbx>
                      <w:txbxContent>
                        <w:p w14:paraId="24B9ECBF">
                          <w:pPr>
                            <w:rPr>
                              <w:rFonts w:ascii="Calibri" w:hAnsi="Calibri" w:eastAsia="Calibri" w:cs="Calibri"/>
                              <w:color w:val="000000"/>
                            </w:rPr>
                          </w:pPr>
                          <w:r>
                            <w:rPr>
                              <w:rFonts w:ascii="Calibri" w:hAnsi="Calibri" w:eastAsia="Calibri" w:cs="Calibri"/>
                              <w:color w:val="000000"/>
                            </w:rPr>
                            <w:t>Documento: Personal</w:t>
                          </w:r>
                        </w:p>
                      </w:txbxContent>
                    </wps:txbx>
                    <wps:bodyPr rot="0" spcFirstLastPara="0" vertOverflow="overflow" horzOverflow="overflow" vert="horz" wrap="none" lIns="0" tIns="190500" rIns="254000" bIns="0" numCol="1" spcCol="0" rtlCol="0" fromWordArt="0" anchor="t" anchorCtr="0" forceAA="0" compatLnSpc="1">
                      <a:spAutoFit/>
                    </wps:bodyPr>
                  </wps:wsp>
                </a:graphicData>
              </a:graphic>
            </wp:anchor>
          </w:drawing>
        </mc:Choice>
        <mc:Fallback>
          <w:pict>
            <v:shape id="Cuadro de texto 1" o:spid="_x0000_s1026" o:spt="202" alt="Documento: Personal" type="#_x0000_t202" style="position:absolute;left:0pt;height:27.2pt;width:107.85pt;mso-position-horizontal:right;mso-position-horizontal-relative:page;mso-position-vertical:top;mso-position-vertical-relative:page;mso-wrap-style:none;z-index:251659264;mso-width-relative:page;mso-height-relative:page;" filled="f" stroked="f" coordsize="21600,21600" o:gfxdata="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wBAVzXAAAABAEAAA8AAAAAAAAAAQAgAAAAIgAAAGRy&#10;cy9kb3ducmV2LnhtbFBLAQIUABQAAAAIAIdO4kA7oNV1PwIAAH8EAAAOAAAAAAAAAAEAIAAAACYB&#10;AABkcnMvZTJvRG9jLnhtbFBLBQYAAAAABgAGAFkBAADXBQAAAAA=&#10;">
              <v:fill on="f" focussize="0,0"/>
              <v:stroke on="f"/>
              <v:imagedata o:title=""/>
              <o:lock v:ext="edit" aspectratio="f"/>
              <v:textbox inset="0mm,15pt,20pt,0mm" style="mso-fit-shape-to-text:t;">
                <w:txbxContent>
                  <w:p w14:paraId="24B9ECBF">
                    <w:pPr>
                      <w:rPr>
                        <w:rFonts w:ascii="Calibri" w:hAnsi="Calibri" w:eastAsia="Calibri" w:cs="Calibri"/>
                        <w:color w:val="000000"/>
                      </w:rPr>
                    </w:pPr>
                    <w:r>
                      <w:rPr>
                        <w:rFonts w:ascii="Calibri" w:hAnsi="Calibri" w:eastAsia="Calibri" w:cs="Calibri"/>
                        <w:color w:val="000000"/>
                      </w:rPr>
                      <w:t>Documento: Personal</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142BEF"/>
    <w:multiLevelType w:val="singleLevel"/>
    <w:tmpl w:val="8F142BEF"/>
    <w:lvl w:ilvl="0" w:tentative="0">
      <w:start w:val="1"/>
      <w:numFmt w:val="decimal"/>
      <w:lvlText w:val="%1."/>
      <w:lvlJc w:val="left"/>
      <w:pPr>
        <w:tabs>
          <w:tab w:val="left" w:pos="425"/>
        </w:tabs>
        <w:ind w:left="425" w:hanging="425"/>
      </w:pPr>
      <w:rPr>
        <w:rFonts w:hint="default"/>
      </w:rPr>
    </w:lvl>
  </w:abstractNum>
  <w:abstractNum w:abstractNumId="1">
    <w:nsid w:val="F760EDAE"/>
    <w:multiLevelType w:val="singleLevel"/>
    <w:tmpl w:val="F760EDAE"/>
    <w:lvl w:ilvl="0" w:tentative="0">
      <w:start w:val="3"/>
      <w:numFmt w:val="upperLetter"/>
      <w:suff w:val="space"/>
      <w:lvlText w:val="%1)"/>
      <w:lvlJc w:val="left"/>
    </w:lvl>
  </w:abstractNum>
  <w:abstractNum w:abstractNumId="2">
    <w:nsid w:val="25B6934B"/>
    <w:multiLevelType w:val="singleLevel"/>
    <w:tmpl w:val="25B6934B"/>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720"/>
  <w:hyphenationZone w:val="425"/>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0CB"/>
    <w:rsid w:val="002D4409"/>
    <w:rsid w:val="00306C9F"/>
    <w:rsid w:val="00650B5A"/>
    <w:rsid w:val="006E1BEE"/>
    <w:rsid w:val="008560CB"/>
    <w:rsid w:val="00D677FB"/>
    <w:rsid w:val="03B8729B"/>
    <w:rsid w:val="0C740ED1"/>
    <w:rsid w:val="0E4305C9"/>
    <w:rsid w:val="1766781A"/>
    <w:rsid w:val="1C2E5B44"/>
    <w:rsid w:val="273B7EF9"/>
    <w:rsid w:val="43AE6BAB"/>
    <w:rsid w:val="48477FA2"/>
    <w:rsid w:val="4DD441F6"/>
    <w:rsid w:val="523E0050"/>
    <w:rsid w:val="57F01655"/>
    <w:rsid w:val="610A623C"/>
    <w:rsid w:val="680E0F8A"/>
    <w:rsid w:val="737A3538"/>
    <w:rsid w:val="7EA93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6"/>
      <w:szCs w:val="26"/>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header"/>
    <w:basedOn w:val="1"/>
    <w:link w:val="9"/>
    <w:qFormat/>
    <w:uiPriority w:val="0"/>
    <w:pPr>
      <w:tabs>
        <w:tab w:val="center" w:pos="4252"/>
        <w:tab w:val="right" w:pos="8504"/>
      </w:tabs>
    </w:pPr>
  </w:style>
  <w:style w:type="character" w:styleId="6">
    <w:name w:val="HTML Code"/>
    <w:basedOn w:val="3"/>
    <w:qFormat/>
    <w:uiPriority w:val="0"/>
    <w:rPr>
      <w:rFonts w:ascii="Courier New" w:hAnsi="Courier New" w:cs="Courier New"/>
      <w:sz w:val="20"/>
      <w:szCs w:val="20"/>
    </w:rPr>
  </w:style>
  <w:style w:type="paragraph" w:styleId="7">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3"/>
    <w:qFormat/>
    <w:uiPriority w:val="0"/>
    <w:rPr>
      <w:b/>
      <w:bCs/>
    </w:rPr>
  </w:style>
  <w:style w:type="character" w:customStyle="1" w:styleId="9">
    <w:name w:val="Encabezado Car"/>
    <w:basedOn w:val="3"/>
    <w:link w:val="5"/>
    <w:uiPriority w:val="0"/>
    <w:rPr>
      <w:rFonts w:asciiTheme="minorHAnsi" w:hAnsiTheme="minorHAnsi" w:eastAsiaTheme="minorEastAsia" w:cstheme="minorBidi"/>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1340</Words>
  <Characters>7374</Characters>
  <Lines>61</Lines>
  <Paragraphs>17</Paragraphs>
  <TotalTime>333</TotalTime>
  <ScaleCrop>false</ScaleCrop>
  <LinksUpToDate>false</LinksUpToDate>
  <CharactersWithSpaces>8697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2024-11-04T01:26:00Z</dcterms:created>
  <dc:creator>Jack Sparrow</dc:creator>
  <cp:lastModifiedBy>Jack Sparrow</cp:lastModifiedBy>
  <dcterms:modified xsi:type="dcterms:W3CDTF">2024-11-05T19:10:11Z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1D7FBB6045534162B063C163A78257E4_12</vt:lpwstr>
  </property>
  <property fmtid="{D5CDD505-2E9C-101B-9397-08002B2CF9AE}" pid="4" name="ClassificationContentMarkingHeaderShapeIds">
    <vt:lpwstr>36c35d76,2875826a,12698c83</vt:lpwstr>
  </property>
  <property fmtid="{D5CDD505-2E9C-101B-9397-08002B2CF9AE}" pid="5" name="ClassificationContentMarkingHeaderFontProps">
    <vt:lpwstr>#000000,10,Calibri</vt:lpwstr>
  </property>
  <property fmtid="{D5CDD505-2E9C-101B-9397-08002B2CF9AE}" pid="6" name="ClassificationContentMarkingHeaderText">
    <vt:lpwstr>Documento: Personal</vt:lpwstr>
  </property>
  <property fmtid="{D5CDD505-2E9C-101B-9397-08002B2CF9AE}" pid="7" name="MSIP_Label_228ef38c-4357-49c8-b2ae-c9cdaf411188_Enabled">
    <vt:lpwstr>true</vt:lpwstr>
  </property>
  <property fmtid="{D5CDD505-2E9C-101B-9397-08002B2CF9AE}" pid="8" name="MSIP_Label_228ef38c-4357-49c8-b2ae-c9cdaf411188_SetDate">
    <vt:lpwstr>2024-11-04T21:50:34Z</vt:lpwstr>
  </property>
  <property fmtid="{D5CDD505-2E9C-101B-9397-08002B2CF9AE}" pid="9" name="MSIP_Label_228ef38c-4357-49c8-b2ae-c9cdaf411188_Method">
    <vt:lpwstr>Privileged</vt:lpwstr>
  </property>
  <property fmtid="{D5CDD505-2E9C-101B-9397-08002B2CF9AE}" pid="10" name="MSIP_Label_228ef38c-4357-49c8-b2ae-c9cdaf411188_Name">
    <vt:lpwstr>Personal</vt:lpwstr>
  </property>
  <property fmtid="{D5CDD505-2E9C-101B-9397-08002B2CF9AE}" pid="11" name="MSIP_Label_228ef38c-4357-49c8-b2ae-c9cdaf411188_SiteId">
    <vt:lpwstr>038018c3-616c-4b46-ad9b-aa9007f701b5</vt:lpwstr>
  </property>
  <property fmtid="{D5CDD505-2E9C-101B-9397-08002B2CF9AE}" pid="12" name="MSIP_Label_228ef38c-4357-49c8-b2ae-c9cdaf411188_ActionId">
    <vt:lpwstr>ac307019-46e2-46a6-8025-e53d7c6851ca</vt:lpwstr>
  </property>
  <property fmtid="{D5CDD505-2E9C-101B-9397-08002B2CF9AE}" pid="13" name="MSIP_Label_228ef38c-4357-49c8-b2ae-c9cdaf411188_ContentBits">
    <vt:lpwstr>1</vt:lpwstr>
  </property>
</Properties>
</file>