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BTEC Level 3 Information Technology – Unit 1 Assignment</w:t>
      </w:r>
    </w:p>
    <w:p>
      <w:r>
        <w:t>Leshev Outfitters – Full Report</w:t>
        <w:br/>
      </w:r>
    </w:p>
    <w:p>
      <w:pPr>
        <w:pStyle w:val="Heading1"/>
      </w:pPr>
      <w:r>
        <w:t>Activity 1: IT Infrastructure Report</w:t>
      </w:r>
    </w:p>
    <w:p>
      <w:r>
        <w:t>Leshev Outfitters is a growing company that requires a robust and scalable IT infrastructure to support its increasing workload and expanding operations. The business operates across multiple areas including administration, design, manufacturing, and customer service. Therefore, it is essential to implement an effective combination of software, hardware, networking, and emerging technologies to ensure efficiency and productivity.</w:t>
        <w:br/>
        <w:br/>
        <w:t>Software plays a critical role in supporting the daily operations of the organisation. Office productivity software such as Microsoft 365 enables staff to manage documents, spreadsheets, emails, and communication efficiently. Accounting software such as QuickBooks or Xero can automate financial processes including payroll, invoicing, and budgeting, which reduces human error and saves time. Customer Relationship Management (CRM) systems such as Salesforce allow the company to manage customer interactions, bookings, and service history, improving customer satisfaction.</w:t>
        <w:br/>
        <w:br/>
        <w:t>In addition, design software such as AutoCAD and SketchUp is essential for outfitters to create accurate layouts and furniture designs. Communication software such as Microsoft Teams or Slack allows real-time communication between staff, especially those working remotely or on-site with customers. Scheduling tools such as Google Calendar or Monday.com ensure that job allocations and deadlines are clearly organised.</w:t>
        <w:br/>
        <w:br/>
        <w:t>Hardware is equally important in ensuring that staff can effectively carry out their roles. Administrative staff require desktop computers with sufficient processing power, while the manager benefits from a laptop for remote working. Outfitters require mobile devices such as tablets or smartphones to access schedules, update job progress, and communicate with the office while on-site. The workshop requires high-performance computers capable of running CAD software. Additional hardware such as printers, scanners, and storage devices (e.g. NAS or cloud storage) support everyday business operations.</w:t>
        <w:br/>
        <w:br/>
        <w:t>The organisation also requires a reliable network infrastructure. A Local Area Network (LAN) will connect all devices within the premises, allowing file sharing and access to shared resources. A high-speed internet connection is essential for cloud computing, communication, and online services. Wireless networks (Wi-Fi) enable mobile devices to remain connected throughout the workplace. Cloud computing solutions allow data to be stored remotely and accessed from anywhere, supporting remote working and collaboration.</w:t>
        <w:br/>
        <w:br/>
        <w:t>Emerging technologies such as the Internet of Things (IoT) can be used to track inventory in real time, while artificial intelligence (AI) tools can enhance customer service through chatbots. These technologies provide opportunities for automation and future growth.</w:t>
        <w:br/>
        <w:br/>
        <w:t>The implementation of IT infrastructure has both positive and negative impacts. Positively, it increases efficiency, improves communication, and enhances customer service. However, it also introduces challenges such as high initial costs, the need for staff training, and potential cybersecurity risks. Overall, the benefits outweigh the disadvantages, especially when appropriate security measures and training are implemented.</w:t>
        <w:br/>
        <w:br/>
        <w:t>It is recommended that Leshev Outfitters adopts a cloud-based infrastructure using Microsoft 365, integrates CRM and accounting systems, installs a secure network, and provides mobile devices to staff. This solution is scalable, efficient, and meets the needs of the organisation and its stakeholders.</w:t>
      </w:r>
    </w:p>
    <w:p>
      <w:pPr>
        <w:pStyle w:val="Heading1"/>
      </w:pPr>
      <w:r>
        <w:t>Activity 2: Data and Information Report</w:t>
      </w:r>
    </w:p>
    <w:p>
      <w:r>
        <w:t>Data and information are essential assets for Leshev Outfitters, as they support decision-making, communication, and operational efficiency. Data refers to raw facts, while information is processed data that has meaning and value.</w:t>
        <w:br/>
        <w:br/>
        <w:t>The company uses both internal and external data. Internal data includes employee records, payroll information, stock levels, and job schedules. External data includes customer details, supplier information, and market trends. This data is used to support daily operations and strategic planning.</w:t>
        <w:br/>
        <w:br/>
        <w:t>Information is used both internally and externally. Internally, it is used for staff schedules, financial reports, and inventory updates. Externally, it is used for invoices, marketing materials, and customer communication. Effective distribution of information ensures that all stakeholders are informed and able to perform their roles efficiently.</w:t>
        <w:br/>
        <w:br/>
        <w:t>Information technology supports the use of data through databases, cloud storage, and data analytics tools. Databases allow structured storage and quick retrieval of data, while cloud storage ensures accessibility and security. Data analytics tools enable the company to identify trends and make informed decisions.</w:t>
        <w:br/>
        <w:br/>
        <w:t>Online communities such as social media platforms allow the company to engage with customers, promote services, and gather feedback. This enhances the company’s reputation and supports marketing strategies.</w:t>
        <w:br/>
        <w:br/>
        <w:t>Data manipulation techniques such as sorting, filtering, and calculations are used to organise and analyse data. For example, sorting customer data can help prioritise tasks, while calculations can be used to estimate costs.</w:t>
        <w:br/>
        <w:br/>
        <w:t>Overall, the effective use of data and information improves efficiency, supports decision-making, and enhances communication within the organisation and with external stakeholders.</w:t>
      </w:r>
    </w:p>
    <w:p>
      <w:pPr>
        <w:pStyle w:val="Heading1"/>
      </w:pPr>
      <w:r>
        <w:t>Activity 3: IT Policy Document</w:t>
      </w:r>
    </w:p>
    <w:p>
      <w:r>
        <w:t>Leshev Outfitters must implement clear IT policies to ensure that all staff use technology in a safe, legal, and ethical manner.</w:t>
        <w:br/>
        <w:br/>
        <w:t>There are various internal and external threats to data and information. Internal threats include human error and misuse of data, while external threats include hacking, malware, and phishing attacks. These threats can result in data loss, financial damage, and reputational harm.</w:t>
        <w:br/>
        <w:br/>
        <w:t>To protect data, the organisation should implement security measures such as firewalls, antivirus software, data encryption, and regular backups. Access controls, including strong passwords and user permissions, should be enforced to prevent unauthorised access.</w:t>
        <w:br/>
        <w:br/>
        <w:t>The organisation must also operate in a legal, moral, and ethical manner. This includes complying with data protection laws such as GDPR principles, respecting user privacy, and ensuring that data is used responsibly. Staff should follow professional codes of conduct and avoid unethical practices.</w:t>
        <w:br/>
        <w:br/>
        <w:t>Management procedures should include staff training, acceptable use policies, and system monitoring. Training ensures that staff understand how to use IT systems safely, while monitoring helps detect and prevent misuse.</w:t>
        <w:br/>
        <w:br/>
        <w:t>These policies are essential for protecting the organisation’s data and ensuring compliance with legal and ethical standards.</w:t>
      </w:r>
    </w:p>
    <w:p>
      <w:pPr>
        <w:pStyle w:val="Heading1"/>
      </w:pPr>
      <w:r>
        <w:t>Activity 4: Evaluation and Justification</w:t>
      </w:r>
    </w:p>
    <w:p>
      <w:r>
        <w:t>In developing the IT solutions and policies for Leshev Outfitters, alternative approaches were considered. For example, the company could use on-premise servers instead of cloud computing. However, cloud solutions were chosen due to their scalability, cost-effectiveness, and support for remote working. Similarly, manual systems could have been used, but automated systems provide greater efficiency and accuracy.</w:t>
        <w:br/>
        <w:br/>
        <w:t>Threats to data and information can have significant impacts, including data loss, financial loss, and reputational damage. Implementing security measures reduces these risks and improves customer trust.</w:t>
        <w:br/>
        <w:br/>
        <w:t>The use of data and information has a positive impact on the organisation by improving decision-making, increasing efficiency, and enhancing communication. Stakeholders benefit from improved services and faster response times.</w:t>
        <w:br/>
        <w:br/>
        <w:t>The policies developed are justified because they protect data, ensure legal compliance, and promote ethical behaviour. Without these policies, the organisation would be at greater risk of security breaches and legal issues.</w:t>
        <w:br/>
        <w:br/>
        <w:t>Overall, the chosen solutions and policies provide a comprehensive and effective approach to meeting the needs of Leshev Outfitters and its stakeholders.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