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735299C4" w14:textId="77777777" w:rsidR="00761B8A" w:rsidRPr="00A21E23" w:rsidRDefault="00542E5F" w:rsidP="00A21E23">
            <w:pPr>
              <w:jc w:val="both"/>
              <w:rPr>
                <w:rFonts w:eastAsiaTheme="majorEastAsia"/>
                <w:sz w:val="24"/>
                <w:szCs w:val="24"/>
              </w:rPr>
            </w:pPr>
            <w:r w:rsidRPr="00A21E23">
              <w:rPr>
                <w:rFonts w:eastAsiaTheme="majorEastAsia"/>
                <w:sz w:val="24"/>
                <w:szCs w:val="24"/>
              </w:rPr>
              <w:t>Luego de haber realizado mi proyecto APT, puedo señalar que mis intereses profesionales no han cambiado. Desde antes del proyecto me inclinaba hacia el análisis de datos y la optimización de procesos, y esta experiencia no hizo más que confirmar y reforzar esa orientación.</w:t>
            </w:r>
            <w:r w:rsidRPr="00A21E23">
              <w:rPr>
                <w:rFonts w:eastAsiaTheme="majorEastAsia"/>
                <w:sz w:val="24"/>
                <w:szCs w:val="24"/>
              </w:rPr>
              <w:br/>
              <w:t>El desarrollo del proyecto me permitió ver con mayor claridad que el área que inicialmente me llamaba la atención es, efectivamente, el camino profesional que deseo seguir. En ese sentido, el proyecto no modificó mis intereses, sino que los consolidó, reafirmando que disfruto trabajar con datos, identificar patrones y proponer mejoras a partir de ellos.</w:t>
            </w:r>
          </w:p>
          <w:p w14:paraId="010A8184" w14:textId="6DC77674" w:rsidR="00542E5F" w:rsidRPr="00542E5F" w:rsidRDefault="00542E5F" w:rsidP="00542E5F">
            <w:pPr>
              <w:pStyle w:val="Prrafodelista"/>
              <w:jc w:val="both"/>
              <w:rPr>
                <w:rFonts w:eastAsiaTheme="majorEastAsia"/>
                <w:sz w:val="24"/>
                <w:szCs w:val="24"/>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409D1BCF" w14:textId="56677CF4" w:rsidR="00A21E23" w:rsidRDefault="00542E5F" w:rsidP="00A21E23">
            <w:pPr>
              <w:pStyle w:val="Prrafodelista"/>
              <w:rPr>
                <w:rFonts w:eastAsiaTheme="majorEastAsia"/>
                <w:sz w:val="24"/>
                <w:szCs w:val="24"/>
              </w:rPr>
            </w:pPr>
            <w:r w:rsidRPr="00542E5F">
              <w:rPr>
                <w:rFonts w:eastAsiaTheme="majorEastAsia"/>
                <w:sz w:val="24"/>
                <w:szCs w:val="24"/>
              </w:rPr>
              <w:t>Tras realizar el proyecto, sí pude identificar cambios tanto en mis fortalezas como en mis debilidades.</w:t>
            </w:r>
            <w:r w:rsidR="00A21E23" w:rsidRPr="00542E5F">
              <w:rPr>
                <w:rFonts w:eastAsiaTheme="majorEastAsia"/>
                <w:sz w:val="24"/>
                <w:szCs w:val="24"/>
              </w:rPr>
              <w:t xml:space="preserve"> </w:t>
            </w:r>
          </w:p>
          <w:p w14:paraId="14787466" w14:textId="77777777" w:rsidR="00A21E23" w:rsidRPr="00542E5F" w:rsidRDefault="00A21E23" w:rsidP="00A21E23">
            <w:pPr>
              <w:pStyle w:val="Prrafodelista"/>
              <w:rPr>
                <w:rFonts w:eastAsiaTheme="majorEastAsia"/>
                <w:sz w:val="24"/>
                <w:szCs w:val="24"/>
              </w:rPr>
            </w:pPr>
          </w:p>
          <w:p w14:paraId="1A59E995" w14:textId="1409476F" w:rsidR="00542E5F" w:rsidRPr="00542E5F" w:rsidRDefault="00542E5F" w:rsidP="00A21E23">
            <w:pPr>
              <w:pStyle w:val="Prrafodelista"/>
              <w:rPr>
                <w:rFonts w:eastAsiaTheme="majorEastAsia"/>
                <w:sz w:val="24"/>
                <w:szCs w:val="24"/>
              </w:rPr>
            </w:pPr>
            <w:r w:rsidRPr="00542E5F">
              <w:rPr>
                <w:rFonts w:eastAsiaTheme="majorEastAsia"/>
                <w:sz w:val="24"/>
                <w:szCs w:val="24"/>
              </w:rPr>
              <w:t>En cuanto a mis fortalezas, siento que mejoré especialmente en dos áreas:</w:t>
            </w:r>
          </w:p>
          <w:p w14:paraId="0662C3E9" w14:textId="77777777" w:rsidR="00542E5F" w:rsidRPr="00542E5F" w:rsidRDefault="00542E5F" w:rsidP="00A21E23">
            <w:pPr>
              <w:pStyle w:val="Prrafodelista"/>
              <w:numPr>
                <w:ilvl w:val="0"/>
                <w:numId w:val="44"/>
              </w:numPr>
              <w:rPr>
                <w:rFonts w:eastAsiaTheme="majorEastAsia"/>
                <w:sz w:val="24"/>
                <w:szCs w:val="24"/>
              </w:rPr>
            </w:pPr>
            <w:r w:rsidRPr="00542E5F">
              <w:rPr>
                <w:rFonts w:eastAsiaTheme="majorEastAsia"/>
                <w:b/>
                <w:bCs/>
                <w:sz w:val="24"/>
                <w:szCs w:val="24"/>
              </w:rPr>
              <w:t>Programación y capacidad técnica:</w:t>
            </w:r>
            <w:r w:rsidRPr="00542E5F">
              <w:rPr>
                <w:rFonts w:eastAsiaTheme="majorEastAsia"/>
                <w:sz w:val="24"/>
                <w:szCs w:val="24"/>
              </w:rPr>
              <w:t xml:space="preserve"> el proyecto me permitió practicar, probar y aplicar conocimientos de forma más concreta. Esto fortaleció mi confianza al resolver problemas y entender mejor los flujos de trabajo.</w:t>
            </w:r>
          </w:p>
          <w:p w14:paraId="16027FC3" w14:textId="77777777" w:rsidR="00542E5F" w:rsidRDefault="00542E5F" w:rsidP="00A21E23">
            <w:pPr>
              <w:pStyle w:val="Prrafodelista"/>
              <w:numPr>
                <w:ilvl w:val="0"/>
                <w:numId w:val="44"/>
              </w:numPr>
              <w:rPr>
                <w:rFonts w:eastAsiaTheme="majorEastAsia"/>
                <w:sz w:val="24"/>
                <w:szCs w:val="24"/>
              </w:rPr>
            </w:pPr>
            <w:r w:rsidRPr="00542E5F">
              <w:rPr>
                <w:rFonts w:eastAsiaTheme="majorEastAsia"/>
                <w:b/>
                <w:bCs/>
                <w:sz w:val="24"/>
                <w:szCs w:val="24"/>
              </w:rPr>
              <w:t>Planificación y gestión del tiempo:</w:t>
            </w:r>
            <w:r w:rsidRPr="00542E5F">
              <w:rPr>
                <w:rFonts w:eastAsiaTheme="majorEastAsia"/>
                <w:sz w:val="24"/>
                <w:szCs w:val="24"/>
              </w:rPr>
              <w:t xml:space="preserve"> aprendí a organizar mejor mis tareas, establecer prioridades y ajustar el ritmo de trabajo según las exigencias de cada fase del proyecto.</w:t>
            </w:r>
          </w:p>
          <w:p w14:paraId="2E379609" w14:textId="77777777" w:rsidR="00A21E23" w:rsidRPr="00542E5F" w:rsidRDefault="00A21E23" w:rsidP="00A21E23">
            <w:pPr>
              <w:pStyle w:val="Prrafodelista"/>
              <w:ind w:left="1080"/>
              <w:rPr>
                <w:rFonts w:eastAsiaTheme="majorEastAsia"/>
                <w:sz w:val="24"/>
                <w:szCs w:val="24"/>
              </w:rPr>
            </w:pPr>
          </w:p>
          <w:p w14:paraId="0D2BC89C" w14:textId="77777777" w:rsidR="00A21E23" w:rsidRDefault="00542E5F" w:rsidP="00A21E23">
            <w:pPr>
              <w:pStyle w:val="Prrafodelista"/>
              <w:ind w:left="1080"/>
              <w:rPr>
                <w:rFonts w:eastAsiaTheme="majorEastAsia"/>
                <w:sz w:val="24"/>
                <w:szCs w:val="24"/>
              </w:rPr>
            </w:pPr>
            <w:r w:rsidRPr="00A21E23">
              <w:rPr>
                <w:rFonts w:eastAsiaTheme="majorEastAsia"/>
                <w:sz w:val="24"/>
                <w:szCs w:val="24"/>
              </w:rPr>
              <w:t>En relación con mis debilidades, identifiqué que aún tengo áreas por mejorar, especialmente en lo relacionado con el desarrollo más técnico, ya que no es mi fuerte comparado con otras habilidades como el análisis.</w:t>
            </w:r>
          </w:p>
          <w:p w14:paraId="6FCEB0BD" w14:textId="450DB64F" w:rsidR="00A21E23" w:rsidRPr="00A21E23" w:rsidRDefault="00542E5F" w:rsidP="00A21E23">
            <w:pPr>
              <w:pStyle w:val="Prrafodelista"/>
              <w:ind w:left="1080"/>
              <w:rPr>
                <w:rFonts w:eastAsiaTheme="majorEastAsia"/>
                <w:b/>
                <w:bCs/>
                <w:sz w:val="24"/>
                <w:szCs w:val="24"/>
              </w:rPr>
            </w:pPr>
            <w:r w:rsidRPr="00A21E23">
              <w:rPr>
                <w:rFonts w:eastAsiaTheme="majorEastAsia"/>
                <w:b/>
                <w:bCs/>
                <w:sz w:val="24"/>
                <w:szCs w:val="24"/>
              </w:rPr>
              <w:br/>
              <w:t>Para mejorar estas debilidades, planeo:</w:t>
            </w:r>
          </w:p>
          <w:p w14:paraId="246C8CFA" w14:textId="4FE40881" w:rsidR="00542E5F" w:rsidRPr="00A21E23" w:rsidRDefault="00542E5F" w:rsidP="00A21E23">
            <w:pPr>
              <w:pStyle w:val="Prrafodelista"/>
              <w:ind w:left="1080"/>
              <w:rPr>
                <w:rFonts w:eastAsiaTheme="majorEastAsia"/>
                <w:sz w:val="24"/>
                <w:szCs w:val="24"/>
              </w:rPr>
            </w:pPr>
            <w:r w:rsidRPr="00A21E23">
              <w:rPr>
                <w:rFonts w:eastAsiaTheme="majorEastAsia"/>
                <w:sz w:val="24"/>
                <w:szCs w:val="24"/>
              </w:rPr>
              <w:t>Utilizar recursos de aprendizaje como cursos, documentación y prácticas guiadas.</w:t>
            </w:r>
          </w:p>
          <w:p w14:paraId="5ADEF30D" w14:textId="7BFABC43" w:rsidR="00761B8A" w:rsidRPr="00542E5F" w:rsidRDefault="00761B8A" w:rsidP="00A21E23">
            <w:pPr>
              <w:jc w:val="both"/>
              <w:rPr>
                <w:rFonts w:ascii="Calibri" w:hAnsi="Calibri"/>
                <w:b/>
                <w:bCs/>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Pr="00A21E23" w:rsidRDefault="00761B8A" w:rsidP="4496426B">
            <w:pPr>
              <w:jc w:val="both"/>
              <w:rPr>
                <w:rFonts w:ascii="Century Gothic" w:eastAsiaTheme="minorEastAsia" w:hAnsi="Century Gothic"/>
                <w:sz w:val="20"/>
                <w:szCs w:val="20"/>
                <w:lang w:eastAsia="es-ES"/>
              </w:rPr>
            </w:pPr>
          </w:p>
          <w:p w14:paraId="59216FEF" w14:textId="77777777" w:rsidR="00A21E23" w:rsidRPr="00A21E23" w:rsidRDefault="00A21E23" w:rsidP="00A21E23">
            <w:pPr>
              <w:ind w:left="360"/>
              <w:jc w:val="both"/>
              <w:rPr>
                <w:rFonts w:eastAsiaTheme="majorEastAsia"/>
                <w:sz w:val="24"/>
                <w:szCs w:val="24"/>
              </w:rPr>
            </w:pPr>
            <w:r w:rsidRPr="00A21E23">
              <w:rPr>
                <w:rFonts w:eastAsiaTheme="majorEastAsia"/>
                <w:sz w:val="24"/>
                <w:szCs w:val="24"/>
              </w:rPr>
              <w:t>El proyecto no generó grandes cambios en mis proyecciones laborales, ya que sigo visualizándome en roles relacionados con el análisis de datos, automatización y optimización de procesos.</w:t>
            </w:r>
            <w:r w:rsidRPr="00A21E23">
              <w:rPr>
                <w:rFonts w:eastAsiaTheme="majorEastAsia"/>
                <w:sz w:val="24"/>
                <w:szCs w:val="24"/>
              </w:rPr>
              <w:br/>
              <w:t>Si bien mi interés por la automatización se reafirmó recientemente, esto se debió más a la experiencia en mi práctica laboral que al proyecto APT en sí.</w:t>
            </w:r>
          </w:p>
          <w:p w14:paraId="1C3E7FC4" w14:textId="10CDFEC2" w:rsidR="00761B8A" w:rsidRPr="00A21E23" w:rsidRDefault="00A21E23" w:rsidP="00A21E23">
            <w:pPr>
              <w:ind w:left="360"/>
              <w:jc w:val="both"/>
              <w:rPr>
                <w:rFonts w:eastAsiaTheme="majorEastAsia"/>
                <w:sz w:val="24"/>
                <w:szCs w:val="24"/>
              </w:rPr>
            </w:pPr>
            <w:r w:rsidRPr="00A21E23">
              <w:rPr>
                <w:rFonts w:eastAsiaTheme="majorEastAsia"/>
                <w:sz w:val="24"/>
                <w:szCs w:val="24"/>
              </w:rPr>
              <w:t>De aquí a cinco años me imagino trabajando en un puesto vinculado al análisis de datos, inteligencia de negocios o automatización de procesos, aportando mejoras basadas en información cuantitativa y herramientas tecnológicas. Mi proyección profesional sigue siendo clara y coherente con mis intereses iniciales.</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3AB8B6EC" w14:textId="77777777" w:rsidR="00A21E23" w:rsidRPr="00A21E23" w:rsidRDefault="00A21E23" w:rsidP="00A21E23">
            <w:pPr>
              <w:jc w:val="both"/>
              <w:rPr>
                <w:sz w:val="24"/>
                <w:szCs w:val="24"/>
              </w:rPr>
            </w:pPr>
            <w:r w:rsidRPr="00A21E23">
              <w:rPr>
                <w:sz w:val="24"/>
                <w:szCs w:val="24"/>
              </w:rPr>
              <w:t>Durante el trabajo en grupo pude identificar tanto aspectos positivos como negativos.</w:t>
            </w:r>
          </w:p>
          <w:p w14:paraId="5B4E4384" w14:textId="77777777" w:rsidR="00A21E23" w:rsidRPr="00A21E23" w:rsidRDefault="00A21E23" w:rsidP="00A21E23">
            <w:pPr>
              <w:jc w:val="both"/>
              <w:rPr>
                <w:sz w:val="24"/>
                <w:szCs w:val="24"/>
              </w:rPr>
            </w:pPr>
            <w:r w:rsidRPr="00A21E23">
              <w:rPr>
                <w:sz w:val="24"/>
                <w:szCs w:val="24"/>
              </w:rPr>
              <w:t>En lo negativo, al inicio me costó mucho mantener una comunicación detallada y constante con mi compañero. Tendía a comunicarme de manera muy general, sin explicar paso a paso lo que estaba haciendo, lo que generaba dudas e interpretaciones diferentes.</w:t>
            </w:r>
          </w:p>
          <w:p w14:paraId="6480F93D" w14:textId="77777777" w:rsidR="00A21E23" w:rsidRPr="00A21E23" w:rsidRDefault="00A21E23" w:rsidP="00A21E23">
            <w:pPr>
              <w:jc w:val="both"/>
              <w:rPr>
                <w:sz w:val="24"/>
                <w:szCs w:val="24"/>
              </w:rPr>
            </w:pPr>
            <w:r w:rsidRPr="00A21E23">
              <w:rPr>
                <w:sz w:val="24"/>
                <w:szCs w:val="24"/>
              </w:rPr>
              <w:t>Sin embargo, una vez que conversamos y aclaramos esta situación, pude corregir ese hábito, lo que considero uno de los aspectos positivos. Después de mejorar la comunicación, el trabajo fluyó sin mayores problemas y logramos organizarnos de forma más efectiva.</w:t>
            </w:r>
          </w:p>
          <w:p w14:paraId="42E694A4" w14:textId="77777777" w:rsidR="00A21E23" w:rsidRPr="00A21E23" w:rsidRDefault="00A21E23" w:rsidP="00A21E23">
            <w:pPr>
              <w:jc w:val="both"/>
              <w:rPr>
                <w:sz w:val="24"/>
                <w:szCs w:val="24"/>
              </w:rPr>
            </w:pPr>
          </w:p>
          <w:p w14:paraId="22E13E9B" w14:textId="77777777" w:rsidR="00A21E23" w:rsidRPr="00A21E23" w:rsidRDefault="00A21E23" w:rsidP="00A21E23">
            <w:pPr>
              <w:jc w:val="both"/>
              <w:rPr>
                <w:sz w:val="24"/>
                <w:szCs w:val="24"/>
              </w:rPr>
            </w:pPr>
            <w:r w:rsidRPr="00A21E23">
              <w:rPr>
                <w:sz w:val="24"/>
                <w:szCs w:val="24"/>
              </w:rPr>
              <w:t>En cuanto a lo que puedo mejorar para futuros trabajos en equipo, considero que debo:</w:t>
            </w:r>
          </w:p>
          <w:p w14:paraId="362B90C8" w14:textId="77777777" w:rsidR="00A21E23" w:rsidRPr="00A21E23" w:rsidRDefault="00A21E23" w:rsidP="00A21E23">
            <w:pPr>
              <w:jc w:val="both"/>
              <w:rPr>
                <w:sz w:val="24"/>
                <w:szCs w:val="24"/>
              </w:rPr>
            </w:pPr>
          </w:p>
          <w:p w14:paraId="405E25A4" w14:textId="77777777" w:rsidR="00A21E23" w:rsidRPr="00A21E23" w:rsidRDefault="00A21E23" w:rsidP="00A21E23">
            <w:pPr>
              <w:pStyle w:val="Prrafodelista"/>
              <w:numPr>
                <w:ilvl w:val="0"/>
                <w:numId w:val="45"/>
              </w:numPr>
              <w:jc w:val="both"/>
              <w:rPr>
                <w:sz w:val="24"/>
                <w:szCs w:val="24"/>
              </w:rPr>
            </w:pPr>
            <w:r w:rsidRPr="00A21E23">
              <w:rPr>
                <w:sz w:val="24"/>
                <w:szCs w:val="24"/>
              </w:rPr>
              <w:t>Ser más comunicativa desde el inicio, dejando claras las ideas, avances y responsabilidades.</w:t>
            </w:r>
          </w:p>
          <w:p w14:paraId="76D6EE60" w14:textId="77777777" w:rsidR="00A21E23" w:rsidRPr="00A21E23" w:rsidRDefault="00A21E23" w:rsidP="00A21E23">
            <w:pPr>
              <w:jc w:val="both"/>
              <w:rPr>
                <w:sz w:val="24"/>
                <w:szCs w:val="24"/>
              </w:rPr>
            </w:pPr>
          </w:p>
          <w:p w14:paraId="2E83C4FF" w14:textId="77777777" w:rsidR="00A21E23" w:rsidRPr="00A21E23" w:rsidRDefault="00A21E23" w:rsidP="00A21E23">
            <w:pPr>
              <w:pStyle w:val="Prrafodelista"/>
              <w:numPr>
                <w:ilvl w:val="0"/>
                <w:numId w:val="45"/>
              </w:numPr>
              <w:jc w:val="both"/>
              <w:rPr>
                <w:sz w:val="24"/>
                <w:szCs w:val="24"/>
              </w:rPr>
            </w:pPr>
            <w:r w:rsidRPr="00A21E23">
              <w:rPr>
                <w:sz w:val="24"/>
                <w:szCs w:val="24"/>
              </w:rPr>
              <w:t>Evitar asumir que el otro entiende lo que estoy haciendo sin explicarlo.</w:t>
            </w:r>
          </w:p>
          <w:p w14:paraId="102948AD" w14:textId="77777777" w:rsidR="00A21E23" w:rsidRPr="00A21E23" w:rsidRDefault="00A21E23" w:rsidP="00A21E23">
            <w:pPr>
              <w:jc w:val="both"/>
              <w:rPr>
                <w:sz w:val="24"/>
                <w:szCs w:val="24"/>
              </w:rPr>
            </w:pPr>
          </w:p>
          <w:p w14:paraId="4124E2B5" w14:textId="1AD5C6C1" w:rsidR="00761B8A" w:rsidRPr="00A21E23" w:rsidRDefault="00A21E23" w:rsidP="00A21E23">
            <w:pPr>
              <w:pStyle w:val="Prrafodelista"/>
              <w:numPr>
                <w:ilvl w:val="0"/>
                <w:numId w:val="45"/>
              </w:numPr>
              <w:jc w:val="both"/>
              <w:rPr>
                <w:sz w:val="24"/>
                <w:szCs w:val="24"/>
              </w:rPr>
            </w:pPr>
            <w:r w:rsidRPr="00A21E23">
              <w:rPr>
                <w:sz w:val="24"/>
                <w:szCs w:val="24"/>
              </w:rPr>
              <w:t>Mantener una comunicación continua para evitar confusiones y asegurar que todos estemos alineados desde el comienzo.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6B323" w14:textId="77777777" w:rsidR="00522795" w:rsidRDefault="00522795" w:rsidP="00DF38AE">
      <w:pPr>
        <w:spacing w:after="0" w:line="240" w:lineRule="auto"/>
      </w:pPr>
      <w:r>
        <w:separator/>
      </w:r>
    </w:p>
  </w:endnote>
  <w:endnote w:type="continuationSeparator" w:id="0">
    <w:p w14:paraId="2F6BCD42" w14:textId="77777777" w:rsidR="00522795" w:rsidRDefault="0052279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1CAB" w14:textId="77777777" w:rsidR="00522795" w:rsidRDefault="00522795" w:rsidP="00DF38AE">
      <w:pPr>
        <w:spacing w:after="0" w:line="240" w:lineRule="auto"/>
      </w:pPr>
      <w:r>
        <w:separator/>
      </w:r>
    </w:p>
  </w:footnote>
  <w:footnote w:type="continuationSeparator" w:id="0">
    <w:p w14:paraId="349A99D5" w14:textId="77777777" w:rsidR="00522795" w:rsidRDefault="0052279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5CC7160"/>
    <w:multiLevelType w:val="hybridMultilevel"/>
    <w:tmpl w:val="6292EDA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61603"/>
    <w:multiLevelType w:val="multilevel"/>
    <w:tmpl w:val="3A4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A463BF"/>
    <w:multiLevelType w:val="multilevel"/>
    <w:tmpl w:val="AD5E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7"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159111B"/>
    <w:multiLevelType w:val="hybridMultilevel"/>
    <w:tmpl w:val="C1AC81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61EB5"/>
    <w:multiLevelType w:val="hybridMultilevel"/>
    <w:tmpl w:val="94C0FDB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29138411">
    <w:abstractNumId w:val="3"/>
  </w:num>
  <w:num w:numId="2" w16cid:durableId="895891190">
    <w:abstractNumId w:val="10"/>
  </w:num>
  <w:num w:numId="3" w16cid:durableId="1542551690">
    <w:abstractNumId w:val="14"/>
  </w:num>
  <w:num w:numId="4" w16cid:durableId="531962188">
    <w:abstractNumId w:val="33"/>
  </w:num>
  <w:num w:numId="5" w16cid:durableId="1724403162">
    <w:abstractNumId w:val="35"/>
  </w:num>
  <w:num w:numId="6" w16cid:durableId="2059158336">
    <w:abstractNumId w:val="4"/>
  </w:num>
  <w:num w:numId="7" w16cid:durableId="780953391">
    <w:abstractNumId w:val="13"/>
  </w:num>
  <w:num w:numId="8" w16cid:durableId="2103641327">
    <w:abstractNumId w:val="22"/>
  </w:num>
  <w:num w:numId="9" w16cid:durableId="2031834591">
    <w:abstractNumId w:val="18"/>
  </w:num>
  <w:num w:numId="10" w16cid:durableId="1583415620">
    <w:abstractNumId w:val="11"/>
  </w:num>
  <w:num w:numId="11" w16cid:durableId="840317189">
    <w:abstractNumId w:val="27"/>
  </w:num>
  <w:num w:numId="12" w16cid:durableId="2102985155">
    <w:abstractNumId w:val="40"/>
  </w:num>
  <w:num w:numId="13" w16cid:durableId="971443831">
    <w:abstractNumId w:val="34"/>
  </w:num>
  <w:num w:numId="14" w16cid:durableId="1427076903">
    <w:abstractNumId w:val="1"/>
  </w:num>
  <w:num w:numId="15" w16cid:durableId="893351724">
    <w:abstractNumId w:val="41"/>
  </w:num>
  <w:num w:numId="16" w16cid:durableId="284654453">
    <w:abstractNumId w:val="24"/>
  </w:num>
  <w:num w:numId="17" w16cid:durableId="1069695657">
    <w:abstractNumId w:val="20"/>
  </w:num>
  <w:num w:numId="18" w16cid:durableId="1116408658">
    <w:abstractNumId w:val="36"/>
  </w:num>
  <w:num w:numId="19" w16cid:durableId="1559897790">
    <w:abstractNumId w:val="12"/>
  </w:num>
  <w:num w:numId="20" w16cid:durableId="231890919">
    <w:abstractNumId w:val="44"/>
  </w:num>
  <w:num w:numId="21" w16cid:durableId="1796562404">
    <w:abstractNumId w:val="39"/>
  </w:num>
  <w:num w:numId="22" w16cid:durableId="845435024">
    <w:abstractNumId w:val="16"/>
  </w:num>
  <w:num w:numId="23" w16cid:durableId="1061831735">
    <w:abstractNumId w:val="17"/>
  </w:num>
  <w:num w:numId="24" w16cid:durableId="987587579">
    <w:abstractNumId w:val="5"/>
  </w:num>
  <w:num w:numId="25" w16cid:durableId="625624714">
    <w:abstractNumId w:val="19"/>
  </w:num>
  <w:num w:numId="26" w16cid:durableId="765200260">
    <w:abstractNumId w:val="23"/>
  </w:num>
  <w:num w:numId="27" w16cid:durableId="53162155">
    <w:abstractNumId w:val="26"/>
  </w:num>
  <w:num w:numId="28" w16cid:durableId="1714964119">
    <w:abstractNumId w:val="0"/>
  </w:num>
  <w:num w:numId="29" w16cid:durableId="492837666">
    <w:abstractNumId w:val="21"/>
  </w:num>
  <w:num w:numId="30" w16cid:durableId="1287195231">
    <w:abstractNumId w:val="25"/>
  </w:num>
  <w:num w:numId="31" w16cid:durableId="1399479900">
    <w:abstractNumId w:val="2"/>
  </w:num>
  <w:num w:numId="32" w16cid:durableId="910046382">
    <w:abstractNumId w:val="8"/>
  </w:num>
  <w:num w:numId="33" w16cid:durableId="270474978">
    <w:abstractNumId w:val="37"/>
  </w:num>
  <w:num w:numId="34" w16cid:durableId="1092823036">
    <w:abstractNumId w:val="43"/>
  </w:num>
  <w:num w:numId="35" w16cid:durableId="1148010392">
    <w:abstractNumId w:val="7"/>
  </w:num>
  <w:num w:numId="36" w16cid:durableId="1254902725">
    <w:abstractNumId w:val="29"/>
  </w:num>
  <w:num w:numId="37" w16cid:durableId="35979266">
    <w:abstractNumId w:val="42"/>
  </w:num>
  <w:num w:numId="38" w16cid:durableId="847401715">
    <w:abstractNumId w:val="31"/>
  </w:num>
  <w:num w:numId="39" w16cid:durableId="1733432060">
    <w:abstractNumId w:val="30"/>
  </w:num>
  <w:num w:numId="40" w16cid:durableId="840437133">
    <w:abstractNumId w:val="38"/>
  </w:num>
  <w:num w:numId="41" w16cid:durableId="980842931">
    <w:abstractNumId w:val="15"/>
  </w:num>
  <w:num w:numId="42" w16cid:durableId="740566629">
    <w:abstractNumId w:val="9"/>
  </w:num>
  <w:num w:numId="43" w16cid:durableId="542325500">
    <w:abstractNumId w:val="6"/>
  </w:num>
  <w:num w:numId="44" w16cid:durableId="920484387">
    <w:abstractNumId w:val="32"/>
  </w:num>
  <w:num w:numId="45" w16cid:durableId="2109497909">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795"/>
    <w:rsid w:val="00522F1C"/>
    <w:rsid w:val="00523C01"/>
    <w:rsid w:val="00525280"/>
    <w:rsid w:val="005265A4"/>
    <w:rsid w:val="00532886"/>
    <w:rsid w:val="00532F83"/>
    <w:rsid w:val="00533353"/>
    <w:rsid w:val="005343E2"/>
    <w:rsid w:val="00536835"/>
    <w:rsid w:val="005379A6"/>
    <w:rsid w:val="0054111E"/>
    <w:rsid w:val="005413F9"/>
    <w:rsid w:val="005416F0"/>
    <w:rsid w:val="00542E5F"/>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1E23"/>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08B"/>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627</Words>
  <Characters>3454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Ariannie Monrroe</cp:lastModifiedBy>
  <cp:revision>44</cp:revision>
  <cp:lastPrinted>2019-12-16T20:10:00Z</cp:lastPrinted>
  <dcterms:created xsi:type="dcterms:W3CDTF">2021-12-31T12:50:00Z</dcterms:created>
  <dcterms:modified xsi:type="dcterms:W3CDTF">2025-11-19T18:30:00Z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