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0" w:leftChars="0" w:firstLine="1440" w:firstLineChars="400"/>
        <w:jc w:val="center"/>
        <w:rPr>
          <w:rFonts w:hint="eastAsia"/>
          <w:sz w:val="36"/>
        </w:rPr>
      </w:pPr>
      <w:r>
        <w:rPr>
          <w:rFonts w:hint="eastAsia"/>
          <w:sz w:val="36"/>
          <w:lang w:val="en-US" w:eastAsia="zh-CN"/>
        </w:rPr>
        <w:t>科技</w:t>
      </w:r>
      <w:r>
        <w:rPr>
          <w:rFonts w:hint="eastAsia"/>
          <w:sz w:val="36"/>
        </w:rPr>
        <w:t>馆踩点报告</w:t>
      </w:r>
    </w:p>
    <w:p>
      <w:pPr>
        <w:jc w:val="center"/>
        <w:rPr>
          <w:rFonts w:hint="eastAsia"/>
        </w:rPr>
      </w:pPr>
      <w:r>
        <w:rPr>
          <w:rFonts w:hint="eastAsia"/>
        </w:rPr>
        <w:t>踩点时间：2019年9月</w:t>
      </w:r>
      <w:r>
        <w:rPr>
          <w:rFonts w:hint="eastAsia"/>
          <w:lang w:val="en-US" w:eastAsia="zh-CN"/>
        </w:rPr>
        <w:t>27</w:t>
      </w:r>
      <w:r>
        <w:rPr>
          <w:rFonts w:hint="eastAsia"/>
        </w:rPr>
        <w:t>日</w:t>
      </w:r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</w:rPr>
        <w:t>踩点人：</w:t>
      </w:r>
      <w:r>
        <w:rPr>
          <w:rFonts w:hint="eastAsia"/>
          <w:lang w:val="en-US" w:eastAsia="zh-CN"/>
        </w:rPr>
        <w:t>张军、张尉、宋兰英、张洲</w:t>
      </w:r>
    </w:p>
    <w:p>
      <w:pPr>
        <w:rPr>
          <w:b/>
          <w:sz w:val="32"/>
        </w:rPr>
      </w:pPr>
      <w:r>
        <w:rPr>
          <w:rFonts w:hint="eastAsia"/>
          <w:b/>
          <w:sz w:val="32"/>
        </w:rPr>
        <w:t>一、场地分析</w:t>
      </w:r>
    </w:p>
    <w:p>
      <w:r>
        <w:rPr>
          <w:rFonts w:hint="eastAsia"/>
        </w:rPr>
        <w:t>（一）地理位置</w:t>
      </w:r>
    </w:p>
    <w:p>
      <w:pPr>
        <w:ind w:firstLine="240" w:firstLineChars="100"/>
      </w:pPr>
      <w:r>
        <w:rPr>
          <w:rFonts w:hint="eastAsia" w:ascii="宋体" w:hAnsi="宋体" w:eastAsia="宋体"/>
          <w:sz w:val="24"/>
          <w:szCs w:val="24"/>
        </w:rPr>
        <w:t>北京市朝阳区北辰东路5号，奥林匹克公园中心区东北部，鸟巢正北1公里。</w:t>
      </w:r>
    </w:p>
    <w:p>
      <w:pPr>
        <w:rPr>
          <w:rFonts w:hint="eastAsia" w:ascii="宋体" w:hAnsi="宋体" w:eastAsia="宋体"/>
          <w:sz w:val="24"/>
          <w:szCs w:val="24"/>
        </w:rPr>
      </w:pPr>
      <w:r>
        <w:rPr>
          <w:rFonts w:hint="eastAsia"/>
        </w:rPr>
        <w:t>（二）联系方</w:t>
      </w:r>
      <w:r>
        <w:rPr>
          <w:rFonts w:hint="eastAsia" w:ascii="宋体" w:hAnsi="宋体" w:eastAsia="宋体"/>
          <w:sz w:val="24"/>
          <w:szCs w:val="24"/>
        </w:rPr>
        <w:t>式： 10 5904 1000</w:t>
      </w:r>
    </w:p>
    <w:p>
      <w:r>
        <w:rPr>
          <w:rFonts w:hint="eastAsia"/>
        </w:rPr>
        <w:t>（三）场地概况</w:t>
      </w:r>
    </w:p>
    <w:p>
      <w:pPr>
        <w:pStyle w:val="13"/>
        <w:spacing w:line="360" w:lineRule="auto"/>
        <w:ind w:leftChars="-79" w:hanging="189" w:hangingChars="79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   1.场地面积</w:t>
      </w:r>
    </w:p>
    <w:p>
      <w:pPr>
        <w:widowControl/>
        <w:autoSpaceDE w:val="0"/>
        <w:autoSpaceDN w:val="0"/>
        <w:adjustRightInd w:val="0"/>
        <w:jc w:val="left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一共分为四层：一层分为科学乐园和华夏之光两个部分；二层分为AB两个厅；三层有ABCD四个厅</w:t>
      </w:r>
      <w:r>
        <w:rPr>
          <w:rFonts w:hint="eastAsia" w:ascii="宋体" w:hAnsi="宋体" w:eastAsia="宋体"/>
          <w:lang w:val="en-US" w:eastAsia="zh-CN"/>
        </w:rPr>
        <w:t>(B厅暂时关闭)</w:t>
      </w:r>
      <w:r>
        <w:rPr>
          <w:rFonts w:hint="eastAsia" w:ascii="宋体" w:hAnsi="宋体" w:eastAsia="宋体"/>
        </w:rPr>
        <w:t>；四层AB两个厅。</w:t>
      </w:r>
    </w:p>
    <w:p>
      <w:pPr>
        <w:widowControl/>
        <w:autoSpaceDE w:val="0"/>
        <w:autoSpaceDN w:val="0"/>
        <w:adjustRightInd w:val="0"/>
        <w:ind w:firstLine="420" w:firstLine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总体场地较大，具体能容纳的人数需要分展品大小，最好分时段分小组学习。</w:t>
      </w:r>
    </w:p>
    <w:p>
      <w:pPr>
        <w:widowControl/>
        <w:autoSpaceDE w:val="0"/>
        <w:autoSpaceDN w:val="0"/>
        <w:adjustRightInd w:val="0"/>
        <w:jc w:val="left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 xml:space="preserve"> 2.营业时间、票价及优惠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24" w:lineRule="atLeast"/>
        <w:ind w:right="0"/>
        <w:rPr>
          <w:rFonts w:hint="eastAsia" w:ascii="宋体" w:hAnsi="宋体" w:eastAsia="宋体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theme="minorBidi"/>
          <w:kern w:val="2"/>
          <w:sz w:val="24"/>
          <w:szCs w:val="24"/>
          <w:lang w:val="en-US" w:eastAsia="zh-CN" w:bidi="ar-SA"/>
        </w:rPr>
        <w:t>开放时间：星期二至星期日9:30—17:00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24" w:lineRule="atLeast"/>
        <w:ind w:right="0"/>
        <w:rPr>
          <w:rFonts w:hint="eastAsia" w:ascii="宋体" w:hAnsi="宋体" w:eastAsia="宋体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theme="minorBidi"/>
          <w:kern w:val="2"/>
          <w:sz w:val="24"/>
          <w:szCs w:val="24"/>
          <w:lang w:val="en-US" w:eastAsia="zh-CN" w:bidi="ar-SA"/>
        </w:rPr>
        <w:t>闭馆时间：星期一（国家法定节假日除外）、除夕、初一、初二</w:t>
      </w:r>
    </w:p>
    <w:p>
      <w:pPr>
        <w:rPr>
          <w:rFonts w:hint="eastAsia" w:ascii="宋体" w:hAnsi="宋体" w:eastAsia="宋体"/>
          <w:lang w:val="en-US" w:eastAsia="zh-CN"/>
        </w:rPr>
      </w:pPr>
    </w:p>
    <w:p>
      <w:pPr>
        <w:widowControl/>
        <w:autoSpaceDE w:val="0"/>
        <w:autoSpaceDN w:val="0"/>
        <w:adjustRightInd w:val="0"/>
        <w:jc w:val="left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票价：</w:t>
      </w:r>
    </w:p>
    <w:p>
      <w:pPr>
        <w:widowControl/>
        <w:autoSpaceDE w:val="0"/>
        <w:autoSpaceDN w:val="0"/>
        <w:adjustRightInd w:val="0"/>
        <w:jc w:val="left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普通票：30元/人</w:t>
      </w:r>
    </w:p>
    <w:p>
      <w:pPr>
        <w:widowControl/>
        <w:autoSpaceDE w:val="0"/>
        <w:autoSpaceDN w:val="0"/>
        <w:adjustRightInd w:val="0"/>
        <w:jc w:val="left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学生票：20元/人</w:t>
      </w:r>
    </w:p>
    <w:p>
      <w:pPr>
        <w:widowControl/>
        <w:autoSpaceDE w:val="0"/>
        <w:autoSpaceDN w:val="0"/>
        <w:adjustRightInd w:val="0"/>
        <w:jc w:val="left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团体普通票：20元/人</w:t>
      </w:r>
    </w:p>
    <w:p>
      <w:pPr>
        <w:widowControl/>
        <w:autoSpaceDE w:val="0"/>
        <w:autoSpaceDN w:val="0"/>
        <w:adjustRightInd w:val="0"/>
        <w:jc w:val="left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团体学生票：15元/人</w:t>
      </w:r>
    </w:p>
    <w:p>
      <w:pPr>
        <w:pStyle w:val="13"/>
        <w:spacing w:line="360" w:lineRule="auto"/>
        <w:ind w:firstLine="0"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3.是否是社会大课堂资源单位。</w:t>
      </w:r>
    </w:p>
    <w:p>
      <w:pPr>
        <w:pStyle w:val="13"/>
        <w:spacing w:line="360" w:lineRule="auto"/>
        <w:ind w:left="0" w:leftChars="0" w:firstLine="0"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不</w:t>
      </w:r>
      <w:r>
        <w:rPr>
          <w:rFonts w:hint="eastAsia" w:ascii="宋体" w:hAnsi="宋体" w:eastAsia="宋体"/>
          <w:sz w:val="24"/>
          <w:szCs w:val="24"/>
        </w:rPr>
        <w:t>属于社会大课堂资源单位</w:t>
      </w:r>
    </w:p>
    <w:p>
      <w:pPr>
        <w:pStyle w:val="13"/>
        <w:spacing w:line="360" w:lineRule="auto"/>
        <w:ind w:firstLine="0"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4.讲解信息</w:t>
      </w:r>
    </w:p>
    <w:p>
      <w:pPr>
        <w:pStyle w:val="13"/>
        <w:spacing w:line="360" w:lineRule="auto"/>
        <w:ind w:firstLine="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没有专门讲解时间，只有定时体验项目</w:t>
      </w:r>
    </w:p>
    <w:p>
      <w:pPr>
        <w:numPr>
          <w:ilvl w:val="0"/>
          <w:numId w:val="1"/>
        </w:numPr>
        <w:spacing w:line="360" w:lineRule="auto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科普知识</w:t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见另附mindmaster文件</w:t>
      </w:r>
    </w:p>
    <w:p>
      <w:pPr>
        <w:spacing w:line="360" w:lineRule="auto"/>
        <w:rPr>
          <w:rFonts w:ascii="宋体" w:hAnsi="宋体" w:eastAsia="宋体"/>
        </w:rPr>
      </w:pPr>
      <w:r>
        <w:rPr>
          <w:rFonts w:ascii="宋体" w:hAnsi="宋体" w:eastAsia="宋体"/>
        </w:rPr>
        <w:t>6</w:t>
      </w:r>
      <w:r>
        <w:rPr>
          <w:rFonts w:hint="eastAsia" w:ascii="宋体" w:hAnsi="宋体" w:eastAsia="宋体"/>
        </w:rPr>
        <w:t>.平面图</w:t>
      </w:r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一层：</w:t>
      </w:r>
    </w:p>
    <w:p>
      <w:pPr>
        <w:spacing w:line="360" w:lineRule="auto"/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22140" cy="3303905"/>
            <wp:effectExtent l="0" t="0" r="12700" b="317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2140" cy="3303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二层：</w:t>
      </w:r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4370070" cy="4507230"/>
            <wp:effectExtent l="0" t="0" r="3810" b="3810"/>
            <wp:docPr id="3" name="图片 3" descr="10ab56762765fe1d3a9657a0ff6af8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0ab56762765fe1d3a9657a0ff6af88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007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三层：</w:t>
      </w:r>
    </w:p>
    <w:p>
      <w:pPr>
        <w:spacing w:line="360" w:lineRule="auto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drawing>
          <wp:inline distT="0" distB="0" distL="114300" distR="114300">
            <wp:extent cx="3676650" cy="3797935"/>
            <wp:effectExtent l="0" t="0" r="11430" b="12065"/>
            <wp:docPr id="5" name="图片 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四层：</w:t>
      </w:r>
    </w:p>
    <w:p>
      <w:pPr>
        <w:spacing w:line="360" w:lineRule="auto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drawing>
          <wp:inline distT="0" distB="0" distL="114300" distR="114300">
            <wp:extent cx="3524250" cy="3545205"/>
            <wp:effectExtent l="0" t="0" r="11430" b="5715"/>
            <wp:docPr id="6" name="图片 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7.厕所</w:t>
      </w:r>
    </w:p>
    <w:p>
      <w:pPr>
        <w:spacing w:line="360" w:lineRule="auto"/>
        <w:ind w:firstLine="420" w:firstLineChars="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每层有三到四个厕所，具体位置见上图</w:t>
      </w:r>
    </w:p>
    <w:p>
      <w:pPr>
        <w:spacing w:line="360" w:lineRule="auto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8.就餐点</w:t>
      </w:r>
    </w:p>
    <w:p>
      <w:pPr>
        <w:spacing w:line="360" w:lineRule="auto"/>
        <w:ind w:firstLine="420" w:firstLineChars="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负一层有餐厅</w:t>
      </w:r>
    </w:p>
    <w:p>
      <w:pPr>
        <w:spacing w:line="360" w:lineRule="auto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9.安全隐患</w:t>
      </w:r>
    </w:p>
    <w:p>
      <w:pPr>
        <w:rPr>
          <w:sz w:val="32"/>
        </w:rPr>
      </w:pPr>
      <w:r>
        <w:rPr>
          <w:rFonts w:hint="eastAsia" w:ascii="宋体" w:hAnsi="宋体" w:eastAsia="宋体"/>
        </w:rPr>
        <w:t xml:space="preserve">    除台阶外，场馆地面平坦，安全隐患较小。</w:t>
      </w:r>
    </w:p>
    <w:p>
      <w:pPr>
        <w:spacing w:line="360" w:lineRule="auto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10.活动最佳时间</w:t>
      </w:r>
    </w:p>
    <w:p>
      <w:pPr>
        <w:spacing w:line="360" w:lineRule="auto"/>
        <w:ind w:firstLine="480" w:firstLineChars="20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建议排到周二到四</w:t>
      </w:r>
    </w:p>
    <w:p>
      <w:pPr>
        <w:spacing w:line="360" w:lineRule="auto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11.</w:t>
      </w:r>
      <w:r>
        <w:rPr>
          <w:rFonts w:hint="eastAsia" w:ascii="宋体" w:hAnsi="宋体" w:eastAsia="宋体"/>
          <w:b/>
        </w:rPr>
        <w:t>特殊要求</w:t>
      </w:r>
    </w:p>
    <w:p>
      <w:pPr>
        <w:pStyle w:val="13"/>
        <w:numPr>
          <w:ilvl w:val="0"/>
          <w:numId w:val="2"/>
        </w:numPr>
        <w:spacing w:line="360" w:lineRule="auto"/>
        <w:ind w:firstLineChars="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扩音设备：</w:t>
      </w:r>
    </w:p>
    <w:p>
      <w:pPr>
        <w:pStyle w:val="13"/>
        <w:numPr>
          <w:ilvl w:val="0"/>
          <w:numId w:val="2"/>
        </w:numPr>
        <w:spacing w:line="360" w:lineRule="auto"/>
        <w:ind w:firstLineChars="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活动进行：</w:t>
      </w:r>
    </w:p>
    <w:p>
      <w:pPr>
        <w:spacing w:line="360" w:lineRule="auto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12.活动周边交通情况</w:t>
      </w:r>
    </w:p>
    <w:p>
      <w:pPr>
        <w:spacing w:line="360" w:lineRule="auto"/>
        <w:ind w:firstLine="480" w:firstLineChars="20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在奥体内部，周围车辆较少</w:t>
      </w:r>
    </w:p>
    <w:p>
      <w:pPr>
        <w:spacing w:line="360" w:lineRule="auto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13.</w:t>
      </w:r>
      <w:r>
        <w:rPr>
          <w:rFonts w:hint="eastAsia" w:ascii="宋体" w:hAnsi="宋体" w:eastAsia="宋体"/>
          <w:b/>
          <w:bCs/>
        </w:rPr>
        <w:t>场地入口出口确定</w:t>
      </w:r>
    </w:p>
    <w:p>
      <w:pPr>
        <w:spacing w:line="360" w:lineRule="auto"/>
        <w:ind w:firstLine="480" w:firstLineChars="20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建议西门进去东门出。</w:t>
      </w:r>
    </w:p>
    <w:p>
      <w:pPr>
        <w:spacing w:line="360" w:lineRule="auto"/>
        <w:rPr>
          <w:rFonts w:hint="eastAsia"/>
        </w:rPr>
      </w:pPr>
      <w:r>
        <w:rPr>
          <w:rFonts w:hint="eastAsia" w:ascii="宋体" w:hAnsi="宋体" w:eastAsia="宋体"/>
        </w:rPr>
        <w:t>14.</w:t>
      </w:r>
      <w:r>
        <w:rPr>
          <w:rFonts w:hint="eastAsia" w:ascii="宋体" w:hAnsi="宋体" w:eastAsia="宋体"/>
          <w:b/>
        </w:rPr>
        <w:t>停车地点</w:t>
      </w:r>
    </w:p>
    <w:p>
      <w:pPr>
        <w:spacing w:line="360" w:lineRule="auto"/>
        <w:rPr>
          <w:rFonts w:hint="eastAsia" w:ascii="宋体" w:hAnsi="宋体" w:eastAsia="宋体"/>
        </w:rPr>
      </w:pPr>
    </w:p>
    <w:p>
      <w:pPr>
        <w:spacing w:line="360" w:lineRule="auto"/>
        <w:rPr>
          <w:rFonts w:ascii="宋体" w:hAnsi="宋体" w:eastAsia="宋体"/>
        </w:rPr>
      </w:pPr>
      <w:r>
        <w:rPr>
          <w:rFonts w:hint="eastAsia" w:ascii="宋体" w:hAnsi="宋体" w:eastAsia="宋体"/>
          <w:b/>
          <w:sz w:val="32"/>
        </w:rPr>
        <w:t>二、可实施课程分析</w:t>
      </w:r>
    </w:p>
    <w:p>
      <w:pPr>
        <w:spacing w:line="360" w:lineRule="auto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（一）主要展品</w:t>
      </w:r>
    </w:p>
    <w:p>
      <w:pPr>
        <w:spacing w:line="360" w:lineRule="auto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见mindmaster文件。</w:t>
      </w:r>
    </w:p>
    <w:p>
      <w:pPr>
        <w:numPr>
          <w:ilvl w:val="0"/>
          <w:numId w:val="3"/>
        </w:numPr>
        <w:spacing w:line="360" w:lineRule="auto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初步课程设计思路</w:t>
      </w:r>
    </w:p>
    <w:p>
      <w:pPr>
        <w:numPr>
          <w:ilvl w:val="0"/>
          <w:numId w:val="3"/>
        </w:numPr>
        <w:spacing w:line="360" w:lineRule="auto"/>
        <w:rPr>
          <w:rFonts w:hint="eastAsia" w:ascii="宋体" w:hAnsi="宋体" w:eastAsia="宋体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7"/>
        <w:gridCol w:w="76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7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/>
                <w:bCs/>
                <w:vertAlign w:val="baseline"/>
                <w:lang w:val="en-US" w:eastAsia="zh-CN"/>
              </w:rPr>
              <w:t>主题</w:t>
            </w:r>
          </w:p>
        </w:tc>
        <w:tc>
          <w:tcPr>
            <w:tcW w:w="760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lang w:val="en-US" w:eastAsia="zh-CN"/>
              </w:rPr>
              <w:t>汽车之我鉴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7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/>
                <w:bCs/>
                <w:vertAlign w:val="baseline"/>
                <w:lang w:val="en-US" w:eastAsia="zh-CN"/>
              </w:rPr>
              <w:t>目的</w:t>
            </w:r>
          </w:p>
        </w:tc>
        <w:tc>
          <w:tcPr>
            <w:tcW w:w="760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 w:eastAsia="宋体"/>
                <w:lang w:val="en-US" w:eastAsia="zh-CN"/>
              </w:rPr>
              <w:t>让学生知道</w:t>
            </w:r>
            <w:r>
              <w:rPr>
                <w:rFonts w:hint="eastAsia" w:ascii="宋体" w:hAnsi="宋体"/>
                <w:lang w:val="en-US" w:eastAsia="zh-CN"/>
              </w:rPr>
              <w:t>不同种类车的区别</w:t>
            </w:r>
            <w:r>
              <w:rPr>
                <w:rFonts w:hint="eastAsia" w:ascii="宋体" w:hAnsi="宋体" w:eastAsia="宋体"/>
                <w:lang w:val="en-US" w:eastAsia="zh-CN"/>
              </w:rPr>
              <w:t>，同时了解汽车制造，学习巩固汽车所涉及到的物理知识</w:t>
            </w:r>
            <w:r>
              <w:rPr>
                <w:rFonts w:hint="eastAsia" w:ascii="宋体" w:hAnsi="宋体"/>
                <w:lang w:val="en-US" w:eastAsia="zh-CN"/>
              </w:rPr>
              <w:t>还有行车安全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7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/>
                <w:bCs/>
                <w:vertAlign w:val="baseline"/>
                <w:lang w:val="en-US" w:eastAsia="zh-CN"/>
              </w:rPr>
              <w:t>具体思路</w:t>
            </w:r>
          </w:p>
        </w:tc>
        <w:tc>
          <w:tcPr>
            <w:tcW w:w="760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①</w:t>
            </w:r>
            <w:r>
              <w:rPr>
                <w:rFonts w:hint="eastAsia" w:ascii="宋体" w:hAnsi="宋体" w:cs="宋体"/>
                <w:lang w:val="en-US" w:eastAsia="zh-CN"/>
              </w:rPr>
              <w:t>活动主要以老师设问并设计悬念为主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②</w:t>
            </w:r>
            <w:r>
              <w:rPr>
                <w:rFonts w:hint="eastAsia" w:ascii="宋体" w:hAnsi="宋体" w:cs="宋体"/>
                <w:lang w:val="en-US" w:eastAsia="zh-CN"/>
              </w:rPr>
              <w:t>要多类比生活中的其他例子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③</w:t>
            </w:r>
            <w:r>
              <w:rPr>
                <w:rFonts w:hint="eastAsia" w:ascii="宋体" w:hAnsi="宋体" w:cs="宋体"/>
                <w:lang w:val="en-US" w:eastAsia="zh-CN"/>
              </w:rPr>
              <w:t>科技馆的展品尽量应用起来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④</w:t>
            </w:r>
            <w:r>
              <w:rPr>
                <w:rFonts w:hint="eastAsia" w:ascii="宋体" w:hAnsi="宋体" w:cs="宋体"/>
                <w:lang w:val="en-US" w:eastAsia="zh-CN"/>
              </w:rPr>
              <w:t>避免单讲概念，基本概念要由活动或游戏引出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 w:cs="宋体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以汽车功能、大小、动力方式等不同方面为导向，由</w:t>
            </w:r>
            <w:r>
              <w:rPr>
                <w:rFonts w:hint="eastAsia" w:ascii="宋体" w:hAnsi="宋体" w:eastAsia="宋体"/>
                <w:lang w:val="en-US" w:eastAsia="zh-CN"/>
              </w:rPr>
              <w:t>学生</w:t>
            </w:r>
            <w:r>
              <w:rPr>
                <w:rFonts w:hint="eastAsia" w:ascii="宋体" w:hAnsi="宋体"/>
                <w:lang w:val="en-US" w:eastAsia="zh-CN"/>
              </w:rPr>
              <w:t>自由发挥</w:t>
            </w:r>
            <w:r>
              <w:rPr>
                <w:rFonts w:hint="eastAsia" w:ascii="宋体" w:hAnsi="宋体" w:eastAsia="宋体"/>
                <w:lang w:val="en-US" w:eastAsia="zh-CN"/>
              </w:rPr>
              <w:t>引出多种不同类型的车</w:t>
            </w:r>
            <w:r>
              <w:rPr>
                <w:rFonts w:hint="eastAsia" w:ascii="宋体" w:hAnsi="宋体"/>
                <w:lang w:val="en-US" w:eastAsia="zh-CN"/>
              </w:rPr>
              <w:t>，老师介绍车的主要组成部分。最终讲课主线为动力产生——动力传动——制动为主线。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Chars="0"/>
              <w:jc w:val="both"/>
              <w:textAlignment w:val="auto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动力产生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 w:eastAsia="宋体"/>
                <w:lang w:val="en-US" w:eastAsia="zh-CN"/>
              </w:rPr>
              <w:t>涉及知识：功和内能转化，动能和势能，热机的效率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车辆如何才能行走？他靠什么？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什么是动力？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动力从何而来？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动力来源是其他能的转化，那么转化效率是什么？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（2）动力传动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 w:eastAsia="宋体"/>
                <w:lang w:val="en-US" w:eastAsia="zh-CN"/>
              </w:rPr>
              <w:t>涉及知识：杠杆、滑轮、机械效率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当有动力，汽车是如何动起来的呢？不同车辆有什么区别？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（3）制动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 w:eastAsia="宋体"/>
                <w:lang w:val="en-US" w:eastAsia="zh-CN"/>
              </w:rPr>
              <w:t>涉及知识：惯性、摩擦力、二力平衡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vertAlign w:val="baseline"/>
                <w:lang w:val="en-US" w:eastAsia="zh-CN"/>
              </w:rPr>
              <w:t>当汽车开始行走，他的受力情况如何？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vertAlign w:val="baseline"/>
                <w:lang w:val="en-US" w:eastAsia="zh-CN"/>
              </w:rPr>
              <w:t>减速加速怎么回事？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vertAlign w:val="baseline"/>
                <w:lang w:val="en-US" w:eastAsia="zh-CN"/>
              </w:rPr>
              <w:t>怎么刹车才能保证行车安全？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88" w:lineRule="atLeast"/>
        <w:ind w:right="0" w:rightChars="0"/>
        <w:jc w:val="both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88" w:lineRule="atLeast"/>
        <w:ind w:right="0" w:rightChars="0"/>
        <w:jc w:val="both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88" w:lineRule="atLeast"/>
        <w:ind w:right="0" w:rightChars="0"/>
        <w:jc w:val="both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88" w:lineRule="atLeast"/>
        <w:ind w:right="0" w:rightChars="0"/>
        <w:jc w:val="both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br w:type="page"/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7"/>
        <w:gridCol w:w="76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7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/>
                <w:bCs/>
                <w:vertAlign w:val="baseline"/>
                <w:lang w:val="en-US" w:eastAsia="zh-CN"/>
              </w:rPr>
              <w:t>主题</w:t>
            </w:r>
          </w:p>
        </w:tc>
        <w:tc>
          <w:tcPr>
            <w:tcW w:w="760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vertAlign w:val="baseline"/>
                <w:lang w:val="en-US" w:eastAsia="zh-CN"/>
              </w:rPr>
              <w:t>诺亚方舟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7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/>
                <w:bCs/>
                <w:vertAlign w:val="baseline"/>
                <w:lang w:val="en-US" w:eastAsia="zh-CN"/>
              </w:rPr>
              <w:t>目的</w:t>
            </w:r>
          </w:p>
        </w:tc>
        <w:tc>
          <w:tcPr>
            <w:tcW w:w="760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海洋作为我们地球上面积最大的部分</w:t>
            </w:r>
            <w:r>
              <w:rPr>
                <w:rFonts w:hint="eastAsia" w:ascii="宋体" w:hAnsi="宋体" w:eastAsia="宋体"/>
                <w:lang w:val="en-US" w:eastAsia="zh-CN"/>
              </w:rPr>
              <w:t>，</w:t>
            </w:r>
            <w:r>
              <w:rPr>
                <w:rFonts w:hint="eastAsia" w:ascii="宋体" w:hAnsi="宋体"/>
                <w:lang w:val="en-US" w:eastAsia="zh-CN"/>
              </w:rPr>
              <w:t>很多人的假日旅行选择了邮轮快艇等方式，通过这节课</w:t>
            </w:r>
            <w:r>
              <w:rPr>
                <w:rFonts w:hint="eastAsia" w:ascii="宋体" w:hAnsi="宋体" w:eastAsia="宋体"/>
                <w:lang w:val="en-US" w:eastAsia="zh-CN"/>
              </w:rPr>
              <w:t>让学生了解</w:t>
            </w:r>
            <w:r>
              <w:rPr>
                <w:rFonts w:hint="eastAsia" w:ascii="宋体" w:hAnsi="宋体"/>
                <w:lang w:val="en-US" w:eastAsia="zh-CN"/>
              </w:rPr>
              <w:t>海上航行</w:t>
            </w:r>
            <w:r>
              <w:rPr>
                <w:rFonts w:hint="eastAsia" w:ascii="宋体" w:hAnsi="宋体" w:eastAsia="宋体"/>
                <w:lang w:val="en-US" w:eastAsia="zh-CN"/>
              </w:rPr>
              <w:t>常识，以及对船有更深刻的认识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7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/>
                <w:bCs/>
                <w:vertAlign w:val="baseline"/>
                <w:lang w:val="en-US" w:eastAsia="zh-CN"/>
              </w:rPr>
              <w:t>具体思路</w:t>
            </w:r>
          </w:p>
        </w:tc>
        <w:tc>
          <w:tcPr>
            <w:tcW w:w="760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①</w:t>
            </w:r>
            <w:r>
              <w:rPr>
                <w:rFonts w:hint="eastAsia" w:ascii="宋体" w:hAnsi="宋体" w:cs="宋体"/>
                <w:lang w:val="en-US" w:eastAsia="zh-CN"/>
              </w:rPr>
              <w:t>活动主要以老师设问并设计悬念为主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②</w:t>
            </w:r>
            <w:r>
              <w:rPr>
                <w:rFonts w:hint="eastAsia" w:ascii="宋体" w:hAnsi="宋体" w:cs="宋体"/>
                <w:lang w:val="en-US" w:eastAsia="zh-CN"/>
              </w:rPr>
              <w:t>要多类比生活中的其他例子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③</w:t>
            </w:r>
            <w:r>
              <w:rPr>
                <w:rFonts w:hint="eastAsia" w:ascii="宋体" w:hAnsi="宋体" w:cs="宋体"/>
                <w:lang w:val="en-US" w:eastAsia="zh-CN"/>
              </w:rPr>
              <w:t>科技馆的展品尽量应用起来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④</w:t>
            </w:r>
            <w:r>
              <w:rPr>
                <w:rFonts w:hint="eastAsia" w:ascii="宋体" w:hAnsi="宋体" w:cs="宋体"/>
                <w:lang w:val="en-US" w:eastAsia="zh-CN"/>
              </w:rPr>
              <w:t>避免单讲概念，基本概念要由活动或游戏引出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以船体功能、大小、动力方式不同方面为导向，由</w:t>
            </w:r>
            <w:r>
              <w:rPr>
                <w:rFonts w:hint="eastAsia" w:ascii="宋体" w:hAnsi="宋体" w:eastAsia="宋体"/>
                <w:lang w:val="en-US" w:eastAsia="zh-CN"/>
              </w:rPr>
              <w:t>学生</w:t>
            </w:r>
            <w:r>
              <w:rPr>
                <w:rFonts w:hint="eastAsia" w:ascii="宋体" w:hAnsi="宋体"/>
                <w:lang w:val="en-US" w:eastAsia="zh-CN"/>
              </w:rPr>
              <w:t>自由发挥</w:t>
            </w:r>
            <w:r>
              <w:rPr>
                <w:rFonts w:hint="eastAsia" w:ascii="宋体" w:hAnsi="宋体" w:eastAsia="宋体"/>
                <w:lang w:val="en-US" w:eastAsia="zh-CN"/>
              </w:rPr>
              <w:t>引出多种不同类型的</w:t>
            </w:r>
            <w:r>
              <w:rPr>
                <w:rFonts w:hint="eastAsia" w:ascii="宋体" w:hAnsi="宋体"/>
                <w:lang w:val="en-US" w:eastAsia="zh-CN"/>
              </w:rPr>
              <w:t>船，老师介绍船的主要组成部分。最终讲课以船正常航行为导向，主线为船可以飘在海面的原因——如何保证正确航行方向——如何保证水下安全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 w:eastAsia="宋体"/>
                <w:lang w:val="en-US" w:eastAsia="zh-CN"/>
              </w:rPr>
              <w:t>涉及知识：浮力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什么是浮力？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他是如何产生的？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他如何保证船只正常飘在海面？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firstLine="0" w:firstLineChars="0"/>
              <w:jc w:val="both"/>
              <w:textAlignment w:val="auto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 w:eastAsia="宋体"/>
                <w:lang w:val="en-US" w:eastAsia="zh-CN"/>
              </w:rPr>
              <w:t>涉及知识:</w:t>
            </w:r>
            <w:r>
              <w:rPr>
                <w:rFonts w:hint="eastAsia" w:ascii="宋体" w:hAnsi="宋体"/>
                <w:lang w:val="en-US" w:eastAsia="zh-CN"/>
              </w:rPr>
              <w:t>磁场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怎样保证船在海面不迷失方向，古时候和现在分别如何找到正确的航行方向？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 w:eastAsia="宋体"/>
                <w:lang w:val="en-US" w:eastAsia="zh-CN"/>
              </w:rPr>
              <w:t>涉及知识：质量与密度</w:t>
            </w:r>
            <w:r>
              <w:rPr>
                <w:rFonts w:hint="eastAsia" w:ascii="宋体" w:hAnsi="宋体"/>
                <w:lang w:val="en-US" w:eastAsia="zh-CN"/>
              </w:rPr>
              <w:t>、声现象、重心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保证不容易侧翻，船如何设计？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如何利用声呐确定海底情况？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 w:eastAsia="宋体"/>
                <w:lang w:val="en-US" w:eastAsia="zh-CN"/>
              </w:rPr>
              <w:t>当船只沉没或有事故人掉到海里的时候如何保证安全</w:t>
            </w:r>
            <w:r>
              <w:rPr>
                <w:rFonts w:hint="eastAsia" w:ascii="宋体" w:hAnsi="宋体"/>
                <w:lang w:val="en-US" w:eastAsia="zh-CN"/>
              </w:rPr>
              <w:t>？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spacing w:line="360" w:lineRule="auto"/>
        <w:ind w:leftChars="0"/>
        <w:jc w:val="both"/>
        <w:rPr>
          <w:rFonts w:hint="eastAsia" w:ascii="宋体" w:hAnsi="宋体" w:eastAsia="宋体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leftChars="0"/>
        <w:jc w:val="both"/>
        <w:rPr>
          <w:rFonts w:hint="eastAsia" w:ascii="宋体" w:hAnsi="宋体" w:eastAsia="宋体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leftChars="0"/>
        <w:jc w:val="both"/>
        <w:rPr>
          <w:rFonts w:hint="eastAsia" w:ascii="宋体" w:hAnsi="宋体" w:eastAsia="宋体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leftChars="0"/>
        <w:jc w:val="both"/>
        <w:rPr>
          <w:rFonts w:hint="eastAsia" w:ascii="宋体" w:hAnsi="宋体" w:eastAsia="宋体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leftChars="0"/>
        <w:jc w:val="both"/>
        <w:rPr>
          <w:rFonts w:hint="eastAsia" w:ascii="宋体" w:hAnsi="宋体" w:eastAsia="宋体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leftChars="0"/>
        <w:jc w:val="both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 xml:space="preserve"> 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7"/>
        <w:gridCol w:w="76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17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/>
                <w:bCs/>
                <w:vertAlign w:val="baseline"/>
                <w:lang w:val="en-US" w:eastAsia="zh-CN"/>
              </w:rPr>
              <w:t>主题</w:t>
            </w:r>
          </w:p>
        </w:tc>
        <w:tc>
          <w:tcPr>
            <w:tcW w:w="760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vertAlign w:val="baseline"/>
                <w:lang w:val="en-US" w:eastAsia="zh-CN"/>
              </w:rPr>
              <w:t>电</w:t>
            </w:r>
            <w:r>
              <w:rPr>
                <w:rFonts w:hint="eastAsia" w:ascii="宋体" w:hAnsi="宋体"/>
                <w:b w:val="0"/>
                <w:bCs w:val="0"/>
                <w:vertAlign w:val="baseline"/>
                <w:lang w:val="en-US" w:eastAsia="zh-CN"/>
              </w:rPr>
              <w:t>之魅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7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/>
                <w:bCs/>
                <w:vertAlign w:val="baseline"/>
                <w:lang w:val="en-US" w:eastAsia="zh-CN"/>
              </w:rPr>
              <w:t>目的</w:t>
            </w:r>
          </w:p>
        </w:tc>
        <w:tc>
          <w:tcPr>
            <w:tcW w:w="760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 w:eastAsia="宋体"/>
                <w:lang w:val="en-US" w:eastAsia="zh-CN"/>
              </w:rPr>
              <w:t>让学生了解安全用电常识，知道电力的来源以及它是如何利用电路为我们的生活提供便利的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7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/>
                <w:bCs/>
                <w:vertAlign w:val="baseline"/>
                <w:lang w:val="en-US" w:eastAsia="zh-CN"/>
              </w:rPr>
              <w:t>具体思路</w:t>
            </w:r>
          </w:p>
        </w:tc>
        <w:tc>
          <w:tcPr>
            <w:tcW w:w="760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①</w:t>
            </w:r>
            <w:r>
              <w:rPr>
                <w:rFonts w:hint="eastAsia" w:ascii="宋体" w:hAnsi="宋体" w:cs="宋体"/>
                <w:lang w:val="en-US" w:eastAsia="zh-CN"/>
              </w:rPr>
              <w:t>活动主要以老师设问并设计悬念为主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②</w:t>
            </w:r>
            <w:r>
              <w:rPr>
                <w:rFonts w:hint="eastAsia" w:ascii="宋体" w:hAnsi="宋体" w:cs="宋体"/>
                <w:lang w:val="en-US" w:eastAsia="zh-CN"/>
              </w:rPr>
              <w:t>要多类比生活中的其他例子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③</w:t>
            </w:r>
            <w:r>
              <w:rPr>
                <w:rFonts w:hint="eastAsia" w:ascii="宋体" w:hAnsi="宋体" w:cs="宋体"/>
                <w:lang w:val="en-US" w:eastAsia="zh-CN"/>
              </w:rPr>
              <w:t>科技馆的展品尽量应用起来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④</w:t>
            </w:r>
            <w:r>
              <w:rPr>
                <w:rFonts w:hint="eastAsia" w:ascii="宋体" w:hAnsi="宋体" w:cs="宋体"/>
                <w:lang w:val="en-US" w:eastAsia="zh-CN"/>
              </w:rPr>
              <w:t>避免单讲概念，基本概念要由活动或游戏引出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先让学生举例自然界在哪里见过电？家里有什么用电器？由这个引出这节课的主线为电的产生——电的传送——电的使用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firstLine="0" w:firstLineChars="0"/>
              <w:jc w:val="both"/>
              <w:textAlignment w:val="auto"/>
              <w:rPr>
                <w:rFonts w:hint="eastAsia" w:ascii="宋体" w:hAnsi="宋体" w:eastAsia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vertAlign w:val="baseline"/>
                <w:lang w:val="en-US" w:eastAsia="zh-CN"/>
              </w:rPr>
              <w:t>涉及知识：电流</w:t>
            </w:r>
            <w:r>
              <w:rPr>
                <w:rFonts w:hint="eastAsia" w:ascii="宋体" w:hAnsi="宋体"/>
                <w:vertAlign w:val="baseline"/>
                <w:lang w:val="en-US" w:eastAsia="zh-CN"/>
              </w:rPr>
              <w:t>和电压的基本概念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Chars="0"/>
              <w:jc w:val="both"/>
              <w:textAlignment w:val="auto"/>
              <w:rPr>
                <w:rFonts w:hint="eastAsia" w:ascii="宋体" w:hAnsi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vertAlign w:val="baseline"/>
                <w:lang w:val="en-US" w:eastAsia="zh-CN"/>
              </w:rPr>
              <w:t>你见过什么方式的发电呢？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Chars="0"/>
              <w:jc w:val="both"/>
              <w:textAlignment w:val="auto"/>
              <w:rPr>
                <w:rFonts w:hint="eastAsia" w:ascii="宋体" w:hAnsi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vertAlign w:val="baseline"/>
                <w:lang w:val="en-US" w:eastAsia="zh-CN"/>
              </w:rPr>
              <w:t>电流是什么？如何产生?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Chars="0"/>
              <w:jc w:val="both"/>
              <w:textAlignment w:val="auto"/>
              <w:rPr>
                <w:rFonts w:hint="eastAsia" w:ascii="宋体" w:hAnsi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vertAlign w:val="baseline"/>
                <w:lang w:val="en-US" w:eastAsia="zh-CN"/>
              </w:rPr>
              <w:t>电压是什么？与生活有什么联系？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Chars="0"/>
              <w:jc w:val="both"/>
              <w:textAlignment w:val="auto"/>
              <w:rPr>
                <w:rFonts w:hint="eastAsia" w:ascii="宋体" w:hAnsi="宋体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firstLine="0" w:firstLineChars="0"/>
              <w:jc w:val="both"/>
              <w:textAlignment w:val="auto"/>
              <w:rPr>
                <w:rFonts w:hint="eastAsia" w:ascii="宋体" w:hAnsi="宋体" w:eastAsia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vertAlign w:val="baseline"/>
                <w:lang w:val="en-US" w:eastAsia="zh-CN"/>
              </w:rPr>
              <w:t>涉及知识:</w:t>
            </w:r>
            <w:r>
              <w:rPr>
                <w:rFonts w:hint="eastAsia" w:ascii="宋体" w:hAnsi="宋体"/>
                <w:vertAlign w:val="baseline"/>
                <w:lang w:val="en-US" w:eastAsia="zh-CN"/>
              </w:rPr>
              <w:t>电功率、导电性，欧姆定律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Chars="0"/>
              <w:jc w:val="both"/>
              <w:textAlignment w:val="auto"/>
              <w:rPr>
                <w:rFonts w:hint="eastAsia" w:ascii="宋体" w:hAnsi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vertAlign w:val="baseline"/>
                <w:lang w:val="en-US" w:eastAsia="zh-CN"/>
              </w:rPr>
              <w:t>你见过的导电物质有什么？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Chars="0"/>
              <w:jc w:val="both"/>
              <w:textAlignment w:val="auto"/>
              <w:rPr>
                <w:rFonts w:hint="eastAsia" w:ascii="宋体" w:hAnsi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vertAlign w:val="baseline"/>
                <w:lang w:val="en-US" w:eastAsia="zh-CN"/>
              </w:rPr>
              <w:t>电线有什么材质？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Chars="0"/>
              <w:jc w:val="both"/>
              <w:textAlignment w:val="auto"/>
              <w:rPr>
                <w:rFonts w:hint="eastAsia" w:ascii="宋体" w:hAnsi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vertAlign w:val="baseline"/>
                <w:lang w:val="en-US" w:eastAsia="zh-CN"/>
              </w:rPr>
              <w:t>输电过程中如何保证尽量少的损耗？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Chars="0"/>
              <w:jc w:val="both"/>
              <w:textAlignment w:val="auto"/>
              <w:rPr>
                <w:rFonts w:hint="eastAsia" w:ascii="宋体" w:hAnsi="宋体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firstLine="0" w:firstLineChars="0"/>
              <w:jc w:val="both"/>
              <w:textAlignment w:val="auto"/>
              <w:rPr>
                <w:rFonts w:hint="eastAsia" w:ascii="宋体" w:hAnsi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vertAlign w:val="baseline"/>
                <w:lang w:val="en-US" w:eastAsia="zh-CN"/>
              </w:rPr>
              <w:t>涉及知识：电路、电与磁、电功率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Chars="0"/>
              <w:jc w:val="both"/>
              <w:textAlignment w:val="auto"/>
              <w:rPr>
                <w:rFonts w:hint="eastAsia" w:ascii="宋体" w:hAnsi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vertAlign w:val="baseline"/>
                <w:lang w:val="en-US" w:eastAsia="zh-CN"/>
              </w:rPr>
              <w:t>家里的电路是如何布置的？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Chars="0"/>
              <w:jc w:val="both"/>
              <w:textAlignment w:val="auto"/>
              <w:rPr>
                <w:rFonts w:hint="eastAsia" w:ascii="宋体" w:hAnsi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vertAlign w:val="baseline"/>
                <w:lang w:val="en-US" w:eastAsia="zh-CN"/>
              </w:rPr>
              <w:t>你平常见过什么用电设备？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Chars="0"/>
              <w:jc w:val="both"/>
              <w:textAlignment w:val="auto"/>
              <w:rPr>
                <w:rFonts w:hint="eastAsia" w:ascii="宋体" w:hAnsi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vertAlign w:val="baseline"/>
                <w:lang w:val="en-US" w:eastAsia="zh-CN"/>
              </w:rPr>
              <w:t>常用家用电器中的电动机是怎么工作的？</w:t>
            </w:r>
          </w:p>
        </w:tc>
      </w:tr>
    </w:tbl>
    <w:p/>
    <w:p/>
    <w:p/>
    <w:p>
      <w:bookmarkStart w:id="0" w:name="_GoBack"/>
      <w:bookmarkEnd w:id="0"/>
      <w:r>
        <w:br w:type="page"/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7"/>
        <w:gridCol w:w="76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7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/>
                <w:bCs/>
                <w:vertAlign w:val="baseline"/>
                <w:lang w:val="en-US" w:eastAsia="zh-CN"/>
              </w:rPr>
              <w:t>主题</w:t>
            </w:r>
          </w:p>
        </w:tc>
        <w:tc>
          <w:tcPr>
            <w:tcW w:w="760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vertAlign w:val="baseline"/>
                <w:lang w:val="en-US" w:eastAsia="zh-CN"/>
              </w:rPr>
              <w:t>中国机长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7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/>
                <w:bCs/>
                <w:vertAlign w:val="baseline"/>
                <w:lang w:val="en-US" w:eastAsia="zh-CN"/>
              </w:rPr>
              <w:t>目的</w:t>
            </w:r>
          </w:p>
        </w:tc>
        <w:tc>
          <w:tcPr>
            <w:tcW w:w="760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vertAlign w:val="baseline"/>
                <w:lang w:val="en-US" w:eastAsia="zh-CN"/>
              </w:rPr>
              <w:t>价值体系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vertAlign w:val="baseline"/>
                <w:lang w:val="en-US" w:eastAsia="zh-CN"/>
              </w:rPr>
              <w:t>责任担当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vertAlign w:val="baseline"/>
                <w:lang w:val="en-US" w:eastAsia="zh-CN"/>
              </w:rPr>
              <w:t>问题解决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vertAlign w:val="baseline"/>
                <w:lang w:val="en-US" w:eastAsia="zh-CN"/>
              </w:rPr>
              <w:t>创意物化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7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/>
                <w:bCs/>
                <w:vertAlign w:val="baseline"/>
                <w:lang w:val="en-US" w:eastAsia="zh-CN"/>
              </w:rPr>
              <w:t>具体思路</w:t>
            </w:r>
          </w:p>
        </w:tc>
        <w:tc>
          <w:tcPr>
            <w:tcW w:w="760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vertAlign w:val="baseline"/>
                <w:lang w:val="en-US" w:eastAsia="zh-CN"/>
              </w:rPr>
              <w:t>老师叠不同样式的飞机，问纸飞机可以飞起来的原因，参考youtube飞机不落地的原因，给出若干选项让学生选择（1）上升气流（2）地球重力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vertAlign w:val="baseline"/>
                <w:lang w:val="en-US" w:eastAsia="zh-CN"/>
              </w:rPr>
              <w:t>对流颠簸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vertAlign w:val="baseline"/>
                <w:lang w:val="en-US" w:eastAsia="zh-CN"/>
              </w:rPr>
              <w:t>飞机为何会失速坠毁？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vertAlign w:val="baseline"/>
                <w:lang w:val="en-US" w:eastAsia="zh-CN"/>
              </w:rPr>
              <w:t>飞机转弯？俯仰，横滚，偏航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vertAlign w:val="baseline"/>
                <w:lang w:val="en-US" w:eastAsia="zh-CN"/>
              </w:rPr>
              <w:t>飞机窗户为啥是圆形？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vertAlign w:val="baseline"/>
                <w:lang w:val="en-US" w:eastAsia="zh-CN"/>
              </w:rPr>
              <w:t>航天飞机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vertAlign w:val="baseline"/>
                <w:lang w:val="en-US" w:eastAsia="zh-CN"/>
              </w:rPr>
              <w:t>关于压力的实验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vertAlign w:val="baseline"/>
                <w:lang w:val="en-US" w:eastAsia="zh-CN"/>
              </w:rPr>
              <w:t>关于伯努利的实验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808605" cy="1600200"/>
                  <wp:effectExtent l="0" t="0" r="10795" b="0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605" cy="1600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以飞机功能、大小、动力方式不同方面为导向，由</w:t>
            </w:r>
            <w:r>
              <w:rPr>
                <w:rFonts w:hint="eastAsia" w:ascii="宋体" w:hAnsi="宋体" w:eastAsia="宋体"/>
                <w:lang w:val="en-US" w:eastAsia="zh-CN"/>
              </w:rPr>
              <w:t>学生</w:t>
            </w:r>
            <w:r>
              <w:rPr>
                <w:rFonts w:hint="eastAsia" w:ascii="宋体" w:hAnsi="宋体"/>
                <w:lang w:val="en-US" w:eastAsia="zh-CN"/>
              </w:rPr>
              <w:t>自由发挥</w:t>
            </w:r>
            <w:r>
              <w:rPr>
                <w:rFonts w:hint="eastAsia" w:ascii="宋体" w:hAnsi="宋体" w:eastAsia="宋体"/>
                <w:lang w:val="en-US" w:eastAsia="zh-CN"/>
              </w:rPr>
              <w:t>引出多种不同类型的</w:t>
            </w:r>
            <w:r>
              <w:rPr>
                <w:rFonts w:hint="eastAsia" w:ascii="宋体" w:hAnsi="宋体"/>
                <w:lang w:val="en-US" w:eastAsia="zh-CN"/>
              </w:rPr>
              <w:t>飞机，老师介绍飞机的主要组成部分。最终讲课以飞机本身安全构造——飞机起飞降落时安全因素——大自然对飞机飞行过程的影响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（1）</w:t>
            </w:r>
            <w:r>
              <w:rPr>
                <w:rFonts w:hint="eastAsia" w:ascii="宋体" w:hAnsi="宋体" w:eastAsia="宋体"/>
                <w:lang w:val="en-US" w:eastAsia="zh-CN"/>
              </w:rPr>
              <w:t>涉及知识</w:t>
            </w:r>
            <w:r>
              <w:rPr>
                <w:rFonts w:hint="eastAsia" w:ascii="宋体" w:hAnsi="宋体"/>
                <w:lang w:val="en-US" w:eastAsia="zh-CN"/>
              </w:rPr>
              <w:t>：压强、阻力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飞机之所以能飞起来的原因是什么？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飞机机身为什么设计为圆形?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Chars="0"/>
              <w:jc w:val="both"/>
              <w:textAlignment w:val="auto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（2）</w:t>
            </w:r>
            <w:r>
              <w:rPr>
                <w:rFonts w:hint="eastAsia" w:ascii="宋体" w:hAnsi="宋体" w:eastAsia="宋体"/>
                <w:lang w:val="en-US" w:eastAsia="zh-CN"/>
              </w:rPr>
              <w:t>涉及知识:</w:t>
            </w:r>
            <w:r>
              <w:rPr>
                <w:rFonts w:hint="eastAsia" w:ascii="宋体" w:hAnsi="宋体"/>
                <w:lang w:val="en-US" w:eastAsia="zh-CN"/>
              </w:rPr>
              <w:t>速度、二力平衡，，作用力与反作用力，惯性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起飞速度太慢或太快会有什么结果?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降落时可能有哪些影响因素？如何解决？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Chars="0"/>
              <w:jc w:val="both"/>
              <w:textAlignment w:val="auto"/>
            </w:pPr>
            <w:r>
              <w:drawing>
                <wp:inline distT="0" distB="0" distL="114300" distR="114300">
                  <wp:extent cx="3100070" cy="2335530"/>
                  <wp:effectExtent l="0" t="0" r="8890" b="1143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0070" cy="2335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Chars="0"/>
              <w:jc w:val="both"/>
              <w:textAlignment w:val="auto"/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Chars="0"/>
              <w:jc w:val="both"/>
              <w:textAlignment w:val="auto"/>
              <w:rPr>
                <w:rFonts w:hint="eastAsia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Chars="0"/>
              <w:jc w:val="both"/>
              <w:textAlignment w:val="auto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（3）涉及知识：物态变化、自然现象的形成、导电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Chars="0"/>
              <w:jc w:val="both"/>
              <w:textAlignment w:val="auto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飞机飞行中会遇到什么天气？这些天气是如何形成的？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Chars="0"/>
              <w:jc w:val="both"/>
              <w:textAlignment w:val="auto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飞机遇到雷电怎么办？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Chars="0"/>
              <w:jc w:val="both"/>
              <w:textAlignment w:val="auto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飞机是否会遇到结冰？原因是啥？对飞行有啥影响？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Chars="0"/>
              <w:jc w:val="both"/>
              <w:textAlignment w:val="auto"/>
              <w:rPr>
                <w:rFonts w:hint="eastAsia" w:ascii="宋体" w:hAnsi="宋体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/>
                <w:vertAlign w:val="baseline"/>
                <w:lang w:val="en-US" w:eastAsia="zh-CN"/>
              </w:rPr>
            </w:pPr>
          </w:p>
        </w:tc>
      </w:tr>
    </w:tbl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-240"/>
          <w:tab w:val="clear" w:pos="720"/>
        </w:tabs>
        <w:spacing w:before="0" w:beforeAutospacing="0" w:after="0" w:afterAutospacing="0" w:line="288" w:lineRule="atLeast"/>
        <w:ind w:left="0" w:right="0" w:hanging="360"/>
        <w:jc w:val="both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-240"/>
          <w:tab w:val="clear" w:pos="720"/>
        </w:tabs>
        <w:spacing w:before="0" w:beforeAutospacing="0" w:after="0" w:afterAutospacing="0" w:line="288" w:lineRule="atLeast"/>
        <w:ind w:left="0" w:right="0" w:hanging="360"/>
        <w:jc w:val="both"/>
        <w:rPr>
          <w:rFonts w:hint="eastAsia" w:ascii="宋体" w:hAnsi="宋体" w:eastAsia="宋体" w:cs="宋体"/>
          <w:sz w:val="24"/>
          <w:szCs w:val="24"/>
        </w:rPr>
      </w:pPr>
    </w:p>
    <w:p>
      <w:r>
        <w:br w:type="page"/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7"/>
        <w:gridCol w:w="76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7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/>
                <w:bCs/>
                <w:vertAlign w:val="baseline"/>
                <w:lang w:val="en-US" w:eastAsia="zh-CN"/>
              </w:rPr>
              <w:t>主题</w:t>
            </w:r>
          </w:p>
        </w:tc>
        <w:tc>
          <w:tcPr>
            <w:tcW w:w="760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vertAlign w:val="baseline"/>
                <w:lang w:val="en-US" w:eastAsia="zh-CN"/>
              </w:rPr>
              <w:t>火星救援大揭秘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7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/>
                <w:bCs/>
                <w:vertAlign w:val="baseline"/>
                <w:lang w:val="en-US" w:eastAsia="zh-CN"/>
              </w:rPr>
              <w:t>目的</w:t>
            </w:r>
          </w:p>
        </w:tc>
        <w:tc>
          <w:tcPr>
            <w:tcW w:w="760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vertAlign w:val="baseline"/>
                <w:lang w:val="en-US" w:eastAsia="zh-CN"/>
              </w:rPr>
              <w:t>让学生了解</w:t>
            </w:r>
            <w:r>
              <w:rPr>
                <w:rFonts w:hint="eastAsia" w:ascii="宋体" w:hAnsi="宋体"/>
                <w:vertAlign w:val="baseline"/>
                <w:lang w:val="en-US" w:eastAsia="zh-CN"/>
              </w:rPr>
              <w:t>人生存的必备要求，同时对比地球的和火星的不同生活环境，进而学到各方面的物理知识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7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/>
                <w:bCs/>
                <w:vertAlign w:val="baseline"/>
                <w:lang w:val="en-US" w:eastAsia="zh-CN"/>
              </w:rPr>
              <w:t>具体思路</w:t>
            </w:r>
          </w:p>
        </w:tc>
        <w:tc>
          <w:tcPr>
            <w:tcW w:w="760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①</w:t>
            </w:r>
            <w:r>
              <w:rPr>
                <w:rFonts w:hint="eastAsia" w:ascii="宋体" w:hAnsi="宋体" w:cs="宋体"/>
                <w:lang w:val="en-US" w:eastAsia="zh-CN"/>
              </w:rPr>
              <w:t>活动主要以老师设问并设计悬念为主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②</w:t>
            </w:r>
            <w:r>
              <w:rPr>
                <w:rFonts w:hint="eastAsia" w:ascii="宋体" w:hAnsi="宋体" w:cs="宋体"/>
                <w:lang w:val="en-US" w:eastAsia="zh-CN"/>
              </w:rPr>
              <w:t>要多类比生活中的其他例子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③</w:t>
            </w:r>
            <w:r>
              <w:rPr>
                <w:rFonts w:hint="eastAsia" w:ascii="宋体" w:hAnsi="宋体" w:cs="宋体"/>
                <w:lang w:val="en-US" w:eastAsia="zh-CN"/>
              </w:rPr>
              <w:t>科技馆的展品尽量应用起来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④</w:t>
            </w:r>
            <w:r>
              <w:rPr>
                <w:rFonts w:hint="eastAsia" w:ascii="宋体" w:hAnsi="宋体" w:cs="宋体"/>
                <w:lang w:val="en-US" w:eastAsia="zh-CN"/>
              </w:rPr>
              <w:t>避免单讲概念，基本概念要由活动或游戏引出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以人类生存条件为导向，由</w:t>
            </w:r>
            <w:r>
              <w:rPr>
                <w:rFonts w:hint="eastAsia" w:ascii="宋体" w:hAnsi="宋体" w:eastAsia="宋体"/>
                <w:lang w:val="en-US" w:eastAsia="zh-CN"/>
              </w:rPr>
              <w:t>学生</w:t>
            </w:r>
            <w:r>
              <w:rPr>
                <w:rFonts w:hint="eastAsia" w:ascii="宋体" w:hAnsi="宋体"/>
                <w:lang w:val="en-US" w:eastAsia="zh-CN"/>
              </w:rPr>
              <w:t>发言列举人类生存的必备条件，人类身体需求为主线，学习涉及到的科学内容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（1）</w:t>
            </w:r>
            <w:r>
              <w:rPr>
                <w:rFonts w:hint="eastAsia" w:ascii="宋体" w:hAnsi="宋体" w:eastAsia="宋体"/>
                <w:lang w:val="en-US" w:eastAsia="zh-CN"/>
              </w:rPr>
              <w:t>涉及知识</w:t>
            </w:r>
            <w:r>
              <w:rPr>
                <w:rFonts w:hint="eastAsia" w:ascii="宋体" w:hAnsi="宋体"/>
                <w:lang w:val="en-US" w:eastAsia="zh-CN"/>
              </w:rPr>
              <w:t>：水资源、氧气、食物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Chars="0"/>
              <w:jc w:val="both"/>
              <w:textAlignment w:val="auto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没有天然水的条件下如何利用化学制造水？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Chars="0"/>
              <w:jc w:val="both"/>
              <w:textAlignment w:val="auto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如何制造氧气？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Chars="0"/>
              <w:jc w:val="both"/>
              <w:textAlignment w:val="auto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如何培育植物供食用？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Chars="0"/>
              <w:jc w:val="both"/>
              <w:textAlignment w:val="auto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 xml:space="preserve"> 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firstLine="0" w:firstLineChars="0"/>
              <w:jc w:val="both"/>
              <w:textAlignment w:val="auto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涉及知识：气压、电力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Chars="0"/>
              <w:jc w:val="both"/>
              <w:textAlignment w:val="auto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为什么要给自己和植物的生存空间保证一定的大气压？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Chars="0"/>
              <w:jc w:val="both"/>
              <w:textAlignment w:val="auto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电力来源有哪些方面？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Chars="0"/>
              <w:jc w:val="both"/>
              <w:textAlignment w:val="auto"/>
              <w:rPr>
                <w:rFonts w:hint="eastAsia" w:ascii="宋体" w:hAnsi="宋体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/>
                <w:vertAlign w:val="baseline"/>
                <w:lang w:val="en-US" w:eastAsia="zh-CN"/>
              </w:rPr>
            </w:pPr>
          </w:p>
        </w:tc>
      </w:tr>
    </w:tbl>
    <w:p>
      <w:r>
        <w:br w:type="page"/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7"/>
        <w:gridCol w:w="76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7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/>
                <w:bCs/>
                <w:vertAlign w:val="baseline"/>
                <w:lang w:val="en-US" w:eastAsia="zh-CN"/>
              </w:rPr>
              <w:t>主题</w:t>
            </w:r>
          </w:p>
        </w:tc>
        <w:tc>
          <w:tcPr>
            <w:tcW w:w="760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vertAlign w:val="baseline"/>
                <w:lang w:val="en-US" w:eastAsia="zh-CN"/>
              </w:rPr>
              <w:t>复仇者联盟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7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/>
                <w:bCs/>
                <w:vertAlign w:val="baseline"/>
                <w:lang w:val="en-US" w:eastAsia="zh-CN"/>
              </w:rPr>
              <w:t>目的</w:t>
            </w:r>
          </w:p>
        </w:tc>
        <w:tc>
          <w:tcPr>
            <w:tcW w:w="760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vertAlign w:val="baseline"/>
                <w:lang w:val="en-US" w:eastAsia="zh-CN"/>
              </w:rPr>
              <w:t>从电影中的故事角色出发，以不同角色的不同特异技能为基础，讲解初中物理所涉及到的知识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7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/>
                <w:bCs/>
                <w:vertAlign w:val="baseline"/>
                <w:lang w:val="en-US" w:eastAsia="zh-CN"/>
              </w:rPr>
              <w:t>具体思路</w:t>
            </w:r>
          </w:p>
        </w:tc>
        <w:tc>
          <w:tcPr>
            <w:tcW w:w="760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①</w:t>
            </w:r>
            <w:r>
              <w:rPr>
                <w:rFonts w:hint="eastAsia" w:ascii="宋体" w:hAnsi="宋体" w:cs="宋体"/>
                <w:lang w:val="en-US" w:eastAsia="zh-CN"/>
              </w:rPr>
              <w:t>活动主要以老师设问并设计悬念为主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②</w:t>
            </w:r>
            <w:r>
              <w:rPr>
                <w:rFonts w:hint="eastAsia" w:ascii="宋体" w:hAnsi="宋体" w:cs="宋体"/>
                <w:lang w:val="en-US" w:eastAsia="zh-CN"/>
              </w:rPr>
              <w:t>要多类比生活中的其他例子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③</w:t>
            </w:r>
            <w:r>
              <w:rPr>
                <w:rFonts w:hint="eastAsia" w:ascii="宋体" w:hAnsi="宋体" w:cs="宋体"/>
                <w:lang w:val="en-US" w:eastAsia="zh-CN"/>
              </w:rPr>
              <w:t>科技馆的展品尽量应用起来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④</w:t>
            </w:r>
            <w:r>
              <w:rPr>
                <w:rFonts w:hint="eastAsia" w:ascii="宋体" w:hAnsi="宋体" w:cs="宋体"/>
                <w:lang w:val="en-US" w:eastAsia="zh-CN"/>
              </w:rPr>
              <w:t>避免单讲概念，基本概念要由活动或游戏引出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Chars="0"/>
              <w:jc w:val="both"/>
              <w:textAlignment w:val="auto"/>
              <w:rPr>
                <w:rFonts w:hint="eastAsia" w:ascii="宋体" w:hAnsi="宋体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Chars="0"/>
              <w:jc w:val="both"/>
              <w:textAlignment w:val="auto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 xml:space="preserve">以复仇者联盟各种特异技能为梳理路线，展现他们特异技能所涵盖的物理知识，做好结合电影场景，讲解特定场景下的物理现象                   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Chars="0"/>
              <w:jc w:val="both"/>
              <w:textAlignment w:val="auto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涉及知识：压强、作用力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Chars="0"/>
              <w:jc w:val="both"/>
              <w:textAlignment w:val="auto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钢铁侠：保护服、飞行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Chars="0"/>
              <w:jc w:val="both"/>
              <w:textAlignment w:val="auto"/>
              <w:rPr>
                <w:rFonts w:hint="eastAsia" w:ascii="宋体" w:hAnsi="宋体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Chars="0"/>
              <w:jc w:val="both"/>
              <w:textAlignment w:val="auto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涉及知识：质量、密度、自然天气、电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Chars="0"/>
              <w:jc w:val="both"/>
              <w:textAlignment w:val="auto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雷神：雷神锤，雷电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Chars="0"/>
              <w:jc w:val="both"/>
              <w:textAlignment w:val="auto"/>
              <w:rPr>
                <w:rFonts w:hint="eastAsia" w:ascii="宋体" w:hAnsi="宋体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Chars="0"/>
              <w:jc w:val="both"/>
              <w:textAlignment w:val="auto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涉及知识：机械运动、惯性、力、动能、势能、机械能守恒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Chars="0"/>
              <w:jc w:val="both"/>
              <w:textAlignment w:val="auto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蜘蛛侠：吐丝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/>
                <w:vertAlign w:val="baseline"/>
                <w:lang w:val="en-US" w:eastAsia="zh-CN"/>
              </w:rPr>
            </w:pPr>
          </w:p>
        </w:tc>
      </w:tr>
    </w:tbl>
    <w:p/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宋体" w:hAnsi="宋体" w:eastAsia="宋体"/>
        </w:rPr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Lucida Grande">
    <w:altName w:val="Courier New"/>
    <w:panose1 w:val="020B0600040502020204"/>
    <w:charset w:val="00"/>
    <w:family w:val="auto"/>
    <w:pitch w:val="default"/>
    <w:sig w:usb0="00000000" w:usb1="00000000" w:usb2="00000000" w:usb3="00000000" w:csb0="000001B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2F31E6C"/>
    <w:multiLevelType w:val="singleLevel"/>
    <w:tmpl w:val="C2F31E6C"/>
    <w:lvl w:ilvl="0" w:tentative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1">
    <w:nsid w:val="03444F1D"/>
    <w:multiLevelType w:val="singleLevel"/>
    <w:tmpl w:val="03444F1D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223B66E4"/>
    <w:multiLevelType w:val="singleLevel"/>
    <w:tmpl w:val="223B66E4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32106D7B"/>
    <w:multiLevelType w:val="singleLevel"/>
    <w:tmpl w:val="32106D7B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338D6C72"/>
    <w:multiLevelType w:val="multilevel"/>
    <w:tmpl w:val="338D6C72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5">
    <w:nsid w:val="5F09541B"/>
    <w:multiLevelType w:val="multilevel"/>
    <w:tmpl w:val="5F09541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">
    <w:nsid w:val="7393BBC0"/>
    <w:multiLevelType w:val="singleLevel"/>
    <w:tmpl w:val="7393BBC0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3"/>
  </w:num>
  <w:num w:numId="5">
    <w:abstractNumId w:val="1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200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4B60"/>
    <w:rsid w:val="000C4EA1"/>
    <w:rsid w:val="002042FE"/>
    <w:rsid w:val="002C0B8F"/>
    <w:rsid w:val="00327CA3"/>
    <w:rsid w:val="003A2BD5"/>
    <w:rsid w:val="00416A04"/>
    <w:rsid w:val="00426EA3"/>
    <w:rsid w:val="0053798E"/>
    <w:rsid w:val="00544B60"/>
    <w:rsid w:val="0057723C"/>
    <w:rsid w:val="005C0116"/>
    <w:rsid w:val="005C746E"/>
    <w:rsid w:val="0075498B"/>
    <w:rsid w:val="00766440"/>
    <w:rsid w:val="007A6667"/>
    <w:rsid w:val="008B62AE"/>
    <w:rsid w:val="009255D0"/>
    <w:rsid w:val="00A22AAA"/>
    <w:rsid w:val="00BB7991"/>
    <w:rsid w:val="00C8794A"/>
    <w:rsid w:val="00D13080"/>
    <w:rsid w:val="00FB2AC9"/>
    <w:rsid w:val="136E1186"/>
    <w:rsid w:val="15E94256"/>
    <w:rsid w:val="20A35EDF"/>
    <w:rsid w:val="32A20476"/>
    <w:rsid w:val="3A34719C"/>
    <w:rsid w:val="586B2DF4"/>
    <w:rsid w:val="5B216E82"/>
    <w:rsid w:val="5D2425BA"/>
    <w:rsid w:val="65983D15"/>
    <w:rsid w:val="72E04F27"/>
    <w:rsid w:val="79E21946"/>
    <w:rsid w:val="7CAA1323"/>
    <w:rsid w:val="7DC12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3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1"/>
    <w:next w:val="1"/>
    <w:link w:val="16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2"/>
    <w:semiHidden/>
    <w:unhideWhenUsed/>
    <w:qFormat/>
    <w:uiPriority w:val="99"/>
    <w:rPr>
      <w:rFonts w:ascii="Lucida Grande" w:hAnsi="Lucida Grande" w:cs="Lucida Grande"/>
      <w:sz w:val="18"/>
      <w:szCs w:val="18"/>
    </w:rPr>
  </w:style>
  <w:style w:type="paragraph" w:styleId="6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22"/>
    <w:rPr>
      <w:b/>
    </w:rPr>
  </w:style>
  <w:style w:type="character" w:styleId="9">
    <w:name w:val="Hyperlink"/>
    <w:basedOn w:val="7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table" w:styleId="11">
    <w:name w:val="Table Grid"/>
    <w:basedOn w:val="10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2">
    <w:name w:val="批注框文本字符"/>
    <w:basedOn w:val="7"/>
    <w:link w:val="5"/>
    <w:semiHidden/>
    <w:uiPriority w:val="99"/>
    <w:rPr>
      <w:rFonts w:ascii="Lucida Grande" w:hAnsi="Lucida Grande" w:cs="Lucida Grande"/>
      <w:sz w:val="18"/>
      <w:szCs w:val="18"/>
    </w:rPr>
  </w:style>
  <w:style w:type="paragraph" w:styleId="13">
    <w:name w:val="List Paragraph"/>
    <w:basedOn w:val="1"/>
    <w:qFormat/>
    <w:uiPriority w:val="34"/>
    <w:pPr>
      <w:ind w:firstLine="420" w:firstLineChars="200"/>
    </w:pPr>
    <w:rPr>
      <w:sz w:val="21"/>
      <w:szCs w:val="22"/>
    </w:rPr>
  </w:style>
  <w:style w:type="character" w:customStyle="1" w:styleId="14">
    <w:name w:val="标题 2字符"/>
    <w:basedOn w:val="7"/>
    <w:link w:val="2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5">
    <w:name w:val="标题 3字符"/>
    <w:basedOn w:val="7"/>
    <w:link w:val="3"/>
    <w:uiPriority w:val="9"/>
    <w:rPr>
      <w:b/>
      <w:bCs/>
      <w:sz w:val="32"/>
      <w:szCs w:val="32"/>
    </w:rPr>
  </w:style>
  <w:style w:type="character" w:customStyle="1" w:styleId="16">
    <w:name w:val="标题 4字符"/>
    <w:basedOn w:val="7"/>
    <w:link w:val="4"/>
    <w:uiPriority w:val="9"/>
    <w:rPr>
      <w:rFonts w:asciiTheme="majorHAnsi" w:hAnsiTheme="majorHAnsi" w:eastAsiaTheme="majorEastAsia" w:cstheme="majorBidi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226</Words>
  <Characters>1291</Characters>
  <Lines>10</Lines>
  <Paragraphs>3</Paragraphs>
  <TotalTime>1</TotalTime>
  <ScaleCrop>false</ScaleCrop>
  <LinksUpToDate>false</LinksUpToDate>
  <CharactersWithSpaces>1514</CharactersWithSpaces>
  <Application>WPS Office_11.1.0.7989_F1E327BC-269C-435d-A152-05C5408002CA</Application>
  <DocSecurity>4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2019-09-21T08:03:00Z</dcterms:created>
  <dc:creator>jin xinbut</dc:creator>
  <cp:lastModifiedBy>Ying</cp:lastModifiedBy>
  <dcterms:modified xsi:type="dcterms:W3CDTF">2019-10-21T07:12:37Z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2052-11.1.0.7989</vt:lpwstr>
  </property>
</Properties>
</file>