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8D294" w14:textId="77777777" w:rsidR="00BC4D3D" w:rsidRDefault="004E53E5" w:rsidP="00EE52D5">
      <w:pPr>
        <w:pStyle w:val="DocMgmtSubhead"/>
      </w:pPr>
      <w:r>
        <w:rPr>
          <w:noProof/>
        </w:rPr>
        <mc:AlternateContent>
          <mc:Choice Requires="wpg">
            <w:drawing>
              <wp:anchor distT="0" distB="0" distL="114300" distR="114300" simplePos="0" relativeHeight="251659264" behindDoc="1" locked="0" layoutInCell="1" allowOverlap="1" wp14:anchorId="7E45077C" wp14:editId="21A47B58">
                <wp:simplePos x="0" y="0"/>
                <wp:positionH relativeFrom="page">
                  <wp:posOffset>352425</wp:posOffset>
                </wp:positionH>
                <wp:positionV relativeFrom="page">
                  <wp:posOffset>933450</wp:posOffset>
                </wp:positionV>
                <wp:extent cx="6858000" cy="8867774"/>
                <wp:effectExtent l="0" t="0" r="0" b="0"/>
                <wp:wrapNone/>
                <wp:docPr id="119" name="Group 119"/>
                <wp:cNvGraphicFramePr/>
                <a:graphic xmlns:a="http://schemas.openxmlformats.org/drawingml/2006/main">
                  <a:graphicData uri="http://schemas.microsoft.com/office/word/2010/wordprocessingGroup">
                    <wpg:wgp>
                      <wpg:cNvGrpSpPr/>
                      <wpg:grpSpPr>
                        <a:xfrm>
                          <a:off x="0" y="0"/>
                          <a:ext cx="6858000" cy="8867771"/>
                          <a:chOff x="0" y="2"/>
                          <a:chExt cx="6858000" cy="8820149"/>
                        </a:xfrm>
                      </wpg:grpSpPr>
                      <wps:wsp>
                        <wps:cNvPr id="120" name="Rectangle 120"/>
                        <wps:cNvSpPr/>
                        <wps:spPr>
                          <a:xfrm>
                            <a:off x="0" y="7567207"/>
                            <a:ext cx="6858000" cy="7951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646717"/>
                            <a:ext cx="6858000" cy="117343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24C6F" w14:textId="77777777" w:rsidR="00364849" w:rsidRDefault="00364849">
                              <w:pPr>
                                <w:pStyle w:val="NoSpacing"/>
                                <w:rPr>
                                  <w:b/>
                                  <w:color w:val="FFFFFF" w:themeColor="background1"/>
                                  <w:sz w:val="28"/>
                                </w:rPr>
                              </w:pPr>
                              <w:r>
                                <w:rPr>
                                  <w:b/>
                                  <w:color w:val="FFFFFF" w:themeColor="background1"/>
                                  <w:sz w:val="28"/>
                                </w:rPr>
                                <w:t>Authors:</w:t>
                              </w:r>
                            </w:p>
                            <w:p w14:paraId="0A4B2342" w14:textId="47AF959D" w:rsidR="00364849" w:rsidRDefault="00364849">
                              <w:pPr>
                                <w:pStyle w:val="NoSpacing"/>
                                <w:rPr>
                                  <w:b/>
                                  <w:color w:val="FFFFFF" w:themeColor="background1"/>
                                  <w:sz w:val="28"/>
                                </w:rPr>
                              </w:pPr>
                              <w:r>
                                <w:rPr>
                                  <w:b/>
                                  <w:color w:val="FFFFFF" w:themeColor="background1"/>
                                  <w:sz w:val="28"/>
                                </w:rPr>
                                <w:t>Adam Milward</w:t>
                              </w:r>
                            </w:p>
                            <w:p w14:paraId="7F9441C9" w14:textId="77777777" w:rsidR="00364849" w:rsidRDefault="00364849">
                              <w:pPr>
                                <w:pStyle w:val="NoSpacing"/>
                                <w:rPr>
                                  <w:b/>
                                  <w:color w:val="FFFFFF" w:themeColor="background1"/>
                                  <w:sz w:val="28"/>
                                </w:rPr>
                              </w:pPr>
                            </w:p>
                            <w:p w14:paraId="75ACBFAA" w14:textId="77777777" w:rsidR="00364849" w:rsidRDefault="00364849">
                              <w:pPr>
                                <w:pStyle w:val="NoSpacing"/>
                                <w:rPr>
                                  <w:b/>
                                  <w:color w:val="FFFFFF" w:themeColor="background1"/>
                                  <w:sz w:val="28"/>
                                </w:rPr>
                              </w:pPr>
                            </w:p>
                            <w:p w14:paraId="7F41E280" w14:textId="77777777" w:rsidR="00364849" w:rsidRDefault="00364849">
                              <w:pPr>
                                <w:pStyle w:val="NoSpacing"/>
                                <w:rPr>
                                  <w:b/>
                                  <w:color w:val="FFFFFF" w:themeColor="background1"/>
                                  <w:sz w:val="28"/>
                                </w:rPr>
                              </w:pPr>
                            </w:p>
                            <w:p w14:paraId="1D9B518C" w14:textId="77777777" w:rsidR="00364849" w:rsidRPr="009B5079" w:rsidRDefault="00364849">
                              <w:pPr>
                                <w:pStyle w:val="NoSpacing"/>
                                <w:rPr>
                                  <w:b/>
                                  <w:color w:val="FFFFFF" w:themeColor="background1"/>
                                  <w:sz w:val="28"/>
                                </w:rPr>
                              </w:pPr>
                            </w:p>
                            <w:p w14:paraId="6A9423E0" w14:textId="77777777" w:rsidR="00364849" w:rsidRDefault="00364849">
                              <w:pPr>
                                <w:pStyle w:val="NoSpacing"/>
                                <w:rPr>
                                  <w:caps/>
                                  <w:color w:val="FFFFFF" w:themeColor="background1"/>
                                </w:rPr>
                              </w:pPr>
                            </w:p>
                            <w:p w14:paraId="5031352C" w14:textId="77777777" w:rsidR="00364849" w:rsidRDefault="00364849">
                              <w:pPr>
                                <w:pStyle w:val="NoSpacing"/>
                                <w:rPr>
                                  <w:caps/>
                                  <w:color w:val="FFFFFF" w:themeColor="background1"/>
                                </w:rPr>
                              </w:pPr>
                            </w:p>
                            <w:p w14:paraId="0AD1A8F0" w14:textId="77777777" w:rsidR="00364849" w:rsidRDefault="00364849">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2"/>
                            <a:ext cx="6858000" cy="51158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E21F9" w14:textId="77777777" w:rsidR="00364849" w:rsidRPr="00D7456E" w:rsidRDefault="00364849" w:rsidP="00B33989">
                              <w:pPr>
                                <w:pStyle w:val="NoSpacing"/>
                                <w:pBdr>
                                  <w:bottom w:val="single" w:sz="6" w:space="4" w:color="7F7F7F" w:themeColor="text1" w:themeTint="80"/>
                                </w:pBdr>
                                <w:rPr>
                                  <w:rFonts w:eastAsiaTheme="majorEastAsia" w:cstheme="majorBidi"/>
                                  <w:color w:val="595959" w:themeColor="text1" w:themeTint="A6"/>
                                  <w:sz w:val="108"/>
                                  <w:szCs w:val="108"/>
                                </w:rPr>
                              </w:pPr>
                              <w:r>
                                <w:rPr>
                                  <w:rFonts w:eastAsiaTheme="majorEastAsia" w:cstheme="majorBidi"/>
                                  <w:color w:val="595959" w:themeColor="text1" w:themeTint="A6"/>
                                  <w:sz w:val="48"/>
                                  <w:szCs w:val="108"/>
                                </w:rPr>
                                <w:t>GENOMICS ENGLAND</w:t>
                              </w:r>
                            </w:p>
                            <w:p w14:paraId="084C77F0" w14:textId="1E7C758E" w:rsidR="00364849" w:rsidRDefault="00364849" w:rsidP="00486935">
                              <w:pPr>
                                <w:rPr>
                                  <w:rStyle w:val="TitleChar"/>
                                  <w:i/>
                                  <w:sz w:val="48"/>
                                </w:rPr>
                              </w:pPr>
                              <w:r>
                                <w:rPr>
                                  <w:rStyle w:val="TitleChar"/>
                                  <w:i/>
                                  <w:sz w:val="48"/>
                                </w:rPr>
                                <w:t>100,000 Genomes Project</w:t>
                              </w:r>
                              <w:r w:rsidRPr="00D446DE">
                                <w:rPr>
                                  <w:rStyle w:val="TitleChar"/>
                                  <w:i/>
                                  <w:sz w:val="48"/>
                                </w:rPr>
                                <w:t xml:space="preserve"> </w:t>
                              </w:r>
                              <w:r>
                                <w:rPr>
                                  <w:rStyle w:val="TitleChar"/>
                                  <w:i/>
                                  <w:sz w:val="48"/>
                                </w:rPr>
                                <w:t>Release Notes</w:t>
                              </w:r>
                            </w:p>
                            <w:p w14:paraId="27B68D12" w14:textId="0A094ABE" w:rsidR="00364849" w:rsidRDefault="00364849" w:rsidP="00486935">
                              <w:pPr>
                                <w:rPr>
                                  <w:rStyle w:val="TitleChar"/>
                                  <w:i/>
                                  <w:sz w:val="48"/>
                                </w:rPr>
                              </w:pPr>
                              <w:r>
                                <w:rPr>
                                  <w:rStyle w:val="TitleChar"/>
                                  <w:i/>
                                  <w:sz w:val="48"/>
                                </w:rPr>
                                <w:t>FINAL</w:t>
                              </w:r>
                            </w:p>
                            <w:p w14:paraId="046470F1" w14:textId="2DE2DA84" w:rsidR="00364849" w:rsidRPr="00D7456E" w:rsidRDefault="00364849" w:rsidP="00486935">
                              <w:pPr>
                                <w:rPr>
                                  <w:rStyle w:val="TitleChar"/>
                                  <w:sz w:val="48"/>
                                </w:rPr>
                              </w:pPr>
                              <w:r>
                                <w:rPr>
                                  <w:rStyle w:val="TitleChar"/>
                                  <w:i/>
                                  <w:sz w:val="48"/>
                                </w:rPr>
                                <w:t>Cancer Model - Release v3.1.</w:t>
                              </w:r>
                              <w:r w:rsidR="00300370">
                                <w:rPr>
                                  <w:rStyle w:val="TitleChar"/>
                                  <w:i/>
                                  <w:sz w:val="48"/>
                                </w:rPr>
                                <w:t>2</w:t>
                              </w:r>
                            </w:p>
                            <w:p w14:paraId="756B2540" w14:textId="77777777" w:rsidR="00364849" w:rsidRDefault="00364849" w:rsidP="007678F3">
                              <w:pPr>
                                <w:pStyle w:val="NoSpacing"/>
                                <w:pBdr>
                                  <w:bottom w:val="single" w:sz="6" w:space="4" w:color="7F7F7F" w:themeColor="text1" w:themeTint="80"/>
                                </w:pBdr>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45077C" id="Group 119" o:spid="_x0000_s1026" style="position:absolute;left:0;text-align:left;margin-left:27.75pt;margin-top:73.5pt;width:540pt;height:698.25pt;z-index:-251657216;mso-position-horizontal-relative:page;mso-position-vertical-relative:page" coordorigin="" coordsize="68580,8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">
                <v:rect id="Rectangle 120" o:spid="_x0000_s1027" style="position:absolute;top:75672;width:68580;height: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FB3cIA&#10;AADcAAAADwAAAGRycy9kb3ducmV2LnhtbESPQWvCQBCF7wX/wzKCt2ajYCmpq4SAYI+mtechOybB&#10;3dmQXTX11zuHQm8zvDfvfbPZTd6pG42xD2xgmeWgiJtge24NfH/tX99BxYRs0QUmA78UYbedvWyw&#10;sOHOR7rVqVUSwrFAA11KQ6F1bDryGLMwEIt2DqPHJOvYajviXcK906s8f9Mee5aGDgeqOmou9dUb&#10;WDN9rlP9cNWpLM9XbE7VT3TGLOZT+QEq0ZT+zX/XByv4K8GXZ2QCv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QUHdwgAAANwAAAAPAAAAAAAAAAAAAAAAAJgCAABkcnMvZG93&#10;bnJldi54bWxQSwUGAAAAAAQABAD1AAAAhwMAAAAA&#10;" fillcolor="#6db671 [3206]" stroked="f" strokeweight="2pt"/>
                <v:rect id="Rectangle 121" o:spid="_x0000_s1028" style="position:absolute;top:76467;width:68580;height:1173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Q1I8AA&#10;AADcAAAADwAAAGRycy9kb3ducmV2LnhtbERPS4vCMBC+L/gfwgje1lTBrFSjaFnBo6+Lt6EZ22Iz&#10;KU1Wq7/eCMLe5uN7znzZ2VrcqPWVYw2jYQKCOHem4kLD6bj5noLwAdlg7Zg0PMjDctH7mmNq3J33&#10;dDuEQsQQ9ilqKENoUil9XpJFP3QNceQurrUYImwLaVq8x3Bby3GSKGmx4thQYkNZSfn18Gc1/Khz&#10;FpLL70PV3WR3ztbKqqfSetDvVjMQgbrwL/64tybOH4/g/Uy8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Q1I8AAAADcAAAADwAAAAAAAAAAAAAAAACYAgAAZHJzL2Rvd25y&#10;ZXYueG1sUEsFBgAAAAAEAAQA9QAAAIUDAAAAAA==&#10;" fillcolor="#29bdca [3204]" stroked="f" strokeweight="2pt">
                  <v:textbox inset="36pt,14.4pt,36pt,36pt">
                    <w:txbxContent>
                      <w:p w14:paraId="62524C6F" w14:textId="77777777" w:rsidR="00364849" w:rsidRDefault="00364849">
                        <w:pPr>
                          <w:pStyle w:val="NoSpacing"/>
                          <w:rPr>
                            <w:b/>
                            <w:color w:val="FFFFFF" w:themeColor="background1"/>
                            <w:sz w:val="28"/>
                          </w:rPr>
                        </w:pPr>
                        <w:r>
                          <w:rPr>
                            <w:b/>
                            <w:color w:val="FFFFFF" w:themeColor="background1"/>
                            <w:sz w:val="28"/>
                          </w:rPr>
                          <w:t>Authors:</w:t>
                        </w:r>
                      </w:p>
                      <w:p w14:paraId="0A4B2342" w14:textId="47AF959D" w:rsidR="00364849" w:rsidRDefault="00364849">
                        <w:pPr>
                          <w:pStyle w:val="NoSpacing"/>
                          <w:rPr>
                            <w:b/>
                            <w:color w:val="FFFFFF" w:themeColor="background1"/>
                            <w:sz w:val="28"/>
                          </w:rPr>
                        </w:pPr>
                        <w:r>
                          <w:rPr>
                            <w:b/>
                            <w:color w:val="FFFFFF" w:themeColor="background1"/>
                            <w:sz w:val="28"/>
                          </w:rPr>
                          <w:t>Adam Milward</w:t>
                        </w:r>
                      </w:p>
                      <w:p w14:paraId="7F9441C9" w14:textId="77777777" w:rsidR="00364849" w:rsidRDefault="00364849">
                        <w:pPr>
                          <w:pStyle w:val="NoSpacing"/>
                          <w:rPr>
                            <w:b/>
                            <w:color w:val="FFFFFF" w:themeColor="background1"/>
                            <w:sz w:val="28"/>
                          </w:rPr>
                        </w:pPr>
                      </w:p>
                      <w:p w14:paraId="75ACBFAA" w14:textId="77777777" w:rsidR="00364849" w:rsidRDefault="00364849">
                        <w:pPr>
                          <w:pStyle w:val="NoSpacing"/>
                          <w:rPr>
                            <w:b/>
                            <w:color w:val="FFFFFF" w:themeColor="background1"/>
                            <w:sz w:val="28"/>
                          </w:rPr>
                        </w:pPr>
                      </w:p>
                      <w:p w14:paraId="7F41E280" w14:textId="77777777" w:rsidR="00364849" w:rsidRDefault="00364849">
                        <w:pPr>
                          <w:pStyle w:val="NoSpacing"/>
                          <w:rPr>
                            <w:b/>
                            <w:color w:val="FFFFFF" w:themeColor="background1"/>
                            <w:sz w:val="28"/>
                          </w:rPr>
                        </w:pPr>
                      </w:p>
                      <w:p w14:paraId="1D9B518C" w14:textId="77777777" w:rsidR="00364849" w:rsidRPr="009B5079" w:rsidRDefault="00364849">
                        <w:pPr>
                          <w:pStyle w:val="NoSpacing"/>
                          <w:rPr>
                            <w:b/>
                            <w:color w:val="FFFFFF" w:themeColor="background1"/>
                            <w:sz w:val="28"/>
                          </w:rPr>
                        </w:pPr>
                      </w:p>
                      <w:p w14:paraId="6A9423E0" w14:textId="77777777" w:rsidR="00364849" w:rsidRDefault="00364849">
                        <w:pPr>
                          <w:pStyle w:val="NoSpacing"/>
                          <w:rPr>
                            <w:caps/>
                            <w:color w:val="FFFFFF" w:themeColor="background1"/>
                          </w:rPr>
                        </w:pPr>
                      </w:p>
                      <w:p w14:paraId="5031352C" w14:textId="77777777" w:rsidR="00364849" w:rsidRDefault="00364849">
                        <w:pPr>
                          <w:pStyle w:val="NoSpacing"/>
                          <w:rPr>
                            <w:caps/>
                            <w:color w:val="FFFFFF" w:themeColor="background1"/>
                          </w:rPr>
                        </w:pPr>
                      </w:p>
                      <w:p w14:paraId="0AD1A8F0" w14:textId="77777777" w:rsidR="00364849" w:rsidRDefault="00364849">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51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14:paraId="539E21F9" w14:textId="77777777" w:rsidR="00364849" w:rsidRPr="00D7456E" w:rsidRDefault="00364849" w:rsidP="00B33989">
                        <w:pPr>
                          <w:pStyle w:val="NoSpacing"/>
                          <w:pBdr>
                            <w:bottom w:val="single" w:sz="6" w:space="4" w:color="7F7F7F" w:themeColor="text1" w:themeTint="80"/>
                          </w:pBdr>
                          <w:rPr>
                            <w:rFonts w:eastAsiaTheme="majorEastAsia" w:cstheme="majorBidi"/>
                            <w:color w:val="595959" w:themeColor="text1" w:themeTint="A6"/>
                            <w:sz w:val="108"/>
                            <w:szCs w:val="108"/>
                          </w:rPr>
                        </w:pPr>
                        <w:r>
                          <w:rPr>
                            <w:rFonts w:eastAsiaTheme="majorEastAsia" w:cstheme="majorBidi"/>
                            <w:color w:val="595959" w:themeColor="text1" w:themeTint="A6"/>
                            <w:sz w:val="48"/>
                            <w:szCs w:val="108"/>
                          </w:rPr>
                          <w:t>GENOMICS ENGLAND</w:t>
                        </w:r>
                      </w:p>
                      <w:p w14:paraId="084C77F0" w14:textId="1E7C758E" w:rsidR="00364849" w:rsidRDefault="00364849" w:rsidP="00486935">
                        <w:pPr>
                          <w:rPr>
                            <w:rStyle w:val="TitleChar"/>
                            <w:i/>
                            <w:sz w:val="48"/>
                          </w:rPr>
                        </w:pPr>
                        <w:r>
                          <w:rPr>
                            <w:rStyle w:val="TitleChar"/>
                            <w:i/>
                            <w:sz w:val="48"/>
                          </w:rPr>
                          <w:t>100,000 Genomes Project</w:t>
                        </w:r>
                        <w:r w:rsidRPr="00D446DE">
                          <w:rPr>
                            <w:rStyle w:val="TitleChar"/>
                            <w:i/>
                            <w:sz w:val="48"/>
                          </w:rPr>
                          <w:t xml:space="preserve"> </w:t>
                        </w:r>
                        <w:r>
                          <w:rPr>
                            <w:rStyle w:val="TitleChar"/>
                            <w:i/>
                            <w:sz w:val="48"/>
                          </w:rPr>
                          <w:t>Release Notes</w:t>
                        </w:r>
                      </w:p>
                      <w:p w14:paraId="27B68D12" w14:textId="0A094ABE" w:rsidR="00364849" w:rsidRDefault="00364849" w:rsidP="00486935">
                        <w:pPr>
                          <w:rPr>
                            <w:rStyle w:val="TitleChar"/>
                            <w:i/>
                            <w:sz w:val="48"/>
                          </w:rPr>
                        </w:pPr>
                        <w:r>
                          <w:rPr>
                            <w:rStyle w:val="TitleChar"/>
                            <w:i/>
                            <w:sz w:val="48"/>
                          </w:rPr>
                          <w:t>FINAL</w:t>
                        </w:r>
                      </w:p>
                      <w:p w14:paraId="046470F1" w14:textId="2DE2DA84" w:rsidR="00364849" w:rsidRPr="00D7456E" w:rsidRDefault="00364849" w:rsidP="00486935">
                        <w:pPr>
                          <w:rPr>
                            <w:rStyle w:val="TitleChar"/>
                            <w:sz w:val="48"/>
                          </w:rPr>
                        </w:pPr>
                        <w:r>
                          <w:rPr>
                            <w:rStyle w:val="TitleChar"/>
                            <w:i/>
                            <w:sz w:val="48"/>
                          </w:rPr>
                          <w:t>Cancer Model - Release v3.1.</w:t>
                        </w:r>
                        <w:r w:rsidR="00300370">
                          <w:rPr>
                            <w:rStyle w:val="TitleChar"/>
                            <w:i/>
                            <w:sz w:val="48"/>
                          </w:rPr>
                          <w:t>2</w:t>
                        </w:r>
                      </w:p>
                      <w:p w14:paraId="756B2540" w14:textId="77777777" w:rsidR="00364849" w:rsidRDefault="00364849" w:rsidP="007678F3">
                        <w:pPr>
                          <w:pStyle w:val="NoSpacing"/>
                          <w:pBdr>
                            <w:bottom w:val="single" w:sz="6" w:space="4" w:color="7F7F7F" w:themeColor="text1" w:themeTint="80"/>
                          </w:pBdr>
                          <w:rPr>
                            <w:caps/>
                            <w:color w:val="44546A" w:themeColor="text2"/>
                            <w:sz w:val="36"/>
                            <w:szCs w:val="36"/>
                          </w:rPr>
                        </w:pPr>
                      </w:p>
                    </w:txbxContent>
                  </v:textbox>
                </v:shape>
                <w10:wrap anchorx="page" anchory="page"/>
              </v:group>
            </w:pict>
          </mc:Fallback>
        </mc:AlternateContent>
      </w:r>
    </w:p>
    <w:sdt>
      <w:sdtPr>
        <w:rPr>
          <w:rFonts w:eastAsiaTheme="minorEastAsia" w:cstheme="minorBidi"/>
          <w:color w:val="auto"/>
          <w:sz w:val="24"/>
          <w:szCs w:val="20"/>
        </w:rPr>
        <w:id w:val="369431729"/>
        <w:docPartObj>
          <w:docPartGallery w:val="Cover Pages"/>
          <w:docPartUnique/>
        </w:docPartObj>
      </w:sdtPr>
      <w:sdtEndPr/>
      <w:sdtContent>
        <w:p w14:paraId="12A54E16" w14:textId="438FC797" w:rsidR="009B5079" w:rsidRDefault="009B5079" w:rsidP="00BC4D3D">
          <w:pPr>
            <w:pStyle w:val="Heading2"/>
            <w:numPr>
              <w:ilvl w:val="0"/>
              <w:numId w:val="0"/>
            </w:numPr>
          </w:pPr>
        </w:p>
        <w:tbl>
          <w:tblPr>
            <w:tblStyle w:val="PlainTable11"/>
            <w:tblpPr w:leftFromText="180" w:rightFromText="180" w:vertAnchor="text" w:horzAnchor="margin" w:tblpX="-294" w:tblpY="7287"/>
            <w:tblW w:w="9639" w:type="dxa"/>
            <w:tblLook w:val="04A0" w:firstRow="1" w:lastRow="0" w:firstColumn="1" w:lastColumn="0" w:noHBand="0" w:noVBand="1"/>
          </w:tblPr>
          <w:tblGrid>
            <w:gridCol w:w="2563"/>
            <w:gridCol w:w="3242"/>
            <w:gridCol w:w="2569"/>
            <w:gridCol w:w="1265"/>
          </w:tblGrid>
          <w:tr w:rsidR="00A83D54" w14:paraId="12EB4089" w14:textId="77777777" w:rsidTr="00A83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hideMark/>
              </w:tcPr>
              <w:p w14:paraId="20AE63FB" w14:textId="77777777" w:rsidR="00A83D54" w:rsidRPr="00B87E83" w:rsidRDefault="00A83D54" w:rsidP="00A83D54">
                <w:pPr>
                  <w:rPr>
                    <w:b w:val="0"/>
                    <w:sz w:val="20"/>
                  </w:rPr>
                </w:pPr>
              </w:p>
            </w:tc>
            <w:tc>
              <w:tcPr>
                <w:tcW w:w="3242" w:type="dxa"/>
                <w:hideMark/>
              </w:tcPr>
              <w:p w14:paraId="5D3E6268" w14:textId="77777777" w:rsidR="00A83D54" w:rsidRPr="00B87E83" w:rsidRDefault="00A83D54" w:rsidP="00A83D54">
                <w:pPr>
                  <w:cnfStyle w:val="100000000000" w:firstRow="1" w:lastRow="0" w:firstColumn="0" w:lastColumn="0" w:oddVBand="0" w:evenVBand="0" w:oddHBand="0" w:evenHBand="0" w:firstRowFirstColumn="0" w:firstRowLastColumn="0" w:lastRowFirstColumn="0" w:lastRowLastColumn="0"/>
                  <w:rPr>
                    <w:sz w:val="20"/>
                  </w:rPr>
                </w:pPr>
              </w:p>
            </w:tc>
            <w:tc>
              <w:tcPr>
                <w:tcW w:w="3834" w:type="dxa"/>
                <w:gridSpan w:val="2"/>
                <w:hideMark/>
              </w:tcPr>
              <w:p w14:paraId="3D5221E6" w14:textId="77777777" w:rsidR="00A83D54" w:rsidRPr="00B87E83" w:rsidRDefault="00A83D54" w:rsidP="00A83D54">
                <w:pPr>
                  <w:cnfStyle w:val="100000000000" w:firstRow="1" w:lastRow="0" w:firstColumn="0" w:lastColumn="0" w:oddVBand="0" w:evenVBand="0" w:oddHBand="0" w:evenHBand="0" w:firstRowFirstColumn="0" w:firstRowLastColumn="0" w:lastRowFirstColumn="0" w:lastRowLastColumn="0"/>
                  <w:rPr>
                    <w:b w:val="0"/>
                    <w:sz w:val="20"/>
                  </w:rPr>
                </w:pPr>
                <w:r w:rsidRPr="00B87E83">
                  <w:rPr>
                    <w:sz w:val="20"/>
                  </w:rPr>
                  <w:t>Document Record ID Key</w:t>
                </w:r>
              </w:p>
            </w:tc>
          </w:tr>
          <w:tr w:rsidR="00A83D54" w14:paraId="6BDE4EE3" w14:textId="77777777" w:rsidTr="00A8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hideMark/>
              </w:tcPr>
              <w:p w14:paraId="66178249" w14:textId="77777777" w:rsidR="00A83D54" w:rsidRPr="00B87E83" w:rsidRDefault="00A83D54" w:rsidP="00A83D54">
                <w:pPr>
                  <w:rPr>
                    <w:b w:val="0"/>
                    <w:sz w:val="20"/>
                  </w:rPr>
                </w:pPr>
                <w:r w:rsidRPr="00B87E83">
                  <w:rPr>
                    <w:sz w:val="20"/>
                  </w:rPr>
                  <w:t>Work stream</w:t>
                </w:r>
              </w:p>
            </w:tc>
            <w:tc>
              <w:tcPr>
                <w:tcW w:w="3242" w:type="dxa"/>
                <w:hideMark/>
              </w:tcPr>
              <w:p w14:paraId="2EEE2567" w14:textId="5950957E" w:rsidR="00A83D54" w:rsidRPr="00B87E83" w:rsidRDefault="008632C0" w:rsidP="00A83D54">
                <w:pPr>
                  <w:cnfStyle w:val="000000100000" w:firstRow="0" w:lastRow="0" w:firstColumn="0" w:lastColumn="0" w:oddVBand="0" w:evenVBand="0" w:oddHBand="1" w:evenHBand="0" w:firstRowFirstColumn="0" w:firstRowLastColumn="0" w:lastRowFirstColumn="0" w:lastRowLastColumn="0"/>
                  <w:rPr>
                    <w:sz w:val="20"/>
                  </w:rPr>
                </w:pPr>
                <w:r>
                  <w:rPr>
                    <w:sz w:val="20"/>
                  </w:rPr>
                  <w:t>Informatics</w:t>
                </w:r>
              </w:p>
            </w:tc>
            <w:tc>
              <w:tcPr>
                <w:tcW w:w="3834" w:type="dxa"/>
                <w:gridSpan w:val="2"/>
                <w:hideMark/>
              </w:tcPr>
              <w:p w14:paraId="011DB611" w14:textId="77777777" w:rsidR="00A83D54" w:rsidRPr="00B87E83" w:rsidRDefault="00A83D54" w:rsidP="00A83D54">
                <w:pPr>
                  <w:cnfStyle w:val="000000100000" w:firstRow="0" w:lastRow="0" w:firstColumn="0" w:lastColumn="0" w:oddVBand="0" w:evenVBand="0" w:oddHBand="1" w:evenHBand="0" w:firstRowFirstColumn="0" w:firstRowLastColumn="0" w:lastRowFirstColumn="0" w:lastRowLastColumn="0"/>
                  <w:rPr>
                    <w:sz w:val="20"/>
                  </w:rPr>
                </w:pPr>
              </w:p>
            </w:tc>
          </w:tr>
          <w:tr w:rsidR="00A83D54" w14:paraId="5E0A1F36" w14:textId="77777777" w:rsidTr="00A83D54">
            <w:tc>
              <w:tcPr>
                <w:cnfStyle w:val="001000000000" w:firstRow="0" w:lastRow="0" w:firstColumn="1" w:lastColumn="0" w:oddVBand="0" w:evenVBand="0" w:oddHBand="0" w:evenHBand="0" w:firstRowFirstColumn="0" w:firstRowLastColumn="0" w:lastRowFirstColumn="0" w:lastRowLastColumn="0"/>
                <w:tcW w:w="2563" w:type="dxa"/>
                <w:hideMark/>
              </w:tcPr>
              <w:p w14:paraId="4A855AD1" w14:textId="77777777" w:rsidR="00A83D54" w:rsidRPr="00B87E83" w:rsidRDefault="00A83D54" w:rsidP="00A83D54">
                <w:pPr>
                  <w:rPr>
                    <w:b w:val="0"/>
                    <w:sz w:val="20"/>
                  </w:rPr>
                </w:pPr>
                <w:r w:rsidRPr="00B87E83">
                  <w:rPr>
                    <w:sz w:val="20"/>
                  </w:rPr>
                  <w:t>Programme Director</w:t>
                </w:r>
              </w:p>
            </w:tc>
            <w:tc>
              <w:tcPr>
                <w:tcW w:w="3242" w:type="dxa"/>
                <w:hideMark/>
              </w:tcPr>
              <w:p w14:paraId="78F9EF25" w14:textId="07C4C627" w:rsidR="00A83D54" w:rsidRPr="00B87E83" w:rsidRDefault="00786C37" w:rsidP="00A83D54">
                <w:pPr>
                  <w:cnfStyle w:val="000000000000" w:firstRow="0" w:lastRow="0" w:firstColumn="0" w:lastColumn="0" w:oddVBand="0" w:evenVBand="0" w:oddHBand="0" w:evenHBand="0" w:firstRowFirstColumn="0" w:firstRowLastColumn="0" w:lastRowFirstColumn="0" w:lastRowLastColumn="0"/>
                  <w:rPr>
                    <w:sz w:val="20"/>
                  </w:rPr>
                </w:pPr>
                <w:r>
                  <w:rPr>
                    <w:sz w:val="20"/>
                  </w:rPr>
                  <w:t>Peter Counter</w:t>
                </w:r>
              </w:p>
            </w:tc>
            <w:tc>
              <w:tcPr>
                <w:tcW w:w="2569" w:type="dxa"/>
                <w:hideMark/>
              </w:tcPr>
              <w:p w14:paraId="27585BE0" w14:textId="77777777" w:rsidR="00A83D54" w:rsidRPr="00B87E83" w:rsidRDefault="00A83D54" w:rsidP="00A83D54">
                <w:pPr>
                  <w:cnfStyle w:val="000000000000" w:firstRow="0" w:lastRow="0" w:firstColumn="0" w:lastColumn="0" w:oddVBand="0" w:evenVBand="0" w:oddHBand="0" w:evenHBand="0" w:firstRowFirstColumn="0" w:firstRowLastColumn="0" w:lastRowFirstColumn="0" w:lastRowLastColumn="0"/>
                  <w:rPr>
                    <w:b/>
                    <w:sz w:val="20"/>
                  </w:rPr>
                </w:pPr>
                <w:r w:rsidRPr="00B87E83">
                  <w:rPr>
                    <w:b/>
                    <w:sz w:val="20"/>
                  </w:rPr>
                  <w:t>Status</w:t>
                </w:r>
              </w:p>
            </w:tc>
            <w:tc>
              <w:tcPr>
                <w:tcW w:w="1265" w:type="dxa"/>
                <w:hideMark/>
              </w:tcPr>
              <w:p w14:paraId="03C9568D" w14:textId="0DC904B1" w:rsidR="00A83D54" w:rsidRPr="00B87E83" w:rsidRDefault="00786C37" w:rsidP="00A83D54">
                <w:pPr>
                  <w:cnfStyle w:val="000000000000" w:firstRow="0" w:lastRow="0" w:firstColumn="0" w:lastColumn="0" w:oddVBand="0" w:evenVBand="0" w:oddHBand="0" w:evenHBand="0" w:firstRowFirstColumn="0" w:firstRowLastColumn="0" w:lastRowFirstColumn="0" w:lastRowLastColumn="0"/>
                  <w:rPr>
                    <w:sz w:val="20"/>
                  </w:rPr>
                </w:pPr>
                <w:r>
                  <w:rPr>
                    <w:sz w:val="20"/>
                  </w:rPr>
                  <w:t>FINAL</w:t>
                </w:r>
              </w:p>
            </w:tc>
          </w:tr>
          <w:tr w:rsidR="00A83D54" w14:paraId="35CD3E0B" w14:textId="77777777" w:rsidTr="00A8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hideMark/>
              </w:tcPr>
              <w:p w14:paraId="455C391A" w14:textId="77777777" w:rsidR="00A83D54" w:rsidRPr="00B87E83" w:rsidRDefault="00A83D54" w:rsidP="00A83D54">
                <w:pPr>
                  <w:rPr>
                    <w:b w:val="0"/>
                    <w:sz w:val="20"/>
                  </w:rPr>
                </w:pPr>
                <w:r w:rsidRPr="00B87E83">
                  <w:rPr>
                    <w:sz w:val="20"/>
                  </w:rPr>
                  <w:t>Document Owner</w:t>
                </w:r>
              </w:p>
            </w:tc>
            <w:tc>
              <w:tcPr>
                <w:tcW w:w="3242" w:type="dxa"/>
                <w:hideMark/>
              </w:tcPr>
              <w:p w14:paraId="7E077627" w14:textId="30EF0368" w:rsidR="00A83D54" w:rsidRPr="00B87E83" w:rsidRDefault="00786C37" w:rsidP="002B726A">
                <w:pPr>
                  <w:cnfStyle w:val="000000100000" w:firstRow="0" w:lastRow="0" w:firstColumn="0" w:lastColumn="0" w:oddVBand="0" w:evenVBand="0" w:oddHBand="1" w:evenHBand="0" w:firstRowFirstColumn="0" w:firstRowLastColumn="0" w:lastRowFirstColumn="0" w:lastRowLastColumn="0"/>
                  <w:rPr>
                    <w:sz w:val="20"/>
                  </w:rPr>
                </w:pPr>
                <w:r>
                  <w:rPr>
                    <w:sz w:val="20"/>
                  </w:rPr>
                  <w:t>Amanda O’Neill</w:t>
                </w:r>
              </w:p>
            </w:tc>
            <w:tc>
              <w:tcPr>
                <w:tcW w:w="2569" w:type="dxa"/>
                <w:hideMark/>
              </w:tcPr>
              <w:p w14:paraId="7F4CC2F4" w14:textId="77777777" w:rsidR="00A83D54" w:rsidRPr="00B87E83" w:rsidRDefault="00A83D54" w:rsidP="00A83D54">
                <w:pPr>
                  <w:cnfStyle w:val="000000100000" w:firstRow="0" w:lastRow="0" w:firstColumn="0" w:lastColumn="0" w:oddVBand="0" w:evenVBand="0" w:oddHBand="1" w:evenHBand="0" w:firstRowFirstColumn="0" w:firstRowLastColumn="0" w:lastRowFirstColumn="0" w:lastRowLastColumn="0"/>
                  <w:rPr>
                    <w:b/>
                    <w:sz w:val="20"/>
                  </w:rPr>
                </w:pPr>
                <w:r w:rsidRPr="00B87E83">
                  <w:rPr>
                    <w:b/>
                    <w:sz w:val="20"/>
                  </w:rPr>
                  <w:t>Version</w:t>
                </w:r>
              </w:p>
            </w:tc>
            <w:tc>
              <w:tcPr>
                <w:tcW w:w="1265" w:type="dxa"/>
                <w:hideMark/>
              </w:tcPr>
              <w:p w14:paraId="3EE01688" w14:textId="65203574" w:rsidR="00A83D54" w:rsidRPr="00B87E83" w:rsidRDefault="00A74023" w:rsidP="001812E9">
                <w:pPr>
                  <w:cnfStyle w:val="000000100000" w:firstRow="0" w:lastRow="0" w:firstColumn="0" w:lastColumn="0" w:oddVBand="0" w:evenVBand="0" w:oddHBand="1" w:evenHBand="0" w:firstRowFirstColumn="0" w:firstRowLastColumn="0" w:lastRowFirstColumn="0" w:lastRowLastColumn="0"/>
                  <w:rPr>
                    <w:sz w:val="20"/>
                  </w:rPr>
                </w:pPr>
                <w:r>
                  <w:rPr>
                    <w:sz w:val="20"/>
                  </w:rPr>
                  <w:t>v</w:t>
                </w:r>
                <w:r w:rsidR="00F9787D">
                  <w:rPr>
                    <w:sz w:val="20"/>
                  </w:rPr>
                  <w:t>3.1.</w:t>
                </w:r>
                <w:r w:rsidR="00300370">
                  <w:rPr>
                    <w:sz w:val="20"/>
                  </w:rPr>
                  <w:t>2</w:t>
                </w:r>
                <w:r w:rsidR="00786C37">
                  <w:rPr>
                    <w:sz w:val="20"/>
                  </w:rPr>
                  <w:t>_01</w:t>
                </w:r>
              </w:p>
            </w:tc>
          </w:tr>
          <w:tr w:rsidR="00A83D54" w14:paraId="63C6F257" w14:textId="77777777" w:rsidTr="00A83D54">
            <w:tc>
              <w:tcPr>
                <w:cnfStyle w:val="001000000000" w:firstRow="0" w:lastRow="0" w:firstColumn="1" w:lastColumn="0" w:oddVBand="0" w:evenVBand="0" w:oddHBand="0" w:evenHBand="0" w:firstRowFirstColumn="0" w:firstRowLastColumn="0" w:lastRowFirstColumn="0" w:lastRowLastColumn="0"/>
                <w:tcW w:w="2563" w:type="dxa"/>
              </w:tcPr>
              <w:p w14:paraId="1DD1EF49" w14:textId="77777777" w:rsidR="00A83D54" w:rsidRPr="00B87E83" w:rsidRDefault="00A83D54" w:rsidP="00A83D54">
                <w:pPr>
                  <w:rPr>
                    <w:sz w:val="20"/>
                  </w:rPr>
                </w:pPr>
              </w:p>
            </w:tc>
            <w:tc>
              <w:tcPr>
                <w:tcW w:w="3242" w:type="dxa"/>
              </w:tcPr>
              <w:p w14:paraId="19D57B58" w14:textId="77777777" w:rsidR="00A83D54" w:rsidRPr="00B87E83" w:rsidRDefault="00A83D54" w:rsidP="00A83D54">
                <w:pPr>
                  <w:cnfStyle w:val="000000000000" w:firstRow="0" w:lastRow="0" w:firstColumn="0" w:lastColumn="0" w:oddVBand="0" w:evenVBand="0" w:oddHBand="0" w:evenHBand="0" w:firstRowFirstColumn="0" w:firstRowLastColumn="0" w:lastRowFirstColumn="0" w:lastRowLastColumn="0"/>
                  <w:rPr>
                    <w:sz w:val="20"/>
                  </w:rPr>
                </w:pPr>
              </w:p>
            </w:tc>
            <w:tc>
              <w:tcPr>
                <w:tcW w:w="2569" w:type="dxa"/>
              </w:tcPr>
              <w:p w14:paraId="2DE99ECF" w14:textId="77777777" w:rsidR="00A83D54" w:rsidRPr="00B87E83" w:rsidRDefault="00A83D54" w:rsidP="00A83D54">
                <w:pPr>
                  <w:cnfStyle w:val="000000000000" w:firstRow="0" w:lastRow="0" w:firstColumn="0" w:lastColumn="0" w:oddVBand="0" w:evenVBand="0" w:oddHBand="0" w:evenHBand="0" w:firstRowFirstColumn="0" w:firstRowLastColumn="0" w:lastRowFirstColumn="0" w:lastRowLastColumn="0"/>
                  <w:rPr>
                    <w:b/>
                    <w:sz w:val="20"/>
                  </w:rPr>
                </w:pPr>
              </w:p>
            </w:tc>
            <w:tc>
              <w:tcPr>
                <w:tcW w:w="1265" w:type="dxa"/>
              </w:tcPr>
              <w:p w14:paraId="767E3BBE" w14:textId="77777777" w:rsidR="00A83D54" w:rsidRPr="00B87E83" w:rsidRDefault="00A83D54" w:rsidP="00A83D54">
                <w:pPr>
                  <w:cnfStyle w:val="000000000000" w:firstRow="0" w:lastRow="0" w:firstColumn="0" w:lastColumn="0" w:oddVBand="0" w:evenVBand="0" w:oddHBand="0" w:evenHBand="0" w:firstRowFirstColumn="0" w:firstRowLastColumn="0" w:lastRowFirstColumn="0" w:lastRowLastColumn="0"/>
                  <w:rPr>
                    <w:sz w:val="20"/>
                  </w:rPr>
                </w:pPr>
              </w:p>
            </w:tc>
          </w:tr>
          <w:tr w:rsidR="00A83D54" w14:paraId="1BA681CF" w14:textId="77777777" w:rsidTr="00A83D5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63" w:type="dxa"/>
                <w:hideMark/>
              </w:tcPr>
              <w:p w14:paraId="624BD96E" w14:textId="77777777" w:rsidR="00A83D54" w:rsidRPr="00B87E83" w:rsidRDefault="00A83D54" w:rsidP="00A83D54">
                <w:pPr>
                  <w:rPr>
                    <w:b w:val="0"/>
                    <w:sz w:val="20"/>
                  </w:rPr>
                </w:pPr>
                <w:r w:rsidRPr="00B87E83">
                  <w:rPr>
                    <w:sz w:val="20"/>
                  </w:rPr>
                  <w:t>Document Author</w:t>
                </w:r>
              </w:p>
            </w:tc>
            <w:tc>
              <w:tcPr>
                <w:tcW w:w="3242" w:type="dxa"/>
                <w:hideMark/>
              </w:tcPr>
              <w:p w14:paraId="12E14B66" w14:textId="77777777" w:rsidR="00A83D54" w:rsidRPr="00B87E83" w:rsidRDefault="00A83D54" w:rsidP="00A83D54">
                <w:pPr>
                  <w:cnfStyle w:val="000000100000" w:firstRow="0" w:lastRow="0" w:firstColumn="0" w:lastColumn="0" w:oddVBand="0" w:evenVBand="0" w:oddHBand="1" w:evenHBand="0" w:firstRowFirstColumn="0" w:firstRowLastColumn="0" w:lastRowFirstColumn="0" w:lastRowLastColumn="0"/>
                  <w:rPr>
                    <w:sz w:val="20"/>
                  </w:rPr>
                </w:pPr>
                <w:r w:rsidRPr="00B87E83">
                  <w:rPr>
                    <w:sz w:val="20"/>
                  </w:rPr>
                  <w:t>Listed Below</w:t>
                </w:r>
              </w:p>
            </w:tc>
            <w:tc>
              <w:tcPr>
                <w:tcW w:w="2569" w:type="dxa"/>
                <w:hideMark/>
              </w:tcPr>
              <w:p w14:paraId="681633E3" w14:textId="77777777" w:rsidR="00A83D54" w:rsidRPr="00B87E83" w:rsidRDefault="00A83D54" w:rsidP="00A83D54">
                <w:pPr>
                  <w:cnfStyle w:val="000000100000" w:firstRow="0" w:lastRow="0" w:firstColumn="0" w:lastColumn="0" w:oddVBand="0" w:evenVBand="0" w:oddHBand="1" w:evenHBand="0" w:firstRowFirstColumn="0" w:firstRowLastColumn="0" w:lastRowFirstColumn="0" w:lastRowLastColumn="0"/>
                  <w:rPr>
                    <w:b/>
                    <w:sz w:val="20"/>
                  </w:rPr>
                </w:pPr>
                <w:r w:rsidRPr="00B87E83">
                  <w:rPr>
                    <w:b/>
                    <w:sz w:val="20"/>
                  </w:rPr>
                  <w:t>Version Date</w:t>
                </w:r>
              </w:p>
            </w:tc>
            <w:tc>
              <w:tcPr>
                <w:tcW w:w="1265" w:type="dxa"/>
                <w:hideMark/>
              </w:tcPr>
              <w:p w14:paraId="36D16F45" w14:textId="0AB6A77F" w:rsidR="00A83D54" w:rsidRPr="00B87E83" w:rsidRDefault="00300370" w:rsidP="004C01B1">
                <w:pPr>
                  <w:cnfStyle w:val="000000100000" w:firstRow="0" w:lastRow="0" w:firstColumn="0" w:lastColumn="0" w:oddVBand="0" w:evenVBand="0" w:oddHBand="1" w:evenHBand="0" w:firstRowFirstColumn="0" w:firstRowLastColumn="0" w:lastRowFirstColumn="0" w:lastRowLastColumn="0"/>
                  <w:rPr>
                    <w:sz w:val="20"/>
                  </w:rPr>
                </w:pPr>
                <w:r>
                  <w:rPr>
                    <w:sz w:val="20"/>
                  </w:rPr>
                  <w:t>15</w:t>
                </w:r>
                <w:r w:rsidR="008632C0">
                  <w:rPr>
                    <w:sz w:val="20"/>
                  </w:rPr>
                  <w:t>/</w:t>
                </w:r>
                <w:r w:rsidR="006F6A8E">
                  <w:rPr>
                    <w:sz w:val="20"/>
                  </w:rPr>
                  <w:t>11</w:t>
                </w:r>
                <w:r w:rsidR="00DE47EF">
                  <w:rPr>
                    <w:sz w:val="20"/>
                  </w:rPr>
                  <w:t>/2016</w:t>
                </w:r>
              </w:p>
            </w:tc>
          </w:tr>
        </w:tbl>
        <w:p w14:paraId="0DD98341" w14:textId="77777777" w:rsidR="009B5079" w:rsidRPr="00CC2940" w:rsidRDefault="009B5079">
          <w:r>
            <w:br w:type="page"/>
          </w:r>
        </w:p>
      </w:sdtContent>
    </w:sdt>
    <w:p w14:paraId="76C25E22" w14:textId="1390DE06" w:rsidR="00852A39" w:rsidRDefault="00852A39">
      <w:pPr>
        <w:rPr>
          <w:b/>
        </w:rPr>
      </w:pPr>
    </w:p>
    <w:sdt>
      <w:sdtPr>
        <w:rPr>
          <w:rFonts w:eastAsiaTheme="minorEastAsia" w:cstheme="minorBidi"/>
          <w:color w:val="auto"/>
          <w:sz w:val="24"/>
          <w:szCs w:val="20"/>
        </w:rPr>
        <w:id w:val="1262036399"/>
        <w:docPartObj>
          <w:docPartGallery w:val="Table of Contents"/>
          <w:docPartUnique/>
        </w:docPartObj>
      </w:sdtPr>
      <w:sdtEndPr>
        <w:rPr>
          <w:b/>
          <w:bCs/>
          <w:noProof/>
        </w:rPr>
      </w:sdtEndPr>
      <w:sdtContent>
        <w:p w14:paraId="6D467E54" w14:textId="1B0B4C2B" w:rsidR="00354D47" w:rsidRDefault="00354D47">
          <w:pPr>
            <w:pStyle w:val="TOCHeading"/>
          </w:pPr>
          <w:r>
            <w:t>Contents</w:t>
          </w:r>
        </w:p>
        <w:p w14:paraId="7127324D" w14:textId="77777777" w:rsidR="00E62DF3" w:rsidRDefault="00354D47">
          <w:pPr>
            <w:pStyle w:val="TOC1"/>
            <w:tabs>
              <w:tab w:val="left" w:pos="352"/>
              <w:tab w:val="right" w:leader="dot" w:pos="9016"/>
            </w:tabs>
            <w:rPr>
              <w:rFonts w:asciiTheme="minorHAnsi" w:eastAsiaTheme="minorEastAsia" w:hAnsiTheme="minorHAnsi" w:cstheme="minorBidi"/>
              <w:noProof/>
              <w:sz w:val="24"/>
              <w:szCs w:val="24"/>
              <w:lang w:val="en-GB" w:eastAsia="ja-JP"/>
            </w:rPr>
          </w:pPr>
          <w:r>
            <w:fldChar w:fldCharType="begin"/>
          </w:r>
          <w:r>
            <w:instrText xml:space="preserve"> TOC \o "1-3" \h \z \u </w:instrText>
          </w:r>
          <w:r>
            <w:fldChar w:fldCharType="separate"/>
          </w:r>
          <w:r w:rsidR="00E62DF3">
            <w:rPr>
              <w:noProof/>
            </w:rPr>
            <w:t>2</w:t>
          </w:r>
          <w:r w:rsidR="00E62DF3">
            <w:rPr>
              <w:rFonts w:asciiTheme="minorHAnsi" w:eastAsiaTheme="minorEastAsia" w:hAnsiTheme="minorHAnsi" w:cstheme="minorBidi"/>
              <w:noProof/>
              <w:sz w:val="24"/>
              <w:szCs w:val="24"/>
              <w:lang w:val="en-GB" w:eastAsia="ja-JP"/>
            </w:rPr>
            <w:tab/>
          </w:r>
          <w:r w:rsidR="00E62DF3">
            <w:rPr>
              <w:noProof/>
            </w:rPr>
            <w:t>Document Control</w:t>
          </w:r>
          <w:r w:rsidR="00E62DF3">
            <w:rPr>
              <w:noProof/>
            </w:rPr>
            <w:tab/>
          </w:r>
          <w:r w:rsidR="00E62DF3">
            <w:rPr>
              <w:noProof/>
            </w:rPr>
            <w:fldChar w:fldCharType="begin"/>
          </w:r>
          <w:r w:rsidR="00E62DF3">
            <w:rPr>
              <w:noProof/>
            </w:rPr>
            <w:instrText xml:space="preserve"> PAGEREF _Toc340149617 \h </w:instrText>
          </w:r>
          <w:r w:rsidR="00E62DF3">
            <w:rPr>
              <w:noProof/>
            </w:rPr>
          </w:r>
          <w:r w:rsidR="00E62DF3">
            <w:rPr>
              <w:noProof/>
            </w:rPr>
            <w:fldChar w:fldCharType="separate"/>
          </w:r>
          <w:r w:rsidR="00E62DF3">
            <w:rPr>
              <w:noProof/>
            </w:rPr>
            <w:t>2</w:t>
          </w:r>
          <w:r w:rsidR="00E62DF3">
            <w:rPr>
              <w:noProof/>
            </w:rPr>
            <w:fldChar w:fldCharType="end"/>
          </w:r>
        </w:p>
        <w:p w14:paraId="07C1A1F9" w14:textId="77777777" w:rsidR="00E62DF3" w:rsidRDefault="00E62DF3">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2.1</w:t>
          </w:r>
          <w:r>
            <w:rPr>
              <w:rFonts w:asciiTheme="minorHAnsi" w:eastAsiaTheme="minorEastAsia" w:hAnsiTheme="minorHAnsi" w:cstheme="minorBidi"/>
              <w:noProof/>
              <w:sz w:val="24"/>
              <w:szCs w:val="24"/>
              <w:lang w:val="en-GB" w:eastAsia="ja-JP"/>
            </w:rPr>
            <w:tab/>
          </w:r>
          <w:r>
            <w:rPr>
              <w:noProof/>
            </w:rPr>
            <w:t>Version History</w:t>
          </w:r>
          <w:r>
            <w:rPr>
              <w:noProof/>
            </w:rPr>
            <w:tab/>
          </w:r>
          <w:r>
            <w:rPr>
              <w:noProof/>
            </w:rPr>
            <w:fldChar w:fldCharType="begin"/>
          </w:r>
          <w:r>
            <w:rPr>
              <w:noProof/>
            </w:rPr>
            <w:instrText xml:space="preserve"> PAGEREF _Toc340149618 \h </w:instrText>
          </w:r>
          <w:r>
            <w:rPr>
              <w:noProof/>
            </w:rPr>
          </w:r>
          <w:r>
            <w:rPr>
              <w:noProof/>
            </w:rPr>
            <w:fldChar w:fldCharType="separate"/>
          </w:r>
          <w:r>
            <w:rPr>
              <w:noProof/>
            </w:rPr>
            <w:t>2</w:t>
          </w:r>
          <w:r>
            <w:rPr>
              <w:noProof/>
            </w:rPr>
            <w:fldChar w:fldCharType="end"/>
          </w:r>
        </w:p>
        <w:p w14:paraId="2A6F7373" w14:textId="77777777" w:rsidR="00E62DF3" w:rsidRDefault="00E62DF3">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2.2</w:t>
          </w:r>
          <w:r>
            <w:rPr>
              <w:rFonts w:asciiTheme="minorHAnsi" w:eastAsiaTheme="minorEastAsia" w:hAnsiTheme="minorHAnsi" w:cstheme="minorBidi"/>
              <w:noProof/>
              <w:sz w:val="24"/>
              <w:szCs w:val="24"/>
              <w:lang w:val="en-GB" w:eastAsia="ja-JP"/>
            </w:rPr>
            <w:tab/>
          </w:r>
          <w:r>
            <w:rPr>
              <w:noProof/>
            </w:rPr>
            <w:t>Distribution list</w:t>
          </w:r>
          <w:r>
            <w:rPr>
              <w:noProof/>
            </w:rPr>
            <w:tab/>
          </w:r>
          <w:r>
            <w:rPr>
              <w:noProof/>
            </w:rPr>
            <w:fldChar w:fldCharType="begin"/>
          </w:r>
          <w:r>
            <w:rPr>
              <w:noProof/>
            </w:rPr>
            <w:instrText xml:space="preserve"> PAGEREF _Toc340149619 \h </w:instrText>
          </w:r>
          <w:r>
            <w:rPr>
              <w:noProof/>
            </w:rPr>
          </w:r>
          <w:r>
            <w:rPr>
              <w:noProof/>
            </w:rPr>
            <w:fldChar w:fldCharType="separate"/>
          </w:r>
          <w:r>
            <w:rPr>
              <w:noProof/>
            </w:rPr>
            <w:t>2</w:t>
          </w:r>
          <w:r>
            <w:rPr>
              <w:noProof/>
            </w:rPr>
            <w:fldChar w:fldCharType="end"/>
          </w:r>
        </w:p>
        <w:p w14:paraId="10ACB9C7" w14:textId="77777777" w:rsidR="00E62DF3" w:rsidRDefault="00E62DF3">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2.3</w:t>
          </w:r>
          <w:r>
            <w:rPr>
              <w:rFonts w:asciiTheme="minorHAnsi" w:eastAsiaTheme="minorEastAsia" w:hAnsiTheme="minorHAnsi" w:cstheme="minorBidi"/>
              <w:noProof/>
              <w:sz w:val="24"/>
              <w:szCs w:val="24"/>
              <w:lang w:val="en-GB" w:eastAsia="ja-JP"/>
            </w:rPr>
            <w:tab/>
          </w:r>
          <w:r>
            <w:rPr>
              <w:noProof/>
            </w:rPr>
            <w:t>Approvers</w:t>
          </w:r>
          <w:r>
            <w:rPr>
              <w:noProof/>
            </w:rPr>
            <w:tab/>
          </w:r>
          <w:r>
            <w:rPr>
              <w:noProof/>
            </w:rPr>
            <w:fldChar w:fldCharType="begin"/>
          </w:r>
          <w:r>
            <w:rPr>
              <w:noProof/>
            </w:rPr>
            <w:instrText xml:space="preserve"> PAGEREF _Toc340149620 \h </w:instrText>
          </w:r>
          <w:r>
            <w:rPr>
              <w:noProof/>
            </w:rPr>
          </w:r>
          <w:r>
            <w:rPr>
              <w:noProof/>
            </w:rPr>
            <w:fldChar w:fldCharType="separate"/>
          </w:r>
          <w:r>
            <w:rPr>
              <w:noProof/>
            </w:rPr>
            <w:t>2</w:t>
          </w:r>
          <w:r>
            <w:rPr>
              <w:noProof/>
            </w:rPr>
            <w:fldChar w:fldCharType="end"/>
          </w:r>
        </w:p>
        <w:p w14:paraId="4D5FC735" w14:textId="77777777" w:rsidR="00E62DF3" w:rsidRDefault="00E62DF3">
          <w:pPr>
            <w:pStyle w:val="TOC1"/>
            <w:tabs>
              <w:tab w:val="left" w:pos="352"/>
              <w:tab w:val="right" w:leader="dot" w:pos="9016"/>
            </w:tabs>
            <w:rPr>
              <w:rFonts w:asciiTheme="minorHAnsi" w:eastAsiaTheme="minorEastAsia" w:hAnsiTheme="minorHAnsi" w:cstheme="minorBidi"/>
              <w:noProof/>
              <w:sz w:val="24"/>
              <w:szCs w:val="24"/>
              <w:lang w:val="en-GB" w:eastAsia="ja-JP"/>
            </w:rPr>
          </w:pPr>
          <w:r>
            <w:rPr>
              <w:noProof/>
            </w:rPr>
            <w:t>3</w:t>
          </w:r>
          <w:r>
            <w:rPr>
              <w:rFonts w:asciiTheme="minorHAnsi" w:eastAsiaTheme="minorEastAsia" w:hAnsiTheme="minorHAnsi" w:cstheme="minorBidi"/>
              <w:noProof/>
              <w:sz w:val="24"/>
              <w:szCs w:val="24"/>
              <w:lang w:val="en-GB" w:eastAsia="ja-JP"/>
            </w:rPr>
            <w:tab/>
          </w:r>
          <w:r>
            <w:rPr>
              <w:noProof/>
            </w:rPr>
            <w:t>Introduction</w:t>
          </w:r>
          <w:r>
            <w:rPr>
              <w:noProof/>
            </w:rPr>
            <w:tab/>
          </w:r>
          <w:r>
            <w:rPr>
              <w:noProof/>
            </w:rPr>
            <w:fldChar w:fldCharType="begin"/>
          </w:r>
          <w:r>
            <w:rPr>
              <w:noProof/>
            </w:rPr>
            <w:instrText xml:space="preserve"> PAGEREF _Toc340149621 \h </w:instrText>
          </w:r>
          <w:r>
            <w:rPr>
              <w:noProof/>
            </w:rPr>
          </w:r>
          <w:r>
            <w:rPr>
              <w:noProof/>
            </w:rPr>
            <w:fldChar w:fldCharType="separate"/>
          </w:r>
          <w:r>
            <w:rPr>
              <w:noProof/>
            </w:rPr>
            <w:t>3</w:t>
          </w:r>
          <w:r>
            <w:rPr>
              <w:noProof/>
            </w:rPr>
            <w:fldChar w:fldCharType="end"/>
          </w:r>
        </w:p>
        <w:p w14:paraId="6E6A13C5" w14:textId="77777777" w:rsidR="00E62DF3" w:rsidRDefault="00E62DF3">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3.1</w:t>
          </w:r>
          <w:r>
            <w:rPr>
              <w:rFonts w:asciiTheme="minorHAnsi" w:eastAsiaTheme="minorEastAsia" w:hAnsiTheme="minorHAnsi" w:cstheme="minorBidi"/>
              <w:noProof/>
              <w:sz w:val="24"/>
              <w:szCs w:val="24"/>
              <w:lang w:val="en-GB" w:eastAsia="ja-JP"/>
            </w:rPr>
            <w:tab/>
          </w:r>
          <w:r>
            <w:rPr>
              <w:noProof/>
            </w:rPr>
            <w:t>Purpose</w:t>
          </w:r>
          <w:r>
            <w:rPr>
              <w:noProof/>
            </w:rPr>
            <w:tab/>
          </w:r>
          <w:r>
            <w:rPr>
              <w:noProof/>
            </w:rPr>
            <w:fldChar w:fldCharType="begin"/>
          </w:r>
          <w:r>
            <w:rPr>
              <w:noProof/>
            </w:rPr>
            <w:instrText xml:space="preserve"> PAGEREF _Toc340149622 \h </w:instrText>
          </w:r>
          <w:r>
            <w:rPr>
              <w:noProof/>
            </w:rPr>
          </w:r>
          <w:r>
            <w:rPr>
              <w:noProof/>
            </w:rPr>
            <w:fldChar w:fldCharType="separate"/>
          </w:r>
          <w:r>
            <w:rPr>
              <w:noProof/>
            </w:rPr>
            <w:t>3</w:t>
          </w:r>
          <w:r>
            <w:rPr>
              <w:noProof/>
            </w:rPr>
            <w:fldChar w:fldCharType="end"/>
          </w:r>
        </w:p>
        <w:p w14:paraId="76854C66" w14:textId="77777777" w:rsidR="00E62DF3" w:rsidRDefault="00E62DF3">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3.2</w:t>
          </w:r>
          <w:r>
            <w:rPr>
              <w:rFonts w:asciiTheme="minorHAnsi" w:eastAsiaTheme="minorEastAsia" w:hAnsiTheme="minorHAnsi" w:cstheme="minorBidi"/>
              <w:noProof/>
              <w:sz w:val="24"/>
              <w:szCs w:val="24"/>
              <w:lang w:val="en-GB" w:eastAsia="ja-JP"/>
            </w:rPr>
            <w:tab/>
          </w:r>
          <w:r>
            <w:rPr>
              <w:noProof/>
            </w:rPr>
            <w:t>Audience</w:t>
          </w:r>
          <w:r>
            <w:rPr>
              <w:noProof/>
            </w:rPr>
            <w:tab/>
          </w:r>
          <w:r>
            <w:rPr>
              <w:noProof/>
            </w:rPr>
            <w:fldChar w:fldCharType="begin"/>
          </w:r>
          <w:r>
            <w:rPr>
              <w:noProof/>
            </w:rPr>
            <w:instrText xml:space="preserve"> PAGEREF _Toc340149623 \h </w:instrText>
          </w:r>
          <w:r>
            <w:rPr>
              <w:noProof/>
            </w:rPr>
          </w:r>
          <w:r>
            <w:rPr>
              <w:noProof/>
            </w:rPr>
            <w:fldChar w:fldCharType="separate"/>
          </w:r>
          <w:r>
            <w:rPr>
              <w:noProof/>
            </w:rPr>
            <w:t>3</w:t>
          </w:r>
          <w:r>
            <w:rPr>
              <w:noProof/>
            </w:rPr>
            <w:fldChar w:fldCharType="end"/>
          </w:r>
        </w:p>
        <w:p w14:paraId="72D0CB2E" w14:textId="77777777" w:rsidR="00E62DF3" w:rsidRDefault="00E62DF3">
          <w:pPr>
            <w:pStyle w:val="TOC1"/>
            <w:tabs>
              <w:tab w:val="left" w:pos="352"/>
              <w:tab w:val="right" w:leader="dot" w:pos="9016"/>
            </w:tabs>
            <w:rPr>
              <w:rFonts w:asciiTheme="minorHAnsi" w:eastAsiaTheme="minorEastAsia" w:hAnsiTheme="minorHAnsi" w:cstheme="minorBidi"/>
              <w:noProof/>
              <w:sz w:val="24"/>
              <w:szCs w:val="24"/>
              <w:lang w:val="en-GB" w:eastAsia="ja-JP"/>
            </w:rPr>
          </w:pPr>
          <w:r>
            <w:rPr>
              <w:noProof/>
            </w:rPr>
            <w:t>4</w:t>
          </w:r>
          <w:r>
            <w:rPr>
              <w:rFonts w:asciiTheme="minorHAnsi" w:eastAsiaTheme="minorEastAsia" w:hAnsiTheme="minorHAnsi" w:cstheme="minorBidi"/>
              <w:noProof/>
              <w:sz w:val="24"/>
              <w:szCs w:val="24"/>
              <w:lang w:val="en-GB" w:eastAsia="ja-JP"/>
            </w:rPr>
            <w:tab/>
          </w:r>
          <w:r>
            <w:rPr>
              <w:noProof/>
            </w:rPr>
            <w:t>What’s New?</w:t>
          </w:r>
          <w:r>
            <w:rPr>
              <w:noProof/>
            </w:rPr>
            <w:tab/>
          </w:r>
          <w:r>
            <w:rPr>
              <w:noProof/>
            </w:rPr>
            <w:fldChar w:fldCharType="begin"/>
          </w:r>
          <w:r>
            <w:rPr>
              <w:noProof/>
            </w:rPr>
            <w:instrText xml:space="preserve"> PAGEREF _Toc340149624 \h </w:instrText>
          </w:r>
          <w:r>
            <w:rPr>
              <w:noProof/>
            </w:rPr>
          </w:r>
          <w:r>
            <w:rPr>
              <w:noProof/>
            </w:rPr>
            <w:fldChar w:fldCharType="separate"/>
          </w:r>
          <w:r>
            <w:rPr>
              <w:noProof/>
            </w:rPr>
            <w:t>4</w:t>
          </w:r>
          <w:r>
            <w:rPr>
              <w:noProof/>
            </w:rPr>
            <w:fldChar w:fldCharType="end"/>
          </w:r>
        </w:p>
        <w:p w14:paraId="4F0F93BA" w14:textId="77777777" w:rsidR="00E62DF3" w:rsidRDefault="00E62DF3">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4.1</w:t>
          </w:r>
          <w:r>
            <w:rPr>
              <w:rFonts w:asciiTheme="minorHAnsi" w:eastAsiaTheme="minorEastAsia" w:hAnsiTheme="minorHAnsi" w:cstheme="minorBidi"/>
              <w:noProof/>
              <w:sz w:val="24"/>
              <w:szCs w:val="24"/>
              <w:lang w:val="en-GB" w:eastAsia="ja-JP"/>
            </w:rPr>
            <w:tab/>
          </w:r>
          <w:r>
            <w:rPr>
              <w:noProof/>
            </w:rPr>
            <w:t>Additions</w:t>
          </w:r>
          <w:r>
            <w:rPr>
              <w:noProof/>
            </w:rPr>
            <w:tab/>
          </w:r>
          <w:r>
            <w:rPr>
              <w:noProof/>
            </w:rPr>
            <w:fldChar w:fldCharType="begin"/>
          </w:r>
          <w:r>
            <w:rPr>
              <w:noProof/>
            </w:rPr>
            <w:instrText xml:space="preserve"> PAGEREF _Toc340149625 \h </w:instrText>
          </w:r>
          <w:r>
            <w:rPr>
              <w:noProof/>
            </w:rPr>
          </w:r>
          <w:r>
            <w:rPr>
              <w:noProof/>
            </w:rPr>
            <w:fldChar w:fldCharType="separate"/>
          </w:r>
          <w:r>
            <w:rPr>
              <w:noProof/>
            </w:rPr>
            <w:t>4</w:t>
          </w:r>
          <w:r>
            <w:rPr>
              <w:noProof/>
            </w:rPr>
            <w:fldChar w:fldCharType="end"/>
          </w:r>
        </w:p>
        <w:p w14:paraId="23A335B1" w14:textId="77777777" w:rsidR="00E62DF3" w:rsidRDefault="00E62DF3">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4.2</w:t>
          </w:r>
          <w:r>
            <w:rPr>
              <w:rFonts w:asciiTheme="minorHAnsi" w:eastAsiaTheme="minorEastAsia" w:hAnsiTheme="minorHAnsi" w:cstheme="minorBidi"/>
              <w:noProof/>
              <w:sz w:val="24"/>
              <w:szCs w:val="24"/>
              <w:lang w:val="en-GB" w:eastAsia="ja-JP"/>
            </w:rPr>
            <w:tab/>
          </w:r>
          <w:r>
            <w:rPr>
              <w:noProof/>
            </w:rPr>
            <w:t>Removals</w:t>
          </w:r>
          <w:r>
            <w:rPr>
              <w:noProof/>
            </w:rPr>
            <w:tab/>
          </w:r>
          <w:r>
            <w:rPr>
              <w:noProof/>
            </w:rPr>
            <w:fldChar w:fldCharType="begin"/>
          </w:r>
          <w:r>
            <w:rPr>
              <w:noProof/>
            </w:rPr>
            <w:instrText xml:space="preserve"> PAGEREF _Toc340149626 \h </w:instrText>
          </w:r>
          <w:r>
            <w:rPr>
              <w:noProof/>
            </w:rPr>
          </w:r>
          <w:r>
            <w:rPr>
              <w:noProof/>
            </w:rPr>
            <w:fldChar w:fldCharType="separate"/>
          </w:r>
          <w:r>
            <w:rPr>
              <w:noProof/>
            </w:rPr>
            <w:t>4</w:t>
          </w:r>
          <w:r>
            <w:rPr>
              <w:noProof/>
            </w:rPr>
            <w:fldChar w:fldCharType="end"/>
          </w:r>
        </w:p>
        <w:p w14:paraId="474F8916" w14:textId="77777777" w:rsidR="00E62DF3" w:rsidRDefault="00E62DF3">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4.3</w:t>
          </w:r>
          <w:r>
            <w:rPr>
              <w:rFonts w:asciiTheme="minorHAnsi" w:eastAsiaTheme="minorEastAsia" w:hAnsiTheme="minorHAnsi" w:cstheme="minorBidi"/>
              <w:noProof/>
              <w:sz w:val="24"/>
              <w:szCs w:val="24"/>
              <w:lang w:val="en-GB" w:eastAsia="ja-JP"/>
            </w:rPr>
            <w:tab/>
          </w:r>
          <w:r>
            <w:rPr>
              <w:noProof/>
            </w:rPr>
            <w:t>Changes</w:t>
          </w:r>
          <w:r>
            <w:rPr>
              <w:noProof/>
            </w:rPr>
            <w:tab/>
          </w:r>
          <w:r>
            <w:rPr>
              <w:noProof/>
            </w:rPr>
            <w:fldChar w:fldCharType="begin"/>
          </w:r>
          <w:r>
            <w:rPr>
              <w:noProof/>
            </w:rPr>
            <w:instrText xml:space="preserve"> PAGEREF _Toc340149627 \h </w:instrText>
          </w:r>
          <w:r>
            <w:rPr>
              <w:noProof/>
            </w:rPr>
          </w:r>
          <w:r>
            <w:rPr>
              <w:noProof/>
            </w:rPr>
            <w:fldChar w:fldCharType="separate"/>
          </w:r>
          <w:r>
            <w:rPr>
              <w:noProof/>
            </w:rPr>
            <w:t>4</w:t>
          </w:r>
          <w:r>
            <w:rPr>
              <w:noProof/>
            </w:rPr>
            <w:fldChar w:fldCharType="end"/>
          </w:r>
        </w:p>
        <w:p w14:paraId="514AFD43" w14:textId="77777777" w:rsidR="00E62DF3" w:rsidRDefault="00E62DF3">
          <w:pPr>
            <w:pStyle w:val="TOC1"/>
            <w:tabs>
              <w:tab w:val="left" w:pos="352"/>
              <w:tab w:val="right" w:leader="dot" w:pos="9016"/>
            </w:tabs>
            <w:rPr>
              <w:rFonts w:asciiTheme="minorHAnsi" w:eastAsiaTheme="minorEastAsia" w:hAnsiTheme="minorHAnsi" w:cstheme="minorBidi"/>
              <w:noProof/>
              <w:sz w:val="24"/>
              <w:szCs w:val="24"/>
              <w:lang w:val="en-GB" w:eastAsia="ja-JP"/>
            </w:rPr>
          </w:pPr>
          <w:r>
            <w:rPr>
              <w:noProof/>
            </w:rPr>
            <w:t>5</w:t>
          </w:r>
          <w:r>
            <w:rPr>
              <w:rFonts w:asciiTheme="minorHAnsi" w:eastAsiaTheme="minorEastAsia" w:hAnsiTheme="minorHAnsi" w:cstheme="minorBidi"/>
              <w:noProof/>
              <w:sz w:val="24"/>
              <w:szCs w:val="24"/>
              <w:lang w:val="en-GB" w:eastAsia="ja-JP"/>
            </w:rPr>
            <w:tab/>
          </w:r>
          <w:r>
            <w:rPr>
              <w:noProof/>
            </w:rPr>
            <w:t>Package Contents</w:t>
          </w:r>
          <w:r>
            <w:rPr>
              <w:noProof/>
            </w:rPr>
            <w:tab/>
          </w:r>
          <w:r>
            <w:rPr>
              <w:noProof/>
            </w:rPr>
            <w:fldChar w:fldCharType="begin"/>
          </w:r>
          <w:r>
            <w:rPr>
              <w:noProof/>
            </w:rPr>
            <w:instrText xml:space="preserve"> PAGEREF _Toc340149628 \h </w:instrText>
          </w:r>
          <w:r>
            <w:rPr>
              <w:noProof/>
            </w:rPr>
          </w:r>
          <w:r>
            <w:rPr>
              <w:noProof/>
            </w:rPr>
            <w:fldChar w:fldCharType="separate"/>
          </w:r>
          <w:r>
            <w:rPr>
              <w:noProof/>
            </w:rPr>
            <w:t>4</w:t>
          </w:r>
          <w:r>
            <w:rPr>
              <w:noProof/>
            </w:rPr>
            <w:fldChar w:fldCharType="end"/>
          </w:r>
        </w:p>
        <w:p w14:paraId="44E2DF3D" w14:textId="77777777" w:rsidR="00E62DF3" w:rsidRDefault="00E62DF3">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5.1</w:t>
          </w:r>
          <w:r>
            <w:rPr>
              <w:rFonts w:asciiTheme="minorHAnsi" w:eastAsiaTheme="minorEastAsia" w:hAnsiTheme="minorHAnsi" w:cstheme="minorBidi"/>
              <w:noProof/>
              <w:sz w:val="24"/>
              <w:szCs w:val="24"/>
              <w:lang w:val="en-GB" w:eastAsia="ja-JP"/>
            </w:rPr>
            <w:tab/>
          </w:r>
          <w:r>
            <w:rPr>
              <w:noProof/>
            </w:rPr>
            <w:t>Cancer Clinical Data Specifications – XML Submissions and Open Clinica Forms:</w:t>
          </w:r>
          <w:r>
            <w:rPr>
              <w:noProof/>
            </w:rPr>
            <w:tab/>
          </w:r>
          <w:r>
            <w:rPr>
              <w:noProof/>
            </w:rPr>
            <w:fldChar w:fldCharType="begin"/>
          </w:r>
          <w:r>
            <w:rPr>
              <w:noProof/>
            </w:rPr>
            <w:instrText xml:space="preserve"> PAGEREF _Toc340149629 \h </w:instrText>
          </w:r>
          <w:r>
            <w:rPr>
              <w:noProof/>
            </w:rPr>
          </w:r>
          <w:r>
            <w:rPr>
              <w:noProof/>
            </w:rPr>
            <w:fldChar w:fldCharType="separate"/>
          </w:r>
          <w:r>
            <w:rPr>
              <w:noProof/>
            </w:rPr>
            <w:t>4</w:t>
          </w:r>
          <w:r>
            <w:rPr>
              <w:noProof/>
            </w:rPr>
            <w:fldChar w:fldCharType="end"/>
          </w:r>
        </w:p>
        <w:p w14:paraId="4E9AF037" w14:textId="77777777" w:rsidR="00E62DF3" w:rsidRDefault="00E62DF3">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5.2</w:t>
          </w:r>
          <w:r>
            <w:rPr>
              <w:rFonts w:asciiTheme="minorHAnsi" w:eastAsiaTheme="minorEastAsia" w:hAnsiTheme="minorHAnsi" w:cstheme="minorBidi"/>
              <w:noProof/>
              <w:sz w:val="24"/>
              <w:szCs w:val="24"/>
              <w:lang w:val="en-GB" w:eastAsia="ja-JP"/>
            </w:rPr>
            <w:tab/>
          </w:r>
          <w:r>
            <w:rPr>
              <w:noProof/>
            </w:rPr>
            <w:t>Cancer Clinical Data XSDs and examples</w:t>
          </w:r>
          <w:r>
            <w:rPr>
              <w:noProof/>
            </w:rPr>
            <w:tab/>
          </w:r>
          <w:r>
            <w:rPr>
              <w:noProof/>
            </w:rPr>
            <w:fldChar w:fldCharType="begin"/>
          </w:r>
          <w:r>
            <w:rPr>
              <w:noProof/>
            </w:rPr>
            <w:instrText xml:space="preserve"> PAGEREF _Toc340149630 \h </w:instrText>
          </w:r>
          <w:r>
            <w:rPr>
              <w:noProof/>
            </w:rPr>
          </w:r>
          <w:r>
            <w:rPr>
              <w:noProof/>
            </w:rPr>
            <w:fldChar w:fldCharType="separate"/>
          </w:r>
          <w:r>
            <w:rPr>
              <w:noProof/>
            </w:rPr>
            <w:t>5</w:t>
          </w:r>
          <w:r>
            <w:rPr>
              <w:noProof/>
            </w:rPr>
            <w:fldChar w:fldCharType="end"/>
          </w:r>
        </w:p>
        <w:p w14:paraId="28FE4BA4" w14:textId="77777777" w:rsidR="00E62DF3" w:rsidRDefault="00E62DF3">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5.3</w:t>
          </w:r>
          <w:r>
            <w:rPr>
              <w:rFonts w:asciiTheme="minorHAnsi" w:eastAsiaTheme="minorEastAsia" w:hAnsiTheme="minorHAnsi" w:cstheme="minorBidi"/>
              <w:noProof/>
              <w:sz w:val="24"/>
              <w:szCs w:val="24"/>
              <w:lang w:val="en-GB" w:eastAsia="ja-JP"/>
            </w:rPr>
            <w:tab/>
          </w:r>
          <w:r>
            <w:rPr>
              <w:noProof/>
            </w:rPr>
            <w:t>Cancer Sample Tracking Data Specifications – CSV Submissions and examples:</w:t>
          </w:r>
          <w:r>
            <w:rPr>
              <w:noProof/>
            </w:rPr>
            <w:tab/>
          </w:r>
          <w:r>
            <w:rPr>
              <w:noProof/>
            </w:rPr>
            <w:fldChar w:fldCharType="begin"/>
          </w:r>
          <w:r>
            <w:rPr>
              <w:noProof/>
            </w:rPr>
            <w:instrText xml:space="preserve"> PAGEREF _Toc340149631 \h </w:instrText>
          </w:r>
          <w:r>
            <w:rPr>
              <w:noProof/>
            </w:rPr>
          </w:r>
          <w:r>
            <w:rPr>
              <w:noProof/>
            </w:rPr>
            <w:fldChar w:fldCharType="separate"/>
          </w:r>
          <w:r>
            <w:rPr>
              <w:noProof/>
            </w:rPr>
            <w:t>6</w:t>
          </w:r>
          <w:r>
            <w:rPr>
              <w:noProof/>
            </w:rPr>
            <w:fldChar w:fldCharType="end"/>
          </w:r>
        </w:p>
        <w:p w14:paraId="3EA8AE5E" w14:textId="77777777" w:rsidR="00E62DF3" w:rsidRDefault="00E62DF3">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5.4</w:t>
          </w:r>
          <w:r>
            <w:rPr>
              <w:rFonts w:asciiTheme="minorHAnsi" w:eastAsiaTheme="minorEastAsia" w:hAnsiTheme="minorHAnsi" w:cstheme="minorBidi"/>
              <w:noProof/>
              <w:sz w:val="24"/>
              <w:szCs w:val="24"/>
              <w:lang w:val="en-GB" w:eastAsia="ja-JP"/>
            </w:rPr>
            <w:tab/>
          </w:r>
          <w:r>
            <w:rPr>
              <w:noProof/>
            </w:rPr>
            <w:t>Cancer Appendices: Reference Data and Guidance</w:t>
          </w:r>
          <w:r>
            <w:rPr>
              <w:noProof/>
            </w:rPr>
            <w:tab/>
          </w:r>
          <w:r>
            <w:rPr>
              <w:noProof/>
            </w:rPr>
            <w:fldChar w:fldCharType="begin"/>
          </w:r>
          <w:r>
            <w:rPr>
              <w:noProof/>
            </w:rPr>
            <w:instrText xml:space="preserve"> PAGEREF _Toc340149632 \h </w:instrText>
          </w:r>
          <w:r>
            <w:rPr>
              <w:noProof/>
            </w:rPr>
          </w:r>
          <w:r>
            <w:rPr>
              <w:noProof/>
            </w:rPr>
            <w:fldChar w:fldCharType="separate"/>
          </w:r>
          <w:r>
            <w:rPr>
              <w:noProof/>
            </w:rPr>
            <w:t>6</w:t>
          </w:r>
          <w:r>
            <w:rPr>
              <w:noProof/>
            </w:rPr>
            <w:fldChar w:fldCharType="end"/>
          </w:r>
        </w:p>
        <w:p w14:paraId="6836132E" w14:textId="77777777" w:rsidR="00E62DF3" w:rsidRDefault="00E62DF3">
          <w:pPr>
            <w:pStyle w:val="TOC1"/>
            <w:tabs>
              <w:tab w:val="left" w:pos="352"/>
              <w:tab w:val="right" w:leader="dot" w:pos="9016"/>
            </w:tabs>
            <w:rPr>
              <w:rFonts w:asciiTheme="minorHAnsi" w:eastAsiaTheme="minorEastAsia" w:hAnsiTheme="minorHAnsi" w:cstheme="minorBidi"/>
              <w:noProof/>
              <w:sz w:val="24"/>
              <w:szCs w:val="24"/>
              <w:lang w:val="en-GB" w:eastAsia="ja-JP"/>
            </w:rPr>
          </w:pPr>
          <w:r>
            <w:rPr>
              <w:noProof/>
            </w:rPr>
            <w:t>6</w:t>
          </w:r>
          <w:r>
            <w:rPr>
              <w:rFonts w:asciiTheme="minorHAnsi" w:eastAsiaTheme="minorEastAsia" w:hAnsiTheme="minorHAnsi" w:cstheme="minorBidi"/>
              <w:noProof/>
              <w:sz w:val="24"/>
              <w:szCs w:val="24"/>
              <w:lang w:val="en-GB" w:eastAsia="ja-JP"/>
            </w:rPr>
            <w:tab/>
          </w:r>
          <w:r>
            <w:rPr>
              <w:noProof/>
            </w:rPr>
            <w:t>Known Deficiencies</w:t>
          </w:r>
          <w:r>
            <w:rPr>
              <w:noProof/>
            </w:rPr>
            <w:tab/>
          </w:r>
          <w:r>
            <w:rPr>
              <w:noProof/>
            </w:rPr>
            <w:fldChar w:fldCharType="begin"/>
          </w:r>
          <w:r>
            <w:rPr>
              <w:noProof/>
            </w:rPr>
            <w:instrText xml:space="preserve"> PAGEREF _Toc340149633 \h </w:instrText>
          </w:r>
          <w:r>
            <w:rPr>
              <w:noProof/>
            </w:rPr>
          </w:r>
          <w:r>
            <w:rPr>
              <w:noProof/>
            </w:rPr>
            <w:fldChar w:fldCharType="separate"/>
          </w:r>
          <w:r>
            <w:rPr>
              <w:noProof/>
            </w:rPr>
            <w:t>7</w:t>
          </w:r>
          <w:r>
            <w:rPr>
              <w:noProof/>
            </w:rPr>
            <w:fldChar w:fldCharType="end"/>
          </w:r>
        </w:p>
        <w:p w14:paraId="7D8AAD0A" w14:textId="77777777" w:rsidR="00E62DF3" w:rsidRDefault="00E62DF3">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6.1</w:t>
          </w:r>
          <w:r>
            <w:rPr>
              <w:rFonts w:asciiTheme="minorHAnsi" w:eastAsiaTheme="minorEastAsia" w:hAnsiTheme="minorHAnsi" w:cstheme="minorBidi"/>
              <w:noProof/>
              <w:sz w:val="24"/>
              <w:szCs w:val="24"/>
              <w:lang w:val="en-GB" w:eastAsia="ja-JP"/>
            </w:rPr>
            <w:tab/>
          </w:r>
          <w:r>
            <w:rPr>
              <w:noProof/>
            </w:rPr>
            <w:t>Inherent Defects</w:t>
          </w:r>
          <w:r>
            <w:rPr>
              <w:noProof/>
            </w:rPr>
            <w:tab/>
          </w:r>
          <w:r>
            <w:rPr>
              <w:noProof/>
            </w:rPr>
            <w:fldChar w:fldCharType="begin"/>
          </w:r>
          <w:r>
            <w:rPr>
              <w:noProof/>
            </w:rPr>
            <w:instrText xml:space="preserve"> PAGEREF _Toc340149634 \h </w:instrText>
          </w:r>
          <w:r>
            <w:rPr>
              <w:noProof/>
            </w:rPr>
          </w:r>
          <w:r>
            <w:rPr>
              <w:noProof/>
            </w:rPr>
            <w:fldChar w:fldCharType="separate"/>
          </w:r>
          <w:r>
            <w:rPr>
              <w:noProof/>
            </w:rPr>
            <w:t>7</w:t>
          </w:r>
          <w:r>
            <w:rPr>
              <w:noProof/>
            </w:rPr>
            <w:fldChar w:fldCharType="end"/>
          </w:r>
        </w:p>
        <w:p w14:paraId="4C1D56F6" w14:textId="77777777" w:rsidR="00E62DF3" w:rsidRDefault="00E62DF3">
          <w:pPr>
            <w:pStyle w:val="TOC1"/>
            <w:tabs>
              <w:tab w:val="left" w:pos="352"/>
              <w:tab w:val="right" w:leader="dot" w:pos="9016"/>
            </w:tabs>
            <w:rPr>
              <w:rFonts w:asciiTheme="minorHAnsi" w:eastAsiaTheme="minorEastAsia" w:hAnsiTheme="minorHAnsi" w:cstheme="minorBidi"/>
              <w:noProof/>
              <w:sz w:val="24"/>
              <w:szCs w:val="24"/>
              <w:lang w:val="en-GB" w:eastAsia="ja-JP"/>
            </w:rPr>
          </w:pPr>
          <w:r>
            <w:rPr>
              <w:noProof/>
            </w:rPr>
            <w:t>7</w:t>
          </w:r>
          <w:r>
            <w:rPr>
              <w:rFonts w:asciiTheme="minorHAnsi" w:eastAsiaTheme="minorEastAsia" w:hAnsiTheme="minorHAnsi" w:cstheme="minorBidi"/>
              <w:noProof/>
              <w:sz w:val="24"/>
              <w:szCs w:val="24"/>
              <w:lang w:val="en-GB" w:eastAsia="ja-JP"/>
            </w:rPr>
            <w:tab/>
          </w:r>
          <w:r>
            <w:rPr>
              <w:noProof/>
            </w:rPr>
            <w:t>Impact of Release</w:t>
          </w:r>
          <w:r>
            <w:rPr>
              <w:noProof/>
            </w:rPr>
            <w:tab/>
          </w:r>
          <w:r>
            <w:rPr>
              <w:noProof/>
            </w:rPr>
            <w:fldChar w:fldCharType="begin"/>
          </w:r>
          <w:r>
            <w:rPr>
              <w:noProof/>
            </w:rPr>
            <w:instrText xml:space="preserve"> PAGEREF _Toc340149635 \h </w:instrText>
          </w:r>
          <w:r>
            <w:rPr>
              <w:noProof/>
            </w:rPr>
          </w:r>
          <w:r>
            <w:rPr>
              <w:noProof/>
            </w:rPr>
            <w:fldChar w:fldCharType="separate"/>
          </w:r>
          <w:r>
            <w:rPr>
              <w:noProof/>
            </w:rPr>
            <w:t>7</w:t>
          </w:r>
          <w:r>
            <w:rPr>
              <w:noProof/>
            </w:rPr>
            <w:fldChar w:fldCharType="end"/>
          </w:r>
        </w:p>
        <w:p w14:paraId="1C9DFECD" w14:textId="77777777" w:rsidR="00E62DF3" w:rsidRDefault="00E62DF3">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7.1</w:t>
          </w:r>
          <w:r>
            <w:rPr>
              <w:rFonts w:asciiTheme="minorHAnsi" w:eastAsiaTheme="minorEastAsia" w:hAnsiTheme="minorHAnsi" w:cstheme="minorBidi"/>
              <w:noProof/>
              <w:sz w:val="24"/>
              <w:szCs w:val="24"/>
              <w:lang w:val="en-GB" w:eastAsia="ja-JP"/>
            </w:rPr>
            <w:tab/>
          </w:r>
          <w:r>
            <w:rPr>
              <w:noProof/>
            </w:rPr>
            <w:t>GMC Impact</w:t>
          </w:r>
          <w:r>
            <w:rPr>
              <w:noProof/>
            </w:rPr>
            <w:tab/>
          </w:r>
          <w:r>
            <w:rPr>
              <w:noProof/>
            </w:rPr>
            <w:fldChar w:fldCharType="begin"/>
          </w:r>
          <w:r>
            <w:rPr>
              <w:noProof/>
            </w:rPr>
            <w:instrText xml:space="preserve"> PAGEREF _Toc340149636 \h </w:instrText>
          </w:r>
          <w:r>
            <w:rPr>
              <w:noProof/>
            </w:rPr>
          </w:r>
          <w:r>
            <w:rPr>
              <w:noProof/>
            </w:rPr>
            <w:fldChar w:fldCharType="separate"/>
          </w:r>
          <w:r>
            <w:rPr>
              <w:noProof/>
            </w:rPr>
            <w:t>7</w:t>
          </w:r>
          <w:r>
            <w:rPr>
              <w:noProof/>
            </w:rPr>
            <w:fldChar w:fldCharType="end"/>
          </w:r>
        </w:p>
        <w:p w14:paraId="7444B35F" w14:textId="77777777" w:rsidR="00E62DF3" w:rsidRDefault="00E62DF3">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7.2</w:t>
          </w:r>
          <w:r>
            <w:rPr>
              <w:rFonts w:asciiTheme="minorHAnsi" w:eastAsiaTheme="minorEastAsia" w:hAnsiTheme="minorHAnsi" w:cstheme="minorBidi"/>
              <w:noProof/>
              <w:sz w:val="24"/>
              <w:szCs w:val="24"/>
              <w:lang w:val="en-GB" w:eastAsia="ja-JP"/>
            </w:rPr>
            <w:tab/>
          </w:r>
          <w:r>
            <w:rPr>
              <w:noProof/>
            </w:rPr>
            <w:t>Biorepository Impact</w:t>
          </w:r>
          <w:r>
            <w:rPr>
              <w:noProof/>
            </w:rPr>
            <w:tab/>
          </w:r>
          <w:r>
            <w:rPr>
              <w:noProof/>
            </w:rPr>
            <w:fldChar w:fldCharType="begin"/>
          </w:r>
          <w:r>
            <w:rPr>
              <w:noProof/>
            </w:rPr>
            <w:instrText xml:space="preserve"> PAGEREF _Toc340149637 \h </w:instrText>
          </w:r>
          <w:r>
            <w:rPr>
              <w:noProof/>
            </w:rPr>
          </w:r>
          <w:r>
            <w:rPr>
              <w:noProof/>
            </w:rPr>
            <w:fldChar w:fldCharType="separate"/>
          </w:r>
          <w:r>
            <w:rPr>
              <w:noProof/>
            </w:rPr>
            <w:t>7</w:t>
          </w:r>
          <w:r>
            <w:rPr>
              <w:noProof/>
            </w:rPr>
            <w:fldChar w:fldCharType="end"/>
          </w:r>
        </w:p>
        <w:p w14:paraId="0AA2267F" w14:textId="77777777" w:rsidR="00E62DF3" w:rsidRDefault="00E62DF3">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7.3</w:t>
          </w:r>
          <w:r>
            <w:rPr>
              <w:rFonts w:asciiTheme="minorHAnsi" w:eastAsiaTheme="minorEastAsia" w:hAnsiTheme="minorHAnsi" w:cstheme="minorBidi"/>
              <w:noProof/>
              <w:sz w:val="24"/>
              <w:szCs w:val="24"/>
              <w:lang w:val="en-GB" w:eastAsia="ja-JP"/>
            </w:rPr>
            <w:tab/>
          </w:r>
          <w:r>
            <w:rPr>
              <w:noProof/>
            </w:rPr>
            <w:t>Sequencer Impact</w:t>
          </w:r>
          <w:r>
            <w:rPr>
              <w:noProof/>
            </w:rPr>
            <w:tab/>
          </w:r>
          <w:r>
            <w:rPr>
              <w:noProof/>
            </w:rPr>
            <w:fldChar w:fldCharType="begin"/>
          </w:r>
          <w:r>
            <w:rPr>
              <w:noProof/>
            </w:rPr>
            <w:instrText xml:space="preserve"> PAGEREF _Toc340149638 \h </w:instrText>
          </w:r>
          <w:r>
            <w:rPr>
              <w:noProof/>
            </w:rPr>
          </w:r>
          <w:r>
            <w:rPr>
              <w:noProof/>
            </w:rPr>
            <w:fldChar w:fldCharType="separate"/>
          </w:r>
          <w:r>
            <w:rPr>
              <w:noProof/>
            </w:rPr>
            <w:t>7</w:t>
          </w:r>
          <w:r>
            <w:rPr>
              <w:noProof/>
            </w:rPr>
            <w:fldChar w:fldCharType="end"/>
          </w:r>
        </w:p>
        <w:p w14:paraId="09AB87AB" w14:textId="77777777" w:rsidR="00E62DF3" w:rsidRDefault="00E62DF3">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7.4</w:t>
          </w:r>
          <w:r>
            <w:rPr>
              <w:rFonts w:asciiTheme="minorHAnsi" w:eastAsiaTheme="minorEastAsia" w:hAnsiTheme="minorHAnsi" w:cstheme="minorBidi"/>
              <w:noProof/>
              <w:sz w:val="24"/>
              <w:szCs w:val="24"/>
              <w:lang w:val="en-GB" w:eastAsia="ja-JP"/>
            </w:rPr>
            <w:tab/>
          </w:r>
          <w:r>
            <w:rPr>
              <w:noProof/>
            </w:rPr>
            <w:t>Support Impact</w:t>
          </w:r>
          <w:r>
            <w:rPr>
              <w:noProof/>
            </w:rPr>
            <w:tab/>
          </w:r>
          <w:r>
            <w:rPr>
              <w:noProof/>
            </w:rPr>
            <w:fldChar w:fldCharType="begin"/>
          </w:r>
          <w:r>
            <w:rPr>
              <w:noProof/>
            </w:rPr>
            <w:instrText xml:space="preserve"> PAGEREF _Toc340149639 \h </w:instrText>
          </w:r>
          <w:r>
            <w:rPr>
              <w:noProof/>
            </w:rPr>
          </w:r>
          <w:r>
            <w:rPr>
              <w:noProof/>
            </w:rPr>
            <w:fldChar w:fldCharType="separate"/>
          </w:r>
          <w:r>
            <w:rPr>
              <w:noProof/>
            </w:rPr>
            <w:t>7</w:t>
          </w:r>
          <w:r>
            <w:rPr>
              <w:noProof/>
            </w:rPr>
            <w:fldChar w:fldCharType="end"/>
          </w:r>
        </w:p>
        <w:p w14:paraId="44695ED1" w14:textId="368B5A13" w:rsidR="00354D47" w:rsidRDefault="00354D47">
          <w:r>
            <w:rPr>
              <w:b/>
              <w:bCs/>
              <w:noProof/>
            </w:rPr>
            <w:fldChar w:fldCharType="end"/>
          </w:r>
        </w:p>
      </w:sdtContent>
    </w:sdt>
    <w:p w14:paraId="6659E2BC" w14:textId="77777777" w:rsidR="00354D47" w:rsidRDefault="00354D47">
      <w:pPr>
        <w:rPr>
          <w:b/>
        </w:rPr>
      </w:pPr>
    </w:p>
    <w:p w14:paraId="0818171C" w14:textId="77777777" w:rsidR="00354D47" w:rsidRDefault="00354D47">
      <w:pPr>
        <w:rPr>
          <w:rFonts w:eastAsiaTheme="majorEastAsia" w:cstheme="majorBidi"/>
          <w:color w:val="2AA9AF" w:themeColor="accent2"/>
          <w:sz w:val="32"/>
          <w:szCs w:val="32"/>
        </w:rPr>
      </w:pPr>
      <w:bookmarkStart w:id="0" w:name="_Toc414364718"/>
      <w:r>
        <w:br w:type="page"/>
      </w:r>
    </w:p>
    <w:p w14:paraId="18A248C9" w14:textId="03AFBDFC" w:rsidR="00BC4D3D" w:rsidRPr="00354D47" w:rsidRDefault="00BC4D3D" w:rsidP="00354D47">
      <w:pPr>
        <w:pStyle w:val="Heading1"/>
      </w:pPr>
      <w:bookmarkStart w:id="1" w:name="_Toc340149617"/>
      <w:r w:rsidRPr="00354D47">
        <w:lastRenderedPageBreak/>
        <w:t>Document Control</w:t>
      </w:r>
      <w:bookmarkEnd w:id="0"/>
      <w:bookmarkEnd w:id="1"/>
    </w:p>
    <w:p w14:paraId="24CF1446" w14:textId="77777777" w:rsidR="00BC4D3D" w:rsidRDefault="00BC4D3D" w:rsidP="00BC4D3D">
      <w:pPr>
        <w:rPr>
          <w:sz w:val="20"/>
        </w:rPr>
      </w:pPr>
      <w:r w:rsidRPr="000A1731">
        <w:rPr>
          <w:sz w:val="20"/>
        </w:rPr>
        <w:t>The controlled copy of this document is maintained in the Genomics England internal document management system. Any copies of this document held outside of that system, in whatever format (for example, paper, email attachment), are considered to have passed out of control and should be checked for currency and validity. This document is uncontrolled when printed.</w:t>
      </w:r>
    </w:p>
    <w:p w14:paraId="37497F52" w14:textId="3B96F4E8" w:rsidR="00BC4D3D" w:rsidRPr="005A36FD" w:rsidRDefault="00BC4D3D" w:rsidP="001140DA">
      <w:pPr>
        <w:pStyle w:val="Heading2"/>
        <w:numPr>
          <w:ilvl w:val="1"/>
          <w:numId w:val="27"/>
        </w:numPr>
        <w:ind w:hanging="3131"/>
        <w:jc w:val="both"/>
      </w:pPr>
      <w:bookmarkStart w:id="2" w:name="_Toc414364719"/>
      <w:bookmarkStart w:id="3" w:name="_Toc340149618"/>
      <w:r w:rsidRPr="005A36FD">
        <w:t>Version History</w:t>
      </w:r>
      <w:bookmarkEnd w:id="2"/>
      <w:bookmarkEnd w:id="3"/>
    </w:p>
    <w:tbl>
      <w:tblPr>
        <w:tblStyle w:val="PlainTable110"/>
        <w:tblW w:w="8926" w:type="dxa"/>
        <w:tblLayout w:type="fixed"/>
        <w:tblLook w:val="04A0" w:firstRow="1" w:lastRow="0" w:firstColumn="1" w:lastColumn="0" w:noHBand="0" w:noVBand="1"/>
      </w:tblPr>
      <w:tblGrid>
        <w:gridCol w:w="1104"/>
        <w:gridCol w:w="1601"/>
        <w:gridCol w:w="1601"/>
        <w:gridCol w:w="4620"/>
      </w:tblGrid>
      <w:tr w:rsidR="00BC4D3D" w:rsidRPr="0011477E" w14:paraId="2B6DE3C8" w14:textId="77777777" w:rsidTr="00C1411D">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04" w:type="dxa"/>
          </w:tcPr>
          <w:p w14:paraId="19A647FB" w14:textId="77777777" w:rsidR="00BC4D3D" w:rsidRPr="00354D47" w:rsidRDefault="00BC4D3D" w:rsidP="00C1411D">
            <w:pPr>
              <w:rPr>
                <w:b w:val="0"/>
                <w:sz w:val="22"/>
                <w:szCs w:val="22"/>
              </w:rPr>
            </w:pPr>
            <w:r w:rsidRPr="00354D47">
              <w:rPr>
                <w:sz w:val="22"/>
                <w:szCs w:val="22"/>
              </w:rPr>
              <w:t>Version</w:t>
            </w:r>
          </w:p>
        </w:tc>
        <w:tc>
          <w:tcPr>
            <w:tcW w:w="1601" w:type="dxa"/>
          </w:tcPr>
          <w:p w14:paraId="1B241DD6" w14:textId="77777777" w:rsidR="00BC4D3D" w:rsidRPr="00354D47" w:rsidRDefault="00BC4D3D" w:rsidP="00C1411D">
            <w:pPr>
              <w:cnfStyle w:val="100000000000" w:firstRow="1" w:lastRow="0" w:firstColumn="0" w:lastColumn="0" w:oddVBand="0" w:evenVBand="0" w:oddHBand="0" w:evenHBand="0" w:firstRowFirstColumn="0" w:firstRowLastColumn="0" w:lastRowFirstColumn="0" w:lastRowLastColumn="0"/>
              <w:rPr>
                <w:sz w:val="22"/>
                <w:szCs w:val="22"/>
              </w:rPr>
            </w:pPr>
            <w:r w:rsidRPr="00354D47">
              <w:rPr>
                <w:sz w:val="22"/>
                <w:szCs w:val="22"/>
              </w:rPr>
              <w:t>Author</w:t>
            </w:r>
          </w:p>
        </w:tc>
        <w:tc>
          <w:tcPr>
            <w:tcW w:w="1601" w:type="dxa"/>
          </w:tcPr>
          <w:p w14:paraId="53995051" w14:textId="77777777" w:rsidR="00BC4D3D" w:rsidRPr="00354D47" w:rsidRDefault="00BC4D3D" w:rsidP="00C1411D">
            <w:pPr>
              <w:cnfStyle w:val="100000000000" w:firstRow="1" w:lastRow="0" w:firstColumn="0" w:lastColumn="0" w:oddVBand="0" w:evenVBand="0" w:oddHBand="0" w:evenHBand="0" w:firstRowFirstColumn="0" w:firstRowLastColumn="0" w:lastRowFirstColumn="0" w:lastRowLastColumn="0"/>
              <w:rPr>
                <w:b w:val="0"/>
                <w:sz w:val="22"/>
                <w:szCs w:val="22"/>
              </w:rPr>
            </w:pPr>
            <w:r w:rsidRPr="00354D47">
              <w:rPr>
                <w:sz w:val="22"/>
                <w:szCs w:val="22"/>
              </w:rPr>
              <w:t>Date</w:t>
            </w:r>
          </w:p>
        </w:tc>
        <w:tc>
          <w:tcPr>
            <w:tcW w:w="4620" w:type="dxa"/>
          </w:tcPr>
          <w:p w14:paraId="3BAB0865" w14:textId="77777777" w:rsidR="00BC4D3D" w:rsidRPr="00354D47" w:rsidRDefault="00BC4D3D" w:rsidP="00C1411D">
            <w:pPr>
              <w:cnfStyle w:val="100000000000" w:firstRow="1" w:lastRow="0" w:firstColumn="0" w:lastColumn="0" w:oddVBand="0" w:evenVBand="0" w:oddHBand="0" w:evenHBand="0" w:firstRowFirstColumn="0" w:firstRowLastColumn="0" w:lastRowFirstColumn="0" w:lastRowLastColumn="0"/>
              <w:rPr>
                <w:b w:val="0"/>
                <w:sz w:val="22"/>
                <w:szCs w:val="22"/>
              </w:rPr>
            </w:pPr>
            <w:r w:rsidRPr="00354D47">
              <w:rPr>
                <w:sz w:val="22"/>
                <w:szCs w:val="22"/>
              </w:rPr>
              <w:t>Description</w:t>
            </w:r>
          </w:p>
        </w:tc>
      </w:tr>
      <w:tr w:rsidR="00122379" w:rsidRPr="0011477E" w14:paraId="4E638996" w14:textId="77777777" w:rsidTr="00C1411D">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104" w:type="dxa"/>
          </w:tcPr>
          <w:p w14:paraId="31C8485F" w14:textId="1B1A52DD" w:rsidR="00122379" w:rsidRPr="00354D47" w:rsidRDefault="009C1879" w:rsidP="00122379">
            <w:pPr>
              <w:pStyle w:val="TableText"/>
              <w:rPr>
                <w:szCs w:val="22"/>
              </w:rPr>
            </w:pPr>
            <w:r>
              <w:rPr>
                <w:szCs w:val="22"/>
              </w:rPr>
              <w:t>3.1.2</w:t>
            </w:r>
            <w:r w:rsidR="00BA351A">
              <w:rPr>
                <w:szCs w:val="22"/>
              </w:rPr>
              <w:t>_</w:t>
            </w:r>
            <w:r w:rsidR="00122379">
              <w:rPr>
                <w:szCs w:val="22"/>
              </w:rPr>
              <w:t>01</w:t>
            </w:r>
          </w:p>
        </w:tc>
        <w:tc>
          <w:tcPr>
            <w:tcW w:w="1601" w:type="dxa"/>
          </w:tcPr>
          <w:p w14:paraId="6B8D40BF" w14:textId="07F2FBF6" w:rsidR="00122379" w:rsidRPr="00354D47" w:rsidRDefault="00CB66DC" w:rsidP="00122379">
            <w:pPr>
              <w:pStyle w:val="TableText"/>
              <w:cnfStyle w:val="000000100000" w:firstRow="0" w:lastRow="0" w:firstColumn="0" w:lastColumn="0" w:oddVBand="0" w:evenVBand="0" w:oddHBand="1" w:evenHBand="0" w:firstRowFirstColumn="0" w:firstRowLastColumn="0" w:lastRowFirstColumn="0" w:lastRowLastColumn="0"/>
              <w:rPr>
                <w:szCs w:val="22"/>
              </w:rPr>
            </w:pPr>
            <w:r>
              <w:rPr>
                <w:szCs w:val="22"/>
              </w:rPr>
              <w:t>A Milward</w:t>
            </w:r>
          </w:p>
        </w:tc>
        <w:tc>
          <w:tcPr>
            <w:tcW w:w="1601" w:type="dxa"/>
          </w:tcPr>
          <w:p w14:paraId="24F9D03B" w14:textId="7E318F2D" w:rsidR="00122379" w:rsidRPr="00354D47" w:rsidRDefault="00200153" w:rsidP="00E85B06">
            <w:pPr>
              <w:pStyle w:val="TableText"/>
              <w:cnfStyle w:val="000000100000" w:firstRow="0" w:lastRow="0" w:firstColumn="0" w:lastColumn="0" w:oddVBand="0" w:evenVBand="0" w:oddHBand="1" w:evenHBand="0" w:firstRowFirstColumn="0" w:firstRowLastColumn="0" w:lastRowFirstColumn="0" w:lastRowLastColumn="0"/>
              <w:rPr>
                <w:szCs w:val="22"/>
              </w:rPr>
            </w:pPr>
            <w:r>
              <w:rPr>
                <w:szCs w:val="22"/>
              </w:rPr>
              <w:t>15</w:t>
            </w:r>
            <w:r w:rsidR="0041598D">
              <w:rPr>
                <w:szCs w:val="22"/>
              </w:rPr>
              <w:t>/11</w:t>
            </w:r>
            <w:r w:rsidR="00786C37">
              <w:rPr>
                <w:szCs w:val="22"/>
              </w:rPr>
              <w:t>/16</w:t>
            </w:r>
          </w:p>
        </w:tc>
        <w:tc>
          <w:tcPr>
            <w:tcW w:w="4620" w:type="dxa"/>
          </w:tcPr>
          <w:p w14:paraId="1EB63031" w14:textId="4113311E" w:rsidR="00122379" w:rsidRPr="00354D47" w:rsidRDefault="00786C37" w:rsidP="00122379">
            <w:pPr>
              <w:pStyle w:val="TableText"/>
              <w:cnfStyle w:val="000000100000" w:firstRow="0" w:lastRow="0" w:firstColumn="0" w:lastColumn="0" w:oddVBand="0" w:evenVBand="0" w:oddHBand="1" w:evenHBand="0" w:firstRowFirstColumn="0" w:firstRowLastColumn="0" w:lastRowFirstColumn="0" w:lastRowLastColumn="0"/>
              <w:rPr>
                <w:szCs w:val="22"/>
              </w:rPr>
            </w:pPr>
            <w:r>
              <w:rPr>
                <w:szCs w:val="22"/>
              </w:rPr>
              <w:t>Final</w:t>
            </w:r>
            <w:r w:rsidR="00122379">
              <w:rPr>
                <w:szCs w:val="22"/>
              </w:rPr>
              <w:t xml:space="preserve"> </w:t>
            </w:r>
          </w:p>
        </w:tc>
      </w:tr>
      <w:tr w:rsidR="00E85B06" w:rsidRPr="0011477E" w14:paraId="48CE0AD1" w14:textId="77777777" w:rsidTr="00C1411D">
        <w:trPr>
          <w:trHeight w:val="431"/>
        </w:trPr>
        <w:tc>
          <w:tcPr>
            <w:cnfStyle w:val="001000000000" w:firstRow="0" w:lastRow="0" w:firstColumn="1" w:lastColumn="0" w:oddVBand="0" w:evenVBand="0" w:oddHBand="0" w:evenHBand="0" w:firstRowFirstColumn="0" w:firstRowLastColumn="0" w:lastRowFirstColumn="0" w:lastRowLastColumn="0"/>
            <w:tcW w:w="1104" w:type="dxa"/>
          </w:tcPr>
          <w:p w14:paraId="24ECF601" w14:textId="209C93FF" w:rsidR="00E85B06" w:rsidRDefault="00E85B06" w:rsidP="00E85B06">
            <w:pPr>
              <w:pStyle w:val="TableText"/>
              <w:rPr>
                <w:szCs w:val="22"/>
              </w:rPr>
            </w:pPr>
          </w:p>
        </w:tc>
        <w:tc>
          <w:tcPr>
            <w:tcW w:w="1601" w:type="dxa"/>
          </w:tcPr>
          <w:p w14:paraId="31A63DC2" w14:textId="17E3FE39" w:rsidR="00E85B06" w:rsidRDefault="00E85B06" w:rsidP="00E85B06">
            <w:pPr>
              <w:pStyle w:val="TableText"/>
              <w:cnfStyle w:val="000000000000" w:firstRow="0" w:lastRow="0" w:firstColumn="0" w:lastColumn="0" w:oddVBand="0" w:evenVBand="0" w:oddHBand="0" w:evenHBand="0" w:firstRowFirstColumn="0" w:firstRowLastColumn="0" w:lastRowFirstColumn="0" w:lastRowLastColumn="0"/>
              <w:rPr>
                <w:szCs w:val="22"/>
              </w:rPr>
            </w:pPr>
          </w:p>
        </w:tc>
        <w:tc>
          <w:tcPr>
            <w:tcW w:w="1601" w:type="dxa"/>
          </w:tcPr>
          <w:p w14:paraId="519C1A8F" w14:textId="14FBB88F" w:rsidR="00E85B06" w:rsidRDefault="00E85B06" w:rsidP="00E85B06">
            <w:pPr>
              <w:pStyle w:val="TableText"/>
              <w:cnfStyle w:val="000000000000" w:firstRow="0" w:lastRow="0" w:firstColumn="0" w:lastColumn="0" w:oddVBand="0" w:evenVBand="0" w:oddHBand="0" w:evenHBand="0" w:firstRowFirstColumn="0" w:firstRowLastColumn="0" w:lastRowFirstColumn="0" w:lastRowLastColumn="0"/>
              <w:rPr>
                <w:szCs w:val="22"/>
              </w:rPr>
            </w:pPr>
          </w:p>
        </w:tc>
        <w:tc>
          <w:tcPr>
            <w:tcW w:w="4620" w:type="dxa"/>
          </w:tcPr>
          <w:p w14:paraId="6CB3CD0B" w14:textId="78BA0FC4" w:rsidR="00E85B06" w:rsidRDefault="00E85B06" w:rsidP="00E85B06">
            <w:pPr>
              <w:pStyle w:val="TableText"/>
              <w:cnfStyle w:val="000000000000" w:firstRow="0" w:lastRow="0" w:firstColumn="0" w:lastColumn="0" w:oddVBand="0" w:evenVBand="0" w:oddHBand="0" w:evenHBand="0" w:firstRowFirstColumn="0" w:firstRowLastColumn="0" w:lastRowFirstColumn="0" w:lastRowLastColumn="0"/>
              <w:rPr>
                <w:szCs w:val="22"/>
              </w:rPr>
            </w:pPr>
          </w:p>
        </w:tc>
      </w:tr>
    </w:tbl>
    <w:p w14:paraId="391CC76C" w14:textId="1D75ED23" w:rsidR="00BC4D3D" w:rsidRPr="00D446DE" w:rsidRDefault="00BC4D3D" w:rsidP="00D446DE">
      <w:pPr>
        <w:pStyle w:val="Heading2"/>
      </w:pPr>
      <w:bookmarkStart w:id="4" w:name="_Toc414364720"/>
      <w:bookmarkStart w:id="5" w:name="_Toc340149619"/>
      <w:r w:rsidRPr="00D446DE">
        <w:t>Distribution list</w:t>
      </w:r>
      <w:bookmarkEnd w:id="4"/>
      <w:bookmarkEnd w:id="5"/>
      <w:r w:rsidRPr="00D446DE">
        <w:t xml:space="preserve"> </w:t>
      </w:r>
    </w:p>
    <w:p w14:paraId="201B51C1" w14:textId="77777777" w:rsidR="00BC4D3D" w:rsidRPr="00B941B3" w:rsidRDefault="00BC4D3D" w:rsidP="00BC4D3D">
      <w:r w:rsidRPr="00B941B3">
        <w:t xml:space="preserve">This document must be reviewed by the following:  </w:t>
      </w:r>
    </w:p>
    <w:tbl>
      <w:tblPr>
        <w:tblStyle w:val="PlainTable110"/>
        <w:tblW w:w="9270" w:type="dxa"/>
        <w:tblLayout w:type="fixed"/>
        <w:tblLook w:val="04A0" w:firstRow="1" w:lastRow="0" w:firstColumn="1" w:lastColumn="0" w:noHBand="0" w:noVBand="1"/>
      </w:tblPr>
      <w:tblGrid>
        <w:gridCol w:w="3021"/>
        <w:gridCol w:w="6249"/>
      </w:tblGrid>
      <w:tr w:rsidR="00BC4D3D" w:rsidRPr="0011477E" w14:paraId="19D001B0" w14:textId="77777777" w:rsidTr="00863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1" w:type="dxa"/>
          </w:tcPr>
          <w:p w14:paraId="531C1295" w14:textId="77777777" w:rsidR="00BC4D3D" w:rsidRPr="00354D47" w:rsidRDefault="00BC4D3D" w:rsidP="00C1411D">
            <w:pPr>
              <w:rPr>
                <w:sz w:val="22"/>
                <w:szCs w:val="22"/>
              </w:rPr>
            </w:pPr>
            <w:r w:rsidRPr="00354D47">
              <w:rPr>
                <w:sz w:val="22"/>
                <w:szCs w:val="22"/>
              </w:rPr>
              <w:t>Name</w:t>
            </w:r>
          </w:p>
        </w:tc>
        <w:tc>
          <w:tcPr>
            <w:tcW w:w="6249" w:type="dxa"/>
          </w:tcPr>
          <w:p w14:paraId="7701C42E" w14:textId="77777777" w:rsidR="00BC4D3D" w:rsidRPr="00354D47" w:rsidRDefault="00BC4D3D" w:rsidP="00C1411D">
            <w:pPr>
              <w:cnfStyle w:val="100000000000" w:firstRow="1" w:lastRow="0" w:firstColumn="0" w:lastColumn="0" w:oddVBand="0" w:evenVBand="0" w:oddHBand="0" w:evenHBand="0" w:firstRowFirstColumn="0" w:firstRowLastColumn="0" w:lastRowFirstColumn="0" w:lastRowLastColumn="0"/>
              <w:rPr>
                <w:sz w:val="22"/>
                <w:szCs w:val="22"/>
              </w:rPr>
            </w:pPr>
            <w:r w:rsidRPr="00354D47">
              <w:rPr>
                <w:sz w:val="22"/>
                <w:szCs w:val="22"/>
              </w:rPr>
              <w:t>Organisation</w:t>
            </w:r>
          </w:p>
        </w:tc>
      </w:tr>
      <w:tr w:rsidR="00CE00A8" w:rsidRPr="00612590" w14:paraId="42981B69" w14:textId="77777777" w:rsidTr="00863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1" w:type="dxa"/>
          </w:tcPr>
          <w:p w14:paraId="5421F3C8" w14:textId="3DD318F2" w:rsidR="00CE00A8" w:rsidRDefault="00B50983" w:rsidP="00CE00A8">
            <w:pPr>
              <w:snapToGrid w:val="0"/>
              <w:spacing w:before="120"/>
              <w:jc w:val="both"/>
              <w:rPr>
                <w:rFonts w:cs="Arial"/>
              </w:rPr>
            </w:pPr>
            <w:r>
              <w:t>Amanda O’Neill</w:t>
            </w:r>
          </w:p>
        </w:tc>
        <w:tc>
          <w:tcPr>
            <w:tcW w:w="6249" w:type="dxa"/>
          </w:tcPr>
          <w:p w14:paraId="359224BC" w14:textId="533BC14F" w:rsidR="00CE00A8" w:rsidRDefault="00CE00A8" w:rsidP="00CE00A8">
            <w:pPr>
              <w:snapToGrid w:val="0"/>
              <w:spacing w:before="120"/>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Genomics England</w:t>
            </w:r>
          </w:p>
        </w:tc>
      </w:tr>
      <w:tr w:rsidR="00B50983" w:rsidRPr="00612590" w14:paraId="514433B5" w14:textId="77777777" w:rsidTr="008632C0">
        <w:tc>
          <w:tcPr>
            <w:cnfStyle w:val="001000000000" w:firstRow="0" w:lastRow="0" w:firstColumn="1" w:lastColumn="0" w:oddVBand="0" w:evenVBand="0" w:oddHBand="0" w:evenHBand="0" w:firstRowFirstColumn="0" w:firstRowLastColumn="0" w:lastRowFirstColumn="0" w:lastRowLastColumn="0"/>
            <w:tcW w:w="3021" w:type="dxa"/>
          </w:tcPr>
          <w:p w14:paraId="0B164BC3" w14:textId="40809A38" w:rsidR="00B50983" w:rsidRDefault="00B50983" w:rsidP="00CE00A8">
            <w:pPr>
              <w:snapToGrid w:val="0"/>
              <w:spacing w:before="120"/>
              <w:jc w:val="both"/>
            </w:pPr>
            <w:r>
              <w:t>Oliver Freeman</w:t>
            </w:r>
          </w:p>
        </w:tc>
        <w:tc>
          <w:tcPr>
            <w:tcW w:w="6249" w:type="dxa"/>
          </w:tcPr>
          <w:p w14:paraId="71652B8A" w14:textId="20A92CAA" w:rsidR="00B50983" w:rsidRDefault="00B50983" w:rsidP="00CE00A8">
            <w:pPr>
              <w:snapToGrid w:val="0"/>
              <w:spacing w:before="120"/>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Oxford</w:t>
            </w:r>
          </w:p>
        </w:tc>
      </w:tr>
      <w:tr w:rsidR="00B50983" w:rsidRPr="00612590" w14:paraId="3D8BE2FE" w14:textId="77777777" w:rsidTr="00863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1" w:type="dxa"/>
          </w:tcPr>
          <w:p w14:paraId="76DA2AFC" w14:textId="41064933" w:rsidR="00B50983" w:rsidRDefault="00B50983" w:rsidP="00CE00A8">
            <w:pPr>
              <w:snapToGrid w:val="0"/>
              <w:spacing w:before="120"/>
              <w:jc w:val="both"/>
            </w:pPr>
            <w:r>
              <w:t>Miles Grey</w:t>
            </w:r>
          </w:p>
        </w:tc>
        <w:tc>
          <w:tcPr>
            <w:tcW w:w="6249" w:type="dxa"/>
          </w:tcPr>
          <w:p w14:paraId="2AB003BB" w14:textId="293307F0" w:rsidR="00B50983" w:rsidRDefault="00B50983" w:rsidP="00CE00A8">
            <w:pPr>
              <w:snapToGrid w:val="0"/>
              <w:spacing w:before="120"/>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NHS England</w:t>
            </w:r>
          </w:p>
        </w:tc>
      </w:tr>
    </w:tbl>
    <w:p w14:paraId="5B0BE044" w14:textId="77777777" w:rsidR="008632C0" w:rsidRDefault="008632C0" w:rsidP="008632C0">
      <w:pPr>
        <w:pStyle w:val="Heading2"/>
        <w:numPr>
          <w:ilvl w:val="0"/>
          <w:numId w:val="0"/>
        </w:numPr>
        <w:ind w:left="720" w:hanging="720"/>
      </w:pPr>
      <w:bookmarkStart w:id="6" w:name="_Toc414364721"/>
    </w:p>
    <w:p w14:paraId="50E3608F" w14:textId="0421B390" w:rsidR="00BC4D3D" w:rsidRPr="00D446DE" w:rsidRDefault="00BC4D3D" w:rsidP="00D446DE">
      <w:pPr>
        <w:pStyle w:val="Heading2"/>
      </w:pPr>
      <w:bookmarkStart w:id="7" w:name="_Toc340149620"/>
      <w:r w:rsidRPr="00D446DE">
        <w:t>Approvers</w:t>
      </w:r>
      <w:bookmarkEnd w:id="6"/>
      <w:bookmarkEnd w:id="7"/>
    </w:p>
    <w:p w14:paraId="3DFC2B63" w14:textId="77777777" w:rsidR="00BC4D3D" w:rsidRPr="00B941B3" w:rsidRDefault="00BC4D3D" w:rsidP="00BC4D3D">
      <w:r w:rsidRPr="00B941B3">
        <w:t xml:space="preserve">This document must be approved by the following:  </w:t>
      </w:r>
    </w:p>
    <w:tbl>
      <w:tblPr>
        <w:tblStyle w:val="PlainTable11"/>
        <w:tblW w:w="9039" w:type="dxa"/>
        <w:tblLayout w:type="fixed"/>
        <w:tblLook w:val="04A0" w:firstRow="1" w:lastRow="0" w:firstColumn="1" w:lastColumn="0" w:noHBand="0" w:noVBand="1"/>
      </w:tblPr>
      <w:tblGrid>
        <w:gridCol w:w="2464"/>
        <w:gridCol w:w="4165"/>
        <w:gridCol w:w="1278"/>
        <w:gridCol w:w="1132"/>
      </w:tblGrid>
      <w:tr w:rsidR="00BC4D3D" w:rsidRPr="00B941B3" w14:paraId="557DAE98" w14:textId="77777777" w:rsidTr="00C14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0E193BDA" w14:textId="77777777" w:rsidR="00BC4D3D" w:rsidRPr="00354D47" w:rsidRDefault="00BC4D3D" w:rsidP="00C1411D">
            <w:pPr>
              <w:rPr>
                <w:sz w:val="22"/>
                <w:szCs w:val="22"/>
              </w:rPr>
            </w:pPr>
            <w:bookmarkStart w:id="8" w:name="_Toc406752130"/>
            <w:r w:rsidRPr="00354D47">
              <w:rPr>
                <w:sz w:val="22"/>
                <w:szCs w:val="22"/>
              </w:rPr>
              <w:t>Name</w:t>
            </w:r>
            <w:bookmarkEnd w:id="8"/>
            <w:r w:rsidRPr="00354D47">
              <w:rPr>
                <w:sz w:val="22"/>
                <w:szCs w:val="22"/>
              </w:rPr>
              <w:tab/>
            </w:r>
          </w:p>
        </w:tc>
        <w:tc>
          <w:tcPr>
            <w:tcW w:w="4165" w:type="dxa"/>
          </w:tcPr>
          <w:p w14:paraId="7919C739" w14:textId="77777777" w:rsidR="00BC4D3D" w:rsidRPr="00354D47" w:rsidRDefault="00BC4D3D" w:rsidP="00C1411D">
            <w:pPr>
              <w:cnfStyle w:val="100000000000" w:firstRow="1" w:lastRow="0" w:firstColumn="0" w:lastColumn="0" w:oddVBand="0" w:evenVBand="0" w:oddHBand="0" w:evenHBand="0" w:firstRowFirstColumn="0" w:firstRowLastColumn="0" w:lastRowFirstColumn="0" w:lastRowLastColumn="0"/>
              <w:rPr>
                <w:sz w:val="22"/>
                <w:szCs w:val="22"/>
              </w:rPr>
            </w:pPr>
            <w:bookmarkStart w:id="9" w:name="_Toc406752131"/>
            <w:r w:rsidRPr="00354D47">
              <w:rPr>
                <w:sz w:val="22"/>
                <w:szCs w:val="22"/>
              </w:rPr>
              <w:t>Responsibility</w:t>
            </w:r>
            <w:bookmarkEnd w:id="9"/>
          </w:p>
        </w:tc>
        <w:tc>
          <w:tcPr>
            <w:tcW w:w="1278" w:type="dxa"/>
          </w:tcPr>
          <w:p w14:paraId="6CFCDC47" w14:textId="77777777" w:rsidR="00BC4D3D" w:rsidRPr="00354D47" w:rsidRDefault="00BC4D3D" w:rsidP="00C1411D">
            <w:pPr>
              <w:cnfStyle w:val="100000000000" w:firstRow="1" w:lastRow="0" w:firstColumn="0" w:lastColumn="0" w:oddVBand="0" w:evenVBand="0" w:oddHBand="0" w:evenHBand="0" w:firstRowFirstColumn="0" w:firstRowLastColumn="0" w:lastRowFirstColumn="0" w:lastRowLastColumn="0"/>
              <w:rPr>
                <w:sz w:val="22"/>
                <w:szCs w:val="22"/>
              </w:rPr>
            </w:pPr>
            <w:bookmarkStart w:id="10" w:name="_Toc406752132"/>
            <w:r w:rsidRPr="00354D47">
              <w:rPr>
                <w:sz w:val="22"/>
                <w:szCs w:val="22"/>
              </w:rPr>
              <w:t>Date</w:t>
            </w:r>
            <w:bookmarkEnd w:id="10"/>
            <w:r w:rsidRPr="00354D47">
              <w:rPr>
                <w:sz w:val="22"/>
                <w:szCs w:val="22"/>
              </w:rPr>
              <w:t xml:space="preserve"> </w:t>
            </w:r>
          </w:p>
        </w:tc>
        <w:tc>
          <w:tcPr>
            <w:tcW w:w="1132" w:type="dxa"/>
          </w:tcPr>
          <w:p w14:paraId="3B9B7253" w14:textId="77777777" w:rsidR="00BC4D3D" w:rsidRPr="00354D47" w:rsidRDefault="00BC4D3D" w:rsidP="00C1411D">
            <w:pPr>
              <w:cnfStyle w:val="100000000000" w:firstRow="1" w:lastRow="0" w:firstColumn="0" w:lastColumn="0" w:oddVBand="0" w:evenVBand="0" w:oddHBand="0" w:evenHBand="0" w:firstRowFirstColumn="0" w:firstRowLastColumn="0" w:lastRowFirstColumn="0" w:lastRowLastColumn="0"/>
              <w:rPr>
                <w:sz w:val="22"/>
                <w:szCs w:val="22"/>
              </w:rPr>
            </w:pPr>
            <w:bookmarkStart w:id="11" w:name="_Toc406752133"/>
            <w:r w:rsidRPr="00354D47">
              <w:rPr>
                <w:sz w:val="22"/>
                <w:szCs w:val="22"/>
              </w:rPr>
              <w:t>Version</w:t>
            </w:r>
            <w:bookmarkEnd w:id="11"/>
          </w:p>
        </w:tc>
      </w:tr>
      <w:tr w:rsidR="00BC4D3D" w:rsidRPr="00B941B3" w14:paraId="4ACB5C44" w14:textId="77777777" w:rsidTr="00C1411D">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2464" w:type="dxa"/>
          </w:tcPr>
          <w:p w14:paraId="519FF242" w14:textId="129A381F" w:rsidR="00BC4D3D" w:rsidRPr="00354D47" w:rsidRDefault="00866474" w:rsidP="00C1411D">
            <w:pPr>
              <w:rPr>
                <w:sz w:val="22"/>
                <w:szCs w:val="22"/>
              </w:rPr>
            </w:pPr>
            <w:r>
              <w:rPr>
                <w:sz w:val="22"/>
                <w:szCs w:val="22"/>
              </w:rPr>
              <w:t>Peter Counter</w:t>
            </w:r>
          </w:p>
        </w:tc>
        <w:tc>
          <w:tcPr>
            <w:tcW w:w="4165" w:type="dxa"/>
          </w:tcPr>
          <w:p w14:paraId="001D9D2E" w14:textId="693D2014" w:rsidR="00BC4D3D" w:rsidRPr="00354D47" w:rsidRDefault="00866474" w:rsidP="00C1411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Programme Director</w:t>
            </w:r>
          </w:p>
        </w:tc>
        <w:tc>
          <w:tcPr>
            <w:tcW w:w="1278" w:type="dxa"/>
          </w:tcPr>
          <w:p w14:paraId="0B23A0F7" w14:textId="69049B58" w:rsidR="00BC4D3D" w:rsidRPr="00354D47" w:rsidRDefault="00866474" w:rsidP="0082705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16 Nov 16</w:t>
            </w:r>
          </w:p>
        </w:tc>
        <w:tc>
          <w:tcPr>
            <w:tcW w:w="1132" w:type="dxa"/>
          </w:tcPr>
          <w:p w14:paraId="70E2E07F" w14:textId="55989A1B" w:rsidR="00BC4D3D" w:rsidRPr="00354D47" w:rsidRDefault="00866474" w:rsidP="001812E9">
            <w:pPr>
              <w:cnfStyle w:val="000000100000" w:firstRow="0" w:lastRow="0" w:firstColumn="0" w:lastColumn="0" w:oddVBand="0" w:evenVBand="0" w:oddHBand="1" w:evenHBand="0" w:firstRowFirstColumn="0" w:firstRowLastColumn="0" w:lastRowFirstColumn="0" w:lastRowLastColumn="0"/>
              <w:rPr>
                <w:sz w:val="22"/>
                <w:szCs w:val="22"/>
              </w:rPr>
            </w:pPr>
            <w:r>
              <w:rPr>
                <w:sz w:val="20"/>
              </w:rPr>
              <w:t>v3.1.2_01</w:t>
            </w:r>
          </w:p>
        </w:tc>
      </w:tr>
      <w:tr w:rsidR="00BC4D3D" w:rsidRPr="00B941B3" w14:paraId="1462C702" w14:textId="77777777" w:rsidTr="00C1411D">
        <w:tc>
          <w:tcPr>
            <w:cnfStyle w:val="001000000000" w:firstRow="0" w:lastRow="0" w:firstColumn="1" w:lastColumn="0" w:oddVBand="0" w:evenVBand="0" w:oddHBand="0" w:evenHBand="0" w:firstRowFirstColumn="0" w:firstRowLastColumn="0" w:lastRowFirstColumn="0" w:lastRowLastColumn="0"/>
            <w:tcW w:w="2464" w:type="dxa"/>
          </w:tcPr>
          <w:p w14:paraId="769F7C3C" w14:textId="5A5CDDF1" w:rsidR="00BC4D3D" w:rsidRPr="00354D47" w:rsidRDefault="00866474" w:rsidP="00C1411D">
            <w:pPr>
              <w:rPr>
                <w:sz w:val="22"/>
                <w:szCs w:val="22"/>
              </w:rPr>
            </w:pPr>
            <w:r>
              <w:rPr>
                <w:sz w:val="22"/>
                <w:szCs w:val="22"/>
              </w:rPr>
              <w:t>Tom Fowler</w:t>
            </w:r>
          </w:p>
        </w:tc>
        <w:tc>
          <w:tcPr>
            <w:tcW w:w="4165" w:type="dxa"/>
          </w:tcPr>
          <w:p w14:paraId="5F6DFA56" w14:textId="37BB421D" w:rsidR="00BC4D3D" w:rsidRPr="00354D47" w:rsidRDefault="00866474" w:rsidP="00C1411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Deputy Chief Scientist</w:t>
            </w:r>
          </w:p>
        </w:tc>
        <w:tc>
          <w:tcPr>
            <w:tcW w:w="1278" w:type="dxa"/>
          </w:tcPr>
          <w:p w14:paraId="1929AEDA" w14:textId="456AD238" w:rsidR="00BC4D3D" w:rsidRPr="00354D47" w:rsidRDefault="00866474" w:rsidP="00C1411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 Nov 16</w:t>
            </w:r>
          </w:p>
        </w:tc>
        <w:tc>
          <w:tcPr>
            <w:tcW w:w="1132" w:type="dxa"/>
          </w:tcPr>
          <w:p w14:paraId="6F25B377" w14:textId="743ED590" w:rsidR="00BC4D3D" w:rsidRPr="00354D47" w:rsidRDefault="00866474" w:rsidP="00C1411D">
            <w:pPr>
              <w:cnfStyle w:val="000000000000" w:firstRow="0" w:lastRow="0" w:firstColumn="0" w:lastColumn="0" w:oddVBand="0" w:evenVBand="0" w:oddHBand="0" w:evenHBand="0" w:firstRowFirstColumn="0" w:firstRowLastColumn="0" w:lastRowFirstColumn="0" w:lastRowLastColumn="0"/>
              <w:rPr>
                <w:sz w:val="22"/>
                <w:szCs w:val="22"/>
              </w:rPr>
            </w:pPr>
            <w:r>
              <w:rPr>
                <w:sz w:val="20"/>
              </w:rPr>
              <w:t>v3.1.2_01</w:t>
            </w:r>
            <w:bookmarkStart w:id="12" w:name="_GoBack"/>
            <w:bookmarkEnd w:id="12"/>
          </w:p>
        </w:tc>
      </w:tr>
      <w:tr w:rsidR="00BC4D3D" w:rsidRPr="00B941B3" w14:paraId="7D97A3E4" w14:textId="77777777" w:rsidTr="00C14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2C79450F" w14:textId="77777777" w:rsidR="00BC4D3D" w:rsidRPr="00354D47" w:rsidRDefault="00BC4D3D" w:rsidP="00C1411D">
            <w:pPr>
              <w:rPr>
                <w:sz w:val="22"/>
                <w:szCs w:val="22"/>
              </w:rPr>
            </w:pPr>
          </w:p>
        </w:tc>
        <w:tc>
          <w:tcPr>
            <w:tcW w:w="4165" w:type="dxa"/>
          </w:tcPr>
          <w:p w14:paraId="435B262B" w14:textId="77777777" w:rsidR="00BC4D3D" w:rsidRPr="00354D47" w:rsidRDefault="00BC4D3D" w:rsidP="00C1411D">
            <w:pPr>
              <w:cnfStyle w:val="000000100000" w:firstRow="0" w:lastRow="0" w:firstColumn="0" w:lastColumn="0" w:oddVBand="0" w:evenVBand="0" w:oddHBand="1" w:evenHBand="0" w:firstRowFirstColumn="0" w:firstRowLastColumn="0" w:lastRowFirstColumn="0" w:lastRowLastColumn="0"/>
              <w:rPr>
                <w:sz w:val="22"/>
                <w:szCs w:val="22"/>
              </w:rPr>
            </w:pPr>
          </w:p>
        </w:tc>
        <w:tc>
          <w:tcPr>
            <w:tcW w:w="1278" w:type="dxa"/>
          </w:tcPr>
          <w:p w14:paraId="1AD411AC" w14:textId="77777777" w:rsidR="00BC4D3D" w:rsidRPr="00354D47" w:rsidRDefault="00BC4D3D" w:rsidP="00C1411D">
            <w:pPr>
              <w:cnfStyle w:val="000000100000" w:firstRow="0" w:lastRow="0" w:firstColumn="0" w:lastColumn="0" w:oddVBand="0" w:evenVBand="0" w:oddHBand="1" w:evenHBand="0" w:firstRowFirstColumn="0" w:firstRowLastColumn="0" w:lastRowFirstColumn="0" w:lastRowLastColumn="0"/>
              <w:rPr>
                <w:sz w:val="22"/>
                <w:szCs w:val="22"/>
              </w:rPr>
            </w:pPr>
          </w:p>
        </w:tc>
        <w:tc>
          <w:tcPr>
            <w:tcW w:w="1132" w:type="dxa"/>
          </w:tcPr>
          <w:p w14:paraId="54B6A2FD" w14:textId="77777777" w:rsidR="00BC4D3D" w:rsidRPr="00354D47" w:rsidRDefault="00BC4D3D" w:rsidP="00C1411D">
            <w:pPr>
              <w:cnfStyle w:val="000000100000" w:firstRow="0" w:lastRow="0" w:firstColumn="0" w:lastColumn="0" w:oddVBand="0" w:evenVBand="0" w:oddHBand="1" w:evenHBand="0" w:firstRowFirstColumn="0" w:firstRowLastColumn="0" w:lastRowFirstColumn="0" w:lastRowLastColumn="0"/>
              <w:rPr>
                <w:sz w:val="22"/>
                <w:szCs w:val="22"/>
              </w:rPr>
            </w:pPr>
          </w:p>
        </w:tc>
      </w:tr>
    </w:tbl>
    <w:p w14:paraId="3D7755D1" w14:textId="77777777" w:rsidR="00BC4D3D" w:rsidRDefault="00BC4D3D" w:rsidP="00BC4D3D">
      <w:pPr>
        <w:rPr>
          <w:b/>
        </w:rPr>
      </w:pPr>
    </w:p>
    <w:p w14:paraId="262413A9" w14:textId="77777777" w:rsidR="00BC4D3D" w:rsidRDefault="00BC4D3D" w:rsidP="00BC4D3D">
      <w:pPr>
        <w:rPr>
          <w:b/>
        </w:rPr>
      </w:pPr>
    </w:p>
    <w:p w14:paraId="468067D3" w14:textId="77777777" w:rsidR="00C13C31" w:rsidRDefault="00C13C31">
      <w:pPr>
        <w:rPr>
          <w:rFonts w:eastAsiaTheme="majorEastAsia" w:cstheme="majorBidi"/>
          <w:color w:val="2AA9AF" w:themeColor="accent2"/>
          <w:sz w:val="32"/>
          <w:szCs w:val="32"/>
        </w:rPr>
      </w:pPr>
      <w:bookmarkStart w:id="13" w:name="_Toc404949498"/>
      <w:bookmarkStart w:id="14" w:name="_Toc405816952"/>
      <w:bookmarkStart w:id="15" w:name="_Toc414364722"/>
      <w:r>
        <w:br w:type="page"/>
      </w:r>
    </w:p>
    <w:p w14:paraId="511300FA" w14:textId="13A89C49" w:rsidR="00BC4D3D" w:rsidRDefault="00BC4D3D" w:rsidP="00BC4D3D">
      <w:pPr>
        <w:pStyle w:val="Heading1"/>
        <w:tabs>
          <w:tab w:val="clear" w:pos="720"/>
        </w:tabs>
        <w:ind w:left="360" w:hanging="360"/>
      </w:pPr>
      <w:bookmarkStart w:id="16" w:name="_Toc340149621"/>
      <w:r>
        <w:lastRenderedPageBreak/>
        <w:t>Introduction</w:t>
      </w:r>
      <w:bookmarkEnd w:id="13"/>
      <w:bookmarkEnd w:id="14"/>
      <w:bookmarkEnd w:id="15"/>
      <w:bookmarkEnd w:id="16"/>
    </w:p>
    <w:p w14:paraId="611954B4" w14:textId="2BC879B7" w:rsidR="00BC4D3D" w:rsidRPr="008A0457" w:rsidRDefault="00BC4D3D" w:rsidP="00BC4D3D">
      <w:pPr>
        <w:pStyle w:val="Heading2"/>
        <w:keepNext w:val="0"/>
        <w:tabs>
          <w:tab w:val="clear" w:pos="0"/>
          <w:tab w:val="clear" w:pos="720"/>
          <w:tab w:val="clear" w:pos="1980"/>
        </w:tabs>
        <w:spacing w:before="240" w:after="240"/>
        <w:ind w:left="576" w:hanging="576"/>
      </w:pPr>
      <w:bookmarkStart w:id="17" w:name="_Toc327435724"/>
      <w:bookmarkStart w:id="18" w:name="_Toc327435756"/>
      <w:bookmarkStart w:id="19" w:name="_Toc327435811"/>
      <w:bookmarkStart w:id="20" w:name="_Toc327435844"/>
      <w:bookmarkStart w:id="21" w:name="_Toc327436797"/>
      <w:bookmarkStart w:id="22" w:name="_Toc337734049"/>
      <w:bookmarkStart w:id="23" w:name="_Toc402173106"/>
      <w:bookmarkStart w:id="24" w:name="_Toc402176593"/>
      <w:bookmarkStart w:id="25" w:name="_Toc404779833"/>
      <w:bookmarkStart w:id="26" w:name="_Toc405816953"/>
      <w:bookmarkStart w:id="27" w:name="_Toc414364723"/>
      <w:bookmarkStart w:id="28" w:name="_Toc340149622"/>
      <w:bookmarkEnd w:id="17"/>
      <w:bookmarkEnd w:id="18"/>
      <w:bookmarkEnd w:id="19"/>
      <w:bookmarkEnd w:id="20"/>
      <w:bookmarkEnd w:id="21"/>
      <w:bookmarkEnd w:id="22"/>
      <w:r w:rsidRPr="008A0457">
        <w:t>Purpose</w:t>
      </w:r>
      <w:bookmarkEnd w:id="23"/>
      <w:bookmarkEnd w:id="24"/>
      <w:bookmarkEnd w:id="25"/>
      <w:bookmarkEnd w:id="26"/>
      <w:bookmarkEnd w:id="27"/>
      <w:bookmarkEnd w:id="28"/>
      <w:r w:rsidRPr="008A0457">
        <w:t xml:space="preserve">  </w:t>
      </w:r>
    </w:p>
    <w:p w14:paraId="2A9CCFD9" w14:textId="0FCB8CA5" w:rsidR="008632C0" w:rsidRDefault="008632C0" w:rsidP="008632C0">
      <w:pPr>
        <w:jc w:val="both"/>
        <w:rPr>
          <w:szCs w:val="24"/>
        </w:rPr>
      </w:pPr>
      <w:r w:rsidRPr="00E6611C">
        <w:rPr>
          <w:szCs w:val="24"/>
        </w:rPr>
        <w:t xml:space="preserve">The purpose of this document is to provide </w:t>
      </w:r>
      <w:r>
        <w:rPr>
          <w:szCs w:val="24"/>
        </w:rPr>
        <w:t xml:space="preserve">a brief summary of </w:t>
      </w:r>
      <w:r w:rsidR="002B52BB">
        <w:rPr>
          <w:szCs w:val="24"/>
        </w:rPr>
        <w:t>the 3.1.0 Cancer Data Model Package</w:t>
      </w:r>
      <w:r w:rsidR="00CE41A6">
        <w:rPr>
          <w:szCs w:val="24"/>
        </w:rPr>
        <w:t>.</w:t>
      </w:r>
    </w:p>
    <w:p w14:paraId="0132FCAA" w14:textId="7BAA115C" w:rsidR="00BC4D3D" w:rsidRPr="003147F4" w:rsidRDefault="00BC4D3D" w:rsidP="00BC4D3D">
      <w:pPr>
        <w:pStyle w:val="Heading2"/>
        <w:keepNext w:val="0"/>
        <w:tabs>
          <w:tab w:val="clear" w:pos="0"/>
          <w:tab w:val="clear" w:pos="720"/>
          <w:tab w:val="clear" w:pos="1980"/>
        </w:tabs>
        <w:spacing w:before="240" w:after="240"/>
        <w:ind w:left="576" w:hanging="576"/>
      </w:pPr>
      <w:bookmarkStart w:id="29" w:name="_Toc402173107"/>
      <w:bookmarkStart w:id="30" w:name="_Toc402176594"/>
      <w:bookmarkStart w:id="31" w:name="_Toc404779834"/>
      <w:bookmarkStart w:id="32" w:name="_Toc405816954"/>
      <w:bookmarkStart w:id="33" w:name="_Toc414364724"/>
      <w:bookmarkStart w:id="34" w:name="_Toc340149623"/>
      <w:r w:rsidRPr="003147F4">
        <w:t>Audience</w:t>
      </w:r>
      <w:bookmarkEnd w:id="29"/>
      <w:bookmarkEnd w:id="30"/>
      <w:bookmarkEnd w:id="31"/>
      <w:bookmarkEnd w:id="32"/>
      <w:bookmarkEnd w:id="33"/>
      <w:bookmarkEnd w:id="34"/>
      <w:r w:rsidRPr="003147F4">
        <w:rPr>
          <w:rStyle w:val="Heading2Char"/>
        </w:rPr>
        <w:t xml:space="preserve"> </w:t>
      </w:r>
    </w:p>
    <w:p w14:paraId="14A8015D" w14:textId="77777777" w:rsidR="002B52BB" w:rsidRDefault="002B52BB" w:rsidP="002B52BB">
      <w:pPr>
        <w:pStyle w:val="Text"/>
      </w:pPr>
      <w:r w:rsidRPr="00E6611C">
        <w:t xml:space="preserve">This document is </w:t>
      </w:r>
      <w:r>
        <w:t xml:space="preserve">primarily </w:t>
      </w:r>
      <w:r w:rsidRPr="00E6611C">
        <w:t xml:space="preserve">written </w:t>
      </w:r>
      <w:r>
        <w:t>for informatics leads within the GMCs and those involved in the collection and submission of data for the UK 100,000 Genomes Project.</w:t>
      </w:r>
    </w:p>
    <w:p w14:paraId="2CA2091B" w14:textId="2EC347D8" w:rsidR="008632C0" w:rsidRDefault="008632C0" w:rsidP="008632C0">
      <w:pPr>
        <w:rPr>
          <w:rFonts w:asciiTheme="majorHAnsi" w:hAnsiTheme="majorHAnsi"/>
          <w:b/>
          <w:sz w:val="32"/>
          <w:szCs w:val="32"/>
        </w:rPr>
      </w:pPr>
      <w:r>
        <w:br w:type="page"/>
      </w:r>
    </w:p>
    <w:p w14:paraId="46778AF2" w14:textId="77777777" w:rsidR="008632C0" w:rsidRDefault="008632C0" w:rsidP="00BC4D3D">
      <w:pPr>
        <w:rPr>
          <w:szCs w:val="24"/>
        </w:rPr>
      </w:pPr>
    </w:p>
    <w:p w14:paraId="4F133704" w14:textId="77777777" w:rsidR="00301668" w:rsidRDefault="00301668" w:rsidP="00301668">
      <w:pPr>
        <w:pStyle w:val="Heading1"/>
        <w:keepLines/>
        <w:tabs>
          <w:tab w:val="clear" w:pos="0"/>
          <w:tab w:val="clear" w:pos="720"/>
          <w:tab w:val="clear" w:pos="1980"/>
        </w:tabs>
        <w:spacing w:before="360" w:after="360" w:line="240" w:lineRule="auto"/>
        <w:ind w:left="431" w:hanging="431"/>
      </w:pPr>
      <w:bookmarkStart w:id="35" w:name="_Toc402173109"/>
      <w:bookmarkStart w:id="36" w:name="_Toc402176595"/>
      <w:bookmarkStart w:id="37" w:name="_Toc404779835"/>
      <w:bookmarkStart w:id="38" w:name="_Toc405816955"/>
      <w:bookmarkStart w:id="39" w:name="_Toc414364725"/>
      <w:bookmarkStart w:id="40" w:name="_Toc445798744"/>
      <w:bookmarkStart w:id="41" w:name="_Toc340149624"/>
      <w:r>
        <w:t>What’s New?</w:t>
      </w:r>
      <w:bookmarkEnd w:id="35"/>
      <w:bookmarkEnd w:id="36"/>
      <w:bookmarkEnd w:id="37"/>
      <w:bookmarkEnd w:id="38"/>
      <w:bookmarkEnd w:id="39"/>
      <w:bookmarkEnd w:id="40"/>
      <w:bookmarkEnd w:id="41"/>
    </w:p>
    <w:p w14:paraId="1C18C0FD" w14:textId="56A8C42C" w:rsidR="00E62DF3" w:rsidRDefault="003C074C" w:rsidP="003C074C">
      <w:r>
        <w:t>Summary of the main changes</w:t>
      </w:r>
      <w:r w:rsidR="00E62DF3">
        <w:t>:</w:t>
      </w:r>
    </w:p>
    <w:p w14:paraId="74D2C4B8" w14:textId="78BC8BE8" w:rsidR="003C074C" w:rsidRPr="003C074C" w:rsidRDefault="00E62DF3" w:rsidP="003C074C">
      <w:r>
        <w:t xml:space="preserve">NOTE: </w:t>
      </w:r>
      <w:r w:rsidR="00364849">
        <w:t>specific changes can be found in the change tab of the Excel data specification</w:t>
      </w:r>
      <w:r w:rsidR="00450305">
        <w:t>s</w:t>
      </w:r>
    </w:p>
    <w:p w14:paraId="2F326920" w14:textId="77777777" w:rsidR="00301668" w:rsidRDefault="00301668" w:rsidP="00301668">
      <w:pPr>
        <w:pStyle w:val="Heading2"/>
        <w:keepNext w:val="0"/>
        <w:tabs>
          <w:tab w:val="clear" w:pos="0"/>
          <w:tab w:val="clear" w:pos="720"/>
          <w:tab w:val="clear" w:pos="1980"/>
        </w:tabs>
        <w:spacing w:before="240" w:after="240"/>
        <w:ind w:left="576" w:hanging="576"/>
      </w:pPr>
      <w:bookmarkStart w:id="42" w:name="_Toc402173110"/>
      <w:bookmarkStart w:id="43" w:name="_Toc402176596"/>
      <w:bookmarkStart w:id="44" w:name="_Toc404779836"/>
      <w:bookmarkStart w:id="45" w:name="_Toc405816956"/>
      <w:bookmarkStart w:id="46" w:name="_Toc414364726"/>
      <w:bookmarkStart w:id="47" w:name="_Toc445798745"/>
      <w:bookmarkStart w:id="48" w:name="_Toc340149625"/>
      <w:r>
        <w:t>Additions</w:t>
      </w:r>
      <w:bookmarkEnd w:id="42"/>
      <w:bookmarkEnd w:id="43"/>
      <w:bookmarkEnd w:id="44"/>
      <w:bookmarkEnd w:id="45"/>
      <w:bookmarkEnd w:id="46"/>
      <w:bookmarkEnd w:id="47"/>
      <w:bookmarkEnd w:id="48"/>
    </w:p>
    <w:p w14:paraId="3BF7ADD8" w14:textId="4E9A6147" w:rsidR="00301668" w:rsidRDefault="00301668" w:rsidP="00301668">
      <w:pPr>
        <w:pStyle w:val="ListParagraph"/>
        <w:numPr>
          <w:ilvl w:val="0"/>
          <w:numId w:val="29"/>
        </w:numPr>
        <w:rPr>
          <w:lang w:val="en-US"/>
        </w:rPr>
      </w:pPr>
      <w:r>
        <w:rPr>
          <w:lang w:val="en-US"/>
        </w:rPr>
        <w:t xml:space="preserve">New </w:t>
      </w:r>
      <w:r w:rsidR="00364849">
        <w:rPr>
          <w:lang w:val="en-US"/>
        </w:rPr>
        <w:t xml:space="preserve">cancers, </w:t>
      </w:r>
      <w:r w:rsidR="003C074C">
        <w:rPr>
          <w:lang w:val="en-US"/>
        </w:rPr>
        <w:t>disease</w:t>
      </w:r>
      <w:r>
        <w:rPr>
          <w:lang w:val="en-US"/>
        </w:rPr>
        <w:t xml:space="preserve"> </w:t>
      </w:r>
      <w:r w:rsidR="003C074C">
        <w:rPr>
          <w:lang w:val="en-US"/>
        </w:rPr>
        <w:t>types</w:t>
      </w:r>
      <w:r>
        <w:rPr>
          <w:lang w:val="en-US"/>
        </w:rPr>
        <w:t xml:space="preserve"> and </w:t>
      </w:r>
      <w:r w:rsidR="003C074C">
        <w:rPr>
          <w:lang w:val="en-US"/>
        </w:rPr>
        <w:t>subtypes</w:t>
      </w:r>
      <w:r>
        <w:rPr>
          <w:lang w:val="en-US"/>
        </w:rPr>
        <w:t xml:space="preserve"> </w:t>
      </w:r>
    </w:p>
    <w:p w14:paraId="65B2FC84" w14:textId="108A5C2F" w:rsidR="00301668" w:rsidRDefault="00364849" w:rsidP="00301668">
      <w:pPr>
        <w:pStyle w:val="ListParagraph"/>
        <w:numPr>
          <w:ilvl w:val="0"/>
          <w:numId w:val="29"/>
        </w:numPr>
        <w:rPr>
          <w:lang w:val="en-US"/>
        </w:rPr>
      </w:pPr>
      <w:r>
        <w:rPr>
          <w:lang w:val="en-US"/>
        </w:rPr>
        <w:t>Disease types, subtypes, consent materials and p</w:t>
      </w:r>
      <w:r w:rsidR="00301668">
        <w:rPr>
          <w:lang w:val="en-US"/>
        </w:rPr>
        <w:t>r</w:t>
      </w:r>
      <w:r>
        <w:rPr>
          <w:lang w:val="en-US"/>
        </w:rPr>
        <w:t xml:space="preserve">esentations moved to appendices, </w:t>
      </w:r>
      <w:r w:rsidR="00301668">
        <w:rPr>
          <w:lang w:val="en-US"/>
        </w:rPr>
        <w:t>as reference data</w:t>
      </w:r>
      <w:r>
        <w:rPr>
          <w:lang w:val="en-US"/>
        </w:rPr>
        <w:t>,</w:t>
      </w:r>
      <w:r w:rsidR="003C074C">
        <w:rPr>
          <w:lang w:val="en-US"/>
        </w:rPr>
        <w:t xml:space="preserve"> to provide a more flexible means of </w:t>
      </w:r>
      <w:r>
        <w:rPr>
          <w:lang w:val="en-US"/>
        </w:rPr>
        <w:t>submitting data</w:t>
      </w:r>
      <w:r w:rsidR="003C074C">
        <w:rPr>
          <w:lang w:val="en-US"/>
        </w:rPr>
        <w:t xml:space="preserve"> if and when types, subtypes and conse</w:t>
      </w:r>
      <w:r>
        <w:rPr>
          <w:lang w:val="en-US"/>
        </w:rPr>
        <w:t>nt materials change.  GMCs are advised to make their data acquisition systems flexible in these areas, so that they can accommodate additional subtypes or consent materials.</w:t>
      </w:r>
    </w:p>
    <w:p w14:paraId="0FA71297" w14:textId="2AF52C3D" w:rsidR="00364849" w:rsidRPr="00364849" w:rsidRDefault="00364849" w:rsidP="00301668">
      <w:pPr>
        <w:pStyle w:val="ListParagraph"/>
        <w:numPr>
          <w:ilvl w:val="0"/>
          <w:numId w:val="29"/>
        </w:numPr>
        <w:rPr>
          <w:lang w:val="en-US"/>
        </w:rPr>
      </w:pPr>
      <w:r>
        <w:rPr>
          <w:lang w:val="en-US"/>
        </w:rPr>
        <w:t xml:space="preserve">Cancer specific sections including imaging, tumour markers, care plans, staging, surgery and diagnosis, for </w:t>
      </w:r>
      <w:r w:rsidR="005A4C52">
        <w:rPr>
          <w:lang w:val="en-US"/>
        </w:rPr>
        <w:t xml:space="preserve">the </w:t>
      </w:r>
      <w:r>
        <w:rPr>
          <w:lang w:val="en-US"/>
        </w:rPr>
        <w:t>new cancers</w:t>
      </w:r>
    </w:p>
    <w:p w14:paraId="77E1D3AA" w14:textId="34516E26" w:rsidR="003C074C" w:rsidRDefault="00364849" w:rsidP="00301668">
      <w:pPr>
        <w:pStyle w:val="ListParagraph"/>
        <w:numPr>
          <w:ilvl w:val="0"/>
          <w:numId w:val="29"/>
        </w:numPr>
        <w:rPr>
          <w:lang w:val="en-US"/>
        </w:rPr>
      </w:pPr>
      <w:r>
        <w:rPr>
          <w:lang w:val="en-US"/>
        </w:rPr>
        <w:t>Sample</w:t>
      </w:r>
      <w:r w:rsidR="00301668" w:rsidRPr="003C074C">
        <w:rPr>
          <w:lang w:val="en-US"/>
        </w:rPr>
        <w:t xml:space="preserve"> </w:t>
      </w:r>
      <w:r w:rsidR="003C074C">
        <w:rPr>
          <w:lang w:val="en-US"/>
        </w:rPr>
        <w:t>tracking updates to support</w:t>
      </w:r>
      <w:r w:rsidR="005A4C52">
        <w:rPr>
          <w:lang w:val="en-US"/>
        </w:rPr>
        <w:t xml:space="preserve"> handling of</w:t>
      </w:r>
      <w:r w:rsidR="003C074C">
        <w:rPr>
          <w:lang w:val="en-US"/>
        </w:rPr>
        <w:t xml:space="preserve"> multiple samples</w:t>
      </w:r>
      <w:r w:rsidR="00EF4874">
        <w:rPr>
          <w:lang w:val="en-US"/>
        </w:rPr>
        <w:t xml:space="preserve"> and biopsies</w:t>
      </w:r>
    </w:p>
    <w:p w14:paraId="13DF4EBF" w14:textId="78DCA051" w:rsidR="005A4C52" w:rsidRDefault="005A4C52" w:rsidP="00301668">
      <w:pPr>
        <w:pStyle w:val="ListParagraph"/>
        <w:numPr>
          <w:ilvl w:val="0"/>
          <w:numId w:val="29"/>
        </w:numPr>
        <w:rPr>
          <w:lang w:val="en-US"/>
        </w:rPr>
      </w:pPr>
      <w:r>
        <w:rPr>
          <w:lang w:val="en-US"/>
        </w:rPr>
        <w:t>Sample tracking updates to improve quality control</w:t>
      </w:r>
    </w:p>
    <w:p w14:paraId="47E6B96E" w14:textId="42FF46B3" w:rsidR="003C074C" w:rsidRDefault="003C074C" w:rsidP="00301668">
      <w:pPr>
        <w:pStyle w:val="ListParagraph"/>
        <w:numPr>
          <w:ilvl w:val="0"/>
          <w:numId w:val="29"/>
        </w:numPr>
        <w:rPr>
          <w:lang w:val="en-US"/>
        </w:rPr>
      </w:pPr>
      <w:r>
        <w:rPr>
          <w:lang w:val="en-US"/>
        </w:rPr>
        <w:t xml:space="preserve">Stricter validation to ensure </w:t>
      </w:r>
      <w:r w:rsidR="00364849">
        <w:rPr>
          <w:lang w:val="en-US"/>
        </w:rPr>
        <w:t>erroneous data is flagged earlier</w:t>
      </w:r>
      <w:r>
        <w:rPr>
          <w:lang w:val="en-US"/>
        </w:rPr>
        <w:t xml:space="preserve"> in the data lifecycle</w:t>
      </w:r>
    </w:p>
    <w:p w14:paraId="763893F7" w14:textId="3DC4FA55" w:rsidR="003C074C" w:rsidRDefault="003C074C" w:rsidP="00301668">
      <w:pPr>
        <w:pStyle w:val="ListParagraph"/>
        <w:numPr>
          <w:ilvl w:val="0"/>
          <w:numId w:val="29"/>
        </w:numPr>
        <w:rPr>
          <w:lang w:val="en-US"/>
        </w:rPr>
      </w:pPr>
      <w:r>
        <w:rPr>
          <w:lang w:val="en-US"/>
        </w:rPr>
        <w:t>Addition of business rules</w:t>
      </w:r>
      <w:r w:rsidR="005A4C52">
        <w:rPr>
          <w:lang w:val="en-US"/>
        </w:rPr>
        <w:t xml:space="preserve"> to the package</w:t>
      </w:r>
    </w:p>
    <w:p w14:paraId="76BF3939" w14:textId="301501FC" w:rsidR="00364849" w:rsidRDefault="00364849" w:rsidP="00301668">
      <w:pPr>
        <w:pStyle w:val="ListParagraph"/>
        <w:numPr>
          <w:ilvl w:val="0"/>
          <w:numId w:val="29"/>
        </w:numPr>
        <w:rPr>
          <w:lang w:val="en-US"/>
        </w:rPr>
      </w:pPr>
      <w:r>
        <w:rPr>
          <w:lang w:val="en-US"/>
        </w:rPr>
        <w:t>Addition of sample tracking appendices</w:t>
      </w:r>
      <w:r w:rsidR="005A4C52">
        <w:rPr>
          <w:lang w:val="en-US"/>
        </w:rPr>
        <w:t xml:space="preserve"> to the package</w:t>
      </w:r>
      <w:r>
        <w:rPr>
          <w:lang w:val="en-US"/>
        </w:rPr>
        <w:t xml:space="preserve"> </w:t>
      </w:r>
    </w:p>
    <w:p w14:paraId="009E96A8" w14:textId="5F066600" w:rsidR="00284640" w:rsidRDefault="00284640" w:rsidP="00301668">
      <w:pPr>
        <w:pStyle w:val="ListParagraph"/>
        <w:numPr>
          <w:ilvl w:val="0"/>
          <w:numId w:val="29"/>
        </w:numPr>
        <w:rPr>
          <w:lang w:val="en-US"/>
        </w:rPr>
      </w:pPr>
      <w:r>
        <w:rPr>
          <w:lang w:val="en-US"/>
        </w:rPr>
        <w:t>Reason sample not sent section/schema added, element removed from sample tracking csv submission</w:t>
      </w:r>
    </w:p>
    <w:p w14:paraId="27D4FA4E" w14:textId="77777777" w:rsidR="00301668" w:rsidRPr="008A0457" w:rsidRDefault="00301668" w:rsidP="00301668">
      <w:pPr>
        <w:pStyle w:val="Heading2"/>
        <w:keepNext w:val="0"/>
        <w:tabs>
          <w:tab w:val="clear" w:pos="0"/>
          <w:tab w:val="clear" w:pos="720"/>
          <w:tab w:val="clear" w:pos="1980"/>
        </w:tabs>
        <w:spacing w:before="240" w:after="240"/>
        <w:ind w:left="576" w:hanging="576"/>
      </w:pPr>
      <w:bookmarkStart w:id="49" w:name="_Toc445798746"/>
      <w:bookmarkStart w:id="50" w:name="_Toc340149626"/>
      <w:r>
        <w:t>Removals</w:t>
      </w:r>
      <w:bookmarkEnd w:id="49"/>
      <w:bookmarkEnd w:id="50"/>
    </w:p>
    <w:p w14:paraId="30935D13" w14:textId="0F9818AA" w:rsidR="00301668" w:rsidRDefault="003C074C" w:rsidP="00301668">
      <w:pPr>
        <w:pStyle w:val="ListParagraph"/>
        <w:numPr>
          <w:ilvl w:val="0"/>
          <w:numId w:val="29"/>
        </w:numPr>
        <w:rPr>
          <w:szCs w:val="24"/>
        </w:rPr>
      </w:pPr>
      <w:bookmarkStart w:id="51" w:name="_Toc402173112"/>
      <w:bookmarkStart w:id="52" w:name="_Toc402176598"/>
      <w:bookmarkStart w:id="53" w:name="_Toc404779839"/>
      <w:bookmarkStart w:id="54" w:name="_Toc405816958"/>
      <w:bookmarkStart w:id="55" w:name="_Toc414364728"/>
      <w:r>
        <w:rPr>
          <w:szCs w:val="24"/>
        </w:rPr>
        <w:t xml:space="preserve">Additional Data </w:t>
      </w:r>
      <w:r w:rsidR="00364849">
        <w:rPr>
          <w:szCs w:val="24"/>
        </w:rPr>
        <w:t>section removed</w:t>
      </w:r>
    </w:p>
    <w:p w14:paraId="4216A8E6" w14:textId="5D13A20E" w:rsidR="003C074C" w:rsidRPr="00364849" w:rsidRDefault="003C074C" w:rsidP="00301668">
      <w:pPr>
        <w:pStyle w:val="ListParagraph"/>
        <w:numPr>
          <w:ilvl w:val="0"/>
          <w:numId w:val="29"/>
        </w:numPr>
        <w:rPr>
          <w:szCs w:val="24"/>
        </w:rPr>
      </w:pPr>
      <w:r>
        <w:rPr>
          <w:szCs w:val="24"/>
        </w:rPr>
        <w:t>Family History</w:t>
      </w:r>
      <w:r w:rsidR="00364849">
        <w:rPr>
          <w:szCs w:val="24"/>
        </w:rPr>
        <w:t xml:space="preserve"> section removed</w:t>
      </w:r>
    </w:p>
    <w:p w14:paraId="20667A78" w14:textId="77777777" w:rsidR="00301668" w:rsidRPr="008A0457" w:rsidRDefault="00301668" w:rsidP="00301668">
      <w:pPr>
        <w:pStyle w:val="Heading2"/>
        <w:keepNext w:val="0"/>
        <w:tabs>
          <w:tab w:val="clear" w:pos="0"/>
          <w:tab w:val="clear" w:pos="720"/>
          <w:tab w:val="clear" w:pos="1980"/>
        </w:tabs>
        <w:spacing w:before="240" w:after="240"/>
        <w:ind w:left="576" w:hanging="576"/>
      </w:pPr>
      <w:bookmarkStart w:id="56" w:name="_Toc445798747"/>
      <w:bookmarkStart w:id="57" w:name="_Toc340149627"/>
      <w:r>
        <w:t>Changes</w:t>
      </w:r>
      <w:bookmarkEnd w:id="51"/>
      <w:bookmarkEnd w:id="52"/>
      <w:bookmarkEnd w:id="53"/>
      <w:bookmarkEnd w:id="54"/>
      <w:bookmarkEnd w:id="55"/>
      <w:bookmarkEnd w:id="56"/>
      <w:bookmarkEnd w:id="57"/>
    </w:p>
    <w:p w14:paraId="42A1AA68" w14:textId="37E1F8E7" w:rsidR="00301668" w:rsidRDefault="00364849" w:rsidP="00364849">
      <w:pPr>
        <w:pStyle w:val="ListParagraph"/>
        <w:numPr>
          <w:ilvl w:val="0"/>
          <w:numId w:val="29"/>
        </w:numPr>
        <w:rPr>
          <w:szCs w:val="24"/>
        </w:rPr>
      </w:pPr>
      <w:bookmarkStart w:id="58" w:name="_Toc402173114"/>
      <w:bookmarkStart w:id="59" w:name="_Toc402176599"/>
      <w:bookmarkStart w:id="60" w:name="_Toc404779840"/>
      <w:bookmarkStart w:id="61" w:name="_Toc405816959"/>
      <w:bookmarkStart w:id="62" w:name="_Toc414364729"/>
      <w:r>
        <w:rPr>
          <w:szCs w:val="24"/>
        </w:rPr>
        <w:t>Referr</w:t>
      </w:r>
      <w:r w:rsidR="00FE29DE">
        <w:rPr>
          <w:szCs w:val="24"/>
        </w:rPr>
        <w:t>als section and schema renamed P</w:t>
      </w:r>
      <w:r>
        <w:rPr>
          <w:szCs w:val="24"/>
        </w:rPr>
        <w:t>resentation</w:t>
      </w:r>
      <w:bookmarkEnd w:id="58"/>
      <w:bookmarkEnd w:id="59"/>
      <w:bookmarkEnd w:id="60"/>
      <w:bookmarkEnd w:id="61"/>
      <w:bookmarkEnd w:id="62"/>
      <w:r w:rsidR="00FE29DE">
        <w:rPr>
          <w:szCs w:val="24"/>
        </w:rPr>
        <w:t>s</w:t>
      </w:r>
    </w:p>
    <w:p w14:paraId="0539D71C" w14:textId="332187DE" w:rsidR="00EF4874" w:rsidRDefault="00EF4874" w:rsidP="00364849">
      <w:pPr>
        <w:pStyle w:val="ListParagraph"/>
        <w:numPr>
          <w:ilvl w:val="0"/>
          <w:numId w:val="29"/>
        </w:numPr>
        <w:rPr>
          <w:lang w:val="en-US"/>
        </w:rPr>
      </w:pPr>
      <w:r>
        <w:rPr>
          <w:lang w:val="en-US"/>
        </w:rPr>
        <w:t xml:space="preserve">Alignment with COSD and </w:t>
      </w:r>
      <w:r w:rsidR="005D4748">
        <w:rPr>
          <w:lang w:val="en-US"/>
        </w:rPr>
        <w:t>GEL Rare Disease models</w:t>
      </w:r>
    </w:p>
    <w:p w14:paraId="1D54248E" w14:textId="795D053B" w:rsidR="00284640" w:rsidRPr="00284640" w:rsidRDefault="00284640" w:rsidP="00364849">
      <w:pPr>
        <w:pStyle w:val="ListParagraph"/>
        <w:numPr>
          <w:ilvl w:val="0"/>
          <w:numId w:val="29"/>
        </w:numPr>
        <w:rPr>
          <w:lang w:val="en-US"/>
        </w:rPr>
      </w:pPr>
      <w:r>
        <w:rPr>
          <w:lang w:val="en-US"/>
        </w:rPr>
        <w:t>Clarifications, corrections and improvements to address issues raised during v2 and v3 consultation</w:t>
      </w:r>
    </w:p>
    <w:p w14:paraId="6B4B8A04" w14:textId="12191B5F" w:rsidR="00440911" w:rsidRDefault="00440911" w:rsidP="00440911">
      <w:pPr>
        <w:pStyle w:val="Heading1"/>
        <w:keepLines/>
        <w:tabs>
          <w:tab w:val="clear" w:pos="0"/>
          <w:tab w:val="clear" w:pos="720"/>
          <w:tab w:val="clear" w:pos="1980"/>
        </w:tabs>
        <w:spacing w:before="360" w:after="360" w:line="240" w:lineRule="auto"/>
        <w:ind w:left="431" w:hanging="431"/>
      </w:pPr>
      <w:bookmarkStart w:id="63" w:name="_Toc340149628"/>
      <w:r>
        <w:t>Package Contents</w:t>
      </w:r>
      <w:bookmarkEnd w:id="63"/>
    </w:p>
    <w:p w14:paraId="2EE7FCC7" w14:textId="77777777" w:rsidR="00A44C66" w:rsidRDefault="00A44C66" w:rsidP="00A44C66"/>
    <w:p w14:paraId="19621833" w14:textId="49E8E943" w:rsidR="0058268A" w:rsidRDefault="0058268A" w:rsidP="00E97608">
      <w:pPr>
        <w:pStyle w:val="Heading2"/>
      </w:pPr>
      <w:bookmarkStart w:id="64" w:name="_Toc340149629"/>
      <w:r>
        <w:lastRenderedPageBreak/>
        <w:t>Cancer Model Overview</w:t>
      </w:r>
    </w:p>
    <w:p w14:paraId="3E8160FA" w14:textId="01369D49" w:rsidR="0058268A" w:rsidRDefault="0058268A" w:rsidP="0058268A">
      <w:pPr>
        <w:pStyle w:val="ListParagraph"/>
        <w:numPr>
          <w:ilvl w:val="0"/>
          <w:numId w:val="39"/>
        </w:numPr>
      </w:pPr>
      <w:r w:rsidRPr="007B4BA8">
        <w:rPr>
          <w:b/>
        </w:rPr>
        <w:t>Cancer Model</w:t>
      </w:r>
      <w:r>
        <w:rPr>
          <w:b/>
        </w:rPr>
        <w:t xml:space="preserve"> Conceptual Overview</w:t>
      </w:r>
      <w:r w:rsidRPr="007B4BA8">
        <w:rPr>
          <w:b/>
        </w:rPr>
        <w:t>-3.1</w:t>
      </w:r>
      <w:r w:rsidR="00E316C1">
        <w:rPr>
          <w:b/>
        </w:rPr>
        <w:t>.2</w:t>
      </w:r>
      <w:r w:rsidRPr="007B4BA8">
        <w:rPr>
          <w:b/>
        </w:rPr>
        <w:t>.</w:t>
      </w:r>
      <w:r>
        <w:rPr>
          <w:b/>
        </w:rPr>
        <w:t>pdf</w:t>
      </w:r>
      <w:r w:rsidRPr="007B4BA8">
        <w:rPr>
          <w:b/>
        </w:rPr>
        <w:t xml:space="preserve"> </w:t>
      </w:r>
      <w:r>
        <w:t>– General overview and conceptual model for the data structures in the specification</w:t>
      </w:r>
    </w:p>
    <w:p w14:paraId="14D91C1D" w14:textId="5B68B2C7" w:rsidR="00A44C66" w:rsidRPr="00A17A3D" w:rsidRDefault="00A44C66" w:rsidP="00E97608">
      <w:pPr>
        <w:pStyle w:val="Heading2"/>
      </w:pPr>
      <w:r w:rsidRPr="00A17A3D">
        <w:t>Cancer Clinical Data</w:t>
      </w:r>
      <w:r w:rsidR="009C3FC3">
        <w:t xml:space="preserve"> Specifications</w:t>
      </w:r>
      <w:r w:rsidR="00F5632A">
        <w:t xml:space="preserve"> for </w:t>
      </w:r>
      <w:r w:rsidRPr="00A17A3D">
        <w:t>XML Submissions and Open Clinica Forms:</w:t>
      </w:r>
      <w:bookmarkEnd w:id="64"/>
    </w:p>
    <w:p w14:paraId="4BFAA1BB" w14:textId="5D864727" w:rsidR="00440911" w:rsidRDefault="00C24A6A" w:rsidP="00440911">
      <w:pPr>
        <w:pStyle w:val="ListParagraph"/>
        <w:numPr>
          <w:ilvl w:val="0"/>
          <w:numId w:val="39"/>
        </w:numPr>
      </w:pPr>
      <w:r w:rsidRPr="007B4BA8">
        <w:rPr>
          <w:b/>
        </w:rPr>
        <w:t>Cancer Model-3.1</w:t>
      </w:r>
      <w:r w:rsidR="00E316C1">
        <w:rPr>
          <w:b/>
        </w:rPr>
        <w:t>.2</w:t>
      </w:r>
      <w:r w:rsidR="00440911" w:rsidRPr="007B4BA8">
        <w:rPr>
          <w:b/>
        </w:rPr>
        <w:t xml:space="preserve">.docx </w:t>
      </w:r>
      <w:r w:rsidR="00440911">
        <w:t>- Cancer Clinical Data Specification as a Word Document describing the XML message definitions for Genomic Medicine Centres (GMCs) to provide clinical data for the programme from registration, to the description of their cancer diagnosis and stage, through their treatment pathway.</w:t>
      </w:r>
    </w:p>
    <w:p w14:paraId="691B5A86" w14:textId="77777777" w:rsidR="00440911" w:rsidRDefault="00440911" w:rsidP="00440911"/>
    <w:p w14:paraId="596CAD7B" w14:textId="44DB2C4E" w:rsidR="00440911" w:rsidRDefault="00C24A6A" w:rsidP="00440911">
      <w:pPr>
        <w:pStyle w:val="ListParagraph"/>
        <w:numPr>
          <w:ilvl w:val="0"/>
          <w:numId w:val="39"/>
        </w:numPr>
      </w:pPr>
      <w:r w:rsidRPr="007B4BA8">
        <w:rPr>
          <w:b/>
        </w:rPr>
        <w:t>Cancer Model-3.1</w:t>
      </w:r>
      <w:r w:rsidR="00E316C1">
        <w:rPr>
          <w:b/>
        </w:rPr>
        <w:t>.2</w:t>
      </w:r>
      <w:r w:rsidR="00440911" w:rsidRPr="007B4BA8">
        <w:rPr>
          <w:b/>
        </w:rPr>
        <w:t xml:space="preserve">.xslx </w:t>
      </w:r>
      <w:r w:rsidR="00440911">
        <w:t xml:space="preserve">- Cancer Clinical Data Specification AND CHANGE LOG as an Excel Document describing the XML message definitions for Genomic Medicine Centres (GMCs) to provide clinical data for the programme from registration, to the description of their cancer diagnosis and stage, through their treatment pathway. </w:t>
      </w:r>
    </w:p>
    <w:p w14:paraId="3948299E" w14:textId="77777777" w:rsidR="00440911" w:rsidRDefault="00440911" w:rsidP="00440911">
      <w:pPr>
        <w:ind w:left="720"/>
      </w:pPr>
      <w:r>
        <w:t>CHANGES: New Additions to the model are highlighted in Green, Removals are highlighted in Red, Superficial changes (such as descriptions) are highlighted in blue.</w:t>
      </w:r>
    </w:p>
    <w:p w14:paraId="583218BB" w14:textId="77777777" w:rsidR="00440911" w:rsidRDefault="00440911" w:rsidP="00440911"/>
    <w:p w14:paraId="1DF5332C" w14:textId="0B493673" w:rsidR="00A17A3D" w:rsidRPr="00A17A3D" w:rsidRDefault="00F01078" w:rsidP="00E97608">
      <w:pPr>
        <w:pStyle w:val="Heading2"/>
      </w:pPr>
      <w:bookmarkStart w:id="65" w:name="_Toc340149630"/>
      <w:r w:rsidRPr="00A17A3D">
        <w:t>Cancer Clinical Data</w:t>
      </w:r>
      <w:r>
        <w:t xml:space="preserve"> </w:t>
      </w:r>
      <w:r w:rsidR="00A17A3D">
        <w:t>XSDs and examples</w:t>
      </w:r>
      <w:bookmarkEnd w:id="65"/>
    </w:p>
    <w:p w14:paraId="62B8EACF" w14:textId="77777777" w:rsidR="00A17A3D" w:rsidRDefault="00A17A3D" w:rsidP="00440911"/>
    <w:p w14:paraId="302CB5F2" w14:textId="55D069E7" w:rsidR="00440911" w:rsidRDefault="00440911" w:rsidP="00E97608">
      <w:pPr>
        <w:pStyle w:val="ListParagraph"/>
        <w:numPr>
          <w:ilvl w:val="0"/>
          <w:numId w:val="46"/>
        </w:numPr>
      </w:pPr>
      <w:r w:rsidRPr="007B4BA8">
        <w:rPr>
          <w:b/>
        </w:rPr>
        <w:t>XSDs</w:t>
      </w:r>
      <w:r>
        <w:t xml:space="preserve"> - Contains the XML Schemas used to validate the XML messages submitted by GMCs. </w:t>
      </w:r>
    </w:p>
    <w:p w14:paraId="216FD8D0" w14:textId="4E1A86AC" w:rsidR="00440911" w:rsidRDefault="00440911" w:rsidP="00440911">
      <w:r>
        <w:t>The following XSDs are included:</w:t>
      </w:r>
    </w:p>
    <w:p w14:paraId="5ADD583C" w14:textId="42C4EB1E" w:rsidR="00440911" w:rsidRDefault="00440911" w:rsidP="00440911">
      <w:pPr>
        <w:pStyle w:val="ListParagraph"/>
        <w:numPr>
          <w:ilvl w:val="0"/>
          <w:numId w:val="42"/>
        </w:numPr>
      </w:pPr>
      <w:r>
        <w:t>Registrati</w:t>
      </w:r>
      <w:r w:rsidR="00DF2D3B">
        <w:t>onAndConsentsCancer-v3.1.2</w:t>
      </w:r>
      <w:r>
        <w:t>.xsd</w:t>
      </w:r>
    </w:p>
    <w:p w14:paraId="788EEA3B" w14:textId="1FDE666E" w:rsidR="00440911" w:rsidRDefault="00440911" w:rsidP="00440911">
      <w:pPr>
        <w:pStyle w:val="ListParagraph"/>
        <w:numPr>
          <w:ilvl w:val="0"/>
          <w:numId w:val="42"/>
        </w:numPr>
      </w:pPr>
      <w:r>
        <w:t>Ri</w:t>
      </w:r>
      <w:r w:rsidR="005B7A11">
        <w:t>skFactorAssessmentsCancer-v3.1.2</w:t>
      </w:r>
      <w:r>
        <w:t>.xsd</w:t>
      </w:r>
    </w:p>
    <w:p w14:paraId="1DBCE3FA" w14:textId="49531E58" w:rsidR="00440911" w:rsidRDefault="00DF2D3B" w:rsidP="00440911">
      <w:pPr>
        <w:pStyle w:val="ListParagraph"/>
        <w:numPr>
          <w:ilvl w:val="0"/>
          <w:numId w:val="42"/>
        </w:numPr>
      </w:pPr>
      <w:r>
        <w:t>DiagnosesCancer-v3.1.2</w:t>
      </w:r>
      <w:r w:rsidR="00440911">
        <w:t>.xsd</w:t>
      </w:r>
    </w:p>
    <w:p w14:paraId="1B16665A" w14:textId="2023A39C" w:rsidR="00440911" w:rsidRDefault="00440911" w:rsidP="00440911">
      <w:pPr>
        <w:pStyle w:val="ListParagraph"/>
        <w:numPr>
          <w:ilvl w:val="0"/>
          <w:numId w:val="42"/>
        </w:numPr>
      </w:pPr>
      <w:r>
        <w:t>Diseas</w:t>
      </w:r>
      <w:r w:rsidR="00DF2D3B">
        <w:t>eInformationUpdatesCancer-v3.1.2</w:t>
      </w:r>
      <w:r>
        <w:t>.xsd</w:t>
      </w:r>
    </w:p>
    <w:p w14:paraId="5658911C" w14:textId="7C914A4A" w:rsidR="00440911" w:rsidRDefault="00DF2D3B" w:rsidP="00440911">
      <w:pPr>
        <w:pStyle w:val="ListParagraph"/>
        <w:numPr>
          <w:ilvl w:val="0"/>
          <w:numId w:val="42"/>
        </w:numPr>
      </w:pPr>
      <w:r>
        <w:t>CarePlansCancer-v3.1.2</w:t>
      </w:r>
      <w:r w:rsidR="00440911">
        <w:t>.xsd</w:t>
      </w:r>
    </w:p>
    <w:p w14:paraId="3579E606" w14:textId="1E49B912" w:rsidR="00440911" w:rsidRDefault="005B7A11" w:rsidP="00440911">
      <w:pPr>
        <w:pStyle w:val="ListParagraph"/>
        <w:numPr>
          <w:ilvl w:val="0"/>
          <w:numId w:val="42"/>
        </w:numPr>
      </w:pPr>
      <w:r>
        <w:t>ConsentUpdatesCancer-v3.1.2</w:t>
      </w:r>
      <w:r w:rsidR="00440911">
        <w:t>.xsd</w:t>
      </w:r>
    </w:p>
    <w:p w14:paraId="63AF71D2" w14:textId="4D5CF942" w:rsidR="00440911" w:rsidRDefault="00DF2D3B" w:rsidP="00440911">
      <w:pPr>
        <w:pStyle w:val="ListParagraph"/>
        <w:numPr>
          <w:ilvl w:val="0"/>
          <w:numId w:val="42"/>
        </w:numPr>
      </w:pPr>
      <w:r>
        <w:t>InterventionsCancer-v3.1.2</w:t>
      </w:r>
      <w:r w:rsidR="00440911">
        <w:t>.xsd</w:t>
      </w:r>
    </w:p>
    <w:p w14:paraId="27088720" w14:textId="7E032E8E" w:rsidR="00440911" w:rsidRDefault="003F2E4E" w:rsidP="00440911">
      <w:pPr>
        <w:pStyle w:val="ListParagraph"/>
        <w:numPr>
          <w:ilvl w:val="0"/>
          <w:numId w:val="42"/>
        </w:numPr>
      </w:pPr>
      <w:r>
        <w:t>InvestigationsCancer-v3.1.</w:t>
      </w:r>
      <w:r w:rsidR="00DF2D3B">
        <w:t>2</w:t>
      </w:r>
      <w:r w:rsidR="00440911">
        <w:t>.xsd</w:t>
      </w:r>
    </w:p>
    <w:p w14:paraId="6A5B9384" w14:textId="29CEC95A" w:rsidR="00440911" w:rsidRDefault="00DF2D3B" w:rsidP="00440911">
      <w:pPr>
        <w:pStyle w:val="ListParagraph"/>
        <w:numPr>
          <w:ilvl w:val="0"/>
          <w:numId w:val="42"/>
        </w:numPr>
      </w:pPr>
      <w:r>
        <w:t>PresentationsCancer-v3.1.2</w:t>
      </w:r>
      <w:r w:rsidR="00440911">
        <w:t>.xsd</w:t>
      </w:r>
    </w:p>
    <w:p w14:paraId="56CA8300" w14:textId="4D913279" w:rsidR="00440911" w:rsidRDefault="00DF2D3B" w:rsidP="00440911">
      <w:pPr>
        <w:pStyle w:val="ListParagraph"/>
        <w:numPr>
          <w:ilvl w:val="0"/>
          <w:numId w:val="42"/>
        </w:numPr>
      </w:pPr>
      <w:r>
        <w:t>ReasonsSampleNotSent-v3.1.2</w:t>
      </w:r>
      <w:r w:rsidR="00440911">
        <w:t>.xsd</w:t>
      </w:r>
    </w:p>
    <w:p w14:paraId="78A6B449" w14:textId="31F82843" w:rsidR="00440911" w:rsidRDefault="005B7A11" w:rsidP="00440911">
      <w:pPr>
        <w:pStyle w:val="ListParagraph"/>
        <w:numPr>
          <w:ilvl w:val="0"/>
          <w:numId w:val="42"/>
        </w:numPr>
      </w:pPr>
      <w:r>
        <w:t>Withdrawals-v3.1.2</w:t>
      </w:r>
      <w:r w:rsidR="00440911">
        <w:t>.xsd</w:t>
      </w:r>
    </w:p>
    <w:p w14:paraId="20A780D2" w14:textId="79F7C4DB" w:rsidR="00440911" w:rsidRDefault="005B7A11" w:rsidP="00440911">
      <w:pPr>
        <w:pStyle w:val="ListParagraph"/>
        <w:numPr>
          <w:ilvl w:val="0"/>
          <w:numId w:val="42"/>
        </w:numPr>
      </w:pPr>
      <w:r>
        <w:t>DeathsCancer-v3.1.2</w:t>
      </w:r>
      <w:r w:rsidR="00440911">
        <w:t>.xsd</w:t>
      </w:r>
    </w:p>
    <w:p w14:paraId="5505CEC1" w14:textId="77777777" w:rsidR="00440911" w:rsidRDefault="00440911" w:rsidP="00440911"/>
    <w:p w14:paraId="5AD9B37A" w14:textId="251C9091" w:rsidR="00440911" w:rsidRDefault="00440911" w:rsidP="00E97608">
      <w:pPr>
        <w:pStyle w:val="ListParagraph"/>
        <w:numPr>
          <w:ilvl w:val="0"/>
          <w:numId w:val="46"/>
        </w:numPr>
      </w:pPr>
      <w:r w:rsidRPr="007B4BA8">
        <w:rPr>
          <w:b/>
        </w:rPr>
        <w:lastRenderedPageBreak/>
        <w:t>Example XML</w:t>
      </w:r>
      <w:r>
        <w:t xml:space="preserve"> Files</w:t>
      </w:r>
    </w:p>
    <w:p w14:paraId="44507CBB" w14:textId="0CBDCCFD" w:rsidR="00854219" w:rsidRDefault="00854219" w:rsidP="00854219">
      <w:r>
        <w:t>The following XML files are included:</w:t>
      </w:r>
    </w:p>
    <w:p w14:paraId="3FA909F0" w14:textId="4F0F513D" w:rsidR="00854219" w:rsidRDefault="00E6314B" w:rsidP="00854219">
      <w:pPr>
        <w:pStyle w:val="ListParagraph"/>
        <w:numPr>
          <w:ilvl w:val="0"/>
          <w:numId w:val="43"/>
        </w:numPr>
      </w:pPr>
      <w:r>
        <w:t>example_3.1.2</w:t>
      </w:r>
      <w:r w:rsidR="00854219" w:rsidRPr="00854219">
        <w:t>_reason_sample_not_sent_2</w:t>
      </w:r>
      <w:r w:rsidR="00854219">
        <w:t>.xml</w:t>
      </w:r>
    </w:p>
    <w:p w14:paraId="52EF035E" w14:textId="05893C93" w:rsidR="00854219" w:rsidRDefault="00E6314B" w:rsidP="00854219">
      <w:pPr>
        <w:pStyle w:val="ListParagraph"/>
        <w:numPr>
          <w:ilvl w:val="0"/>
          <w:numId w:val="43"/>
        </w:numPr>
      </w:pPr>
      <w:r>
        <w:t>example_3.1.2</w:t>
      </w:r>
      <w:r w:rsidR="00854219" w:rsidRPr="00854219">
        <w:t>_presentations_1</w:t>
      </w:r>
      <w:r w:rsidR="00854219">
        <w:t>.xml</w:t>
      </w:r>
    </w:p>
    <w:p w14:paraId="36611C6B" w14:textId="0BB67FF3" w:rsidR="00854219" w:rsidRDefault="00E6314B" w:rsidP="00854219">
      <w:pPr>
        <w:pStyle w:val="ListParagraph"/>
        <w:numPr>
          <w:ilvl w:val="0"/>
          <w:numId w:val="43"/>
        </w:numPr>
      </w:pPr>
      <w:r>
        <w:t>example_3.1.2</w:t>
      </w:r>
      <w:r w:rsidR="00854219" w:rsidRPr="00854219">
        <w:t>_disease_information_update_2</w:t>
      </w:r>
      <w:r w:rsidR="00854219">
        <w:t>.xml</w:t>
      </w:r>
    </w:p>
    <w:p w14:paraId="468C0498" w14:textId="337019AF" w:rsidR="00854219" w:rsidRDefault="005B7A11" w:rsidP="00854219">
      <w:pPr>
        <w:pStyle w:val="ListParagraph"/>
        <w:numPr>
          <w:ilvl w:val="0"/>
          <w:numId w:val="43"/>
        </w:numPr>
      </w:pPr>
      <w:r>
        <w:t>example_3.1.2</w:t>
      </w:r>
      <w:r w:rsidR="00854219" w:rsidRPr="00854219">
        <w:t>_death_1</w:t>
      </w:r>
      <w:r w:rsidR="00854219">
        <w:t>.xml</w:t>
      </w:r>
    </w:p>
    <w:p w14:paraId="04991F41" w14:textId="3A93C218" w:rsidR="00854219" w:rsidRDefault="005B7A11" w:rsidP="00854219">
      <w:pPr>
        <w:pStyle w:val="ListParagraph"/>
        <w:numPr>
          <w:ilvl w:val="0"/>
          <w:numId w:val="43"/>
        </w:numPr>
      </w:pPr>
      <w:r>
        <w:t>example_3.1.2</w:t>
      </w:r>
      <w:r w:rsidR="00854219" w:rsidRPr="00854219">
        <w:t>_withdrawals_2</w:t>
      </w:r>
      <w:r w:rsidR="00854219">
        <w:t>.xml</w:t>
      </w:r>
    </w:p>
    <w:p w14:paraId="0150A089" w14:textId="75CEF89C" w:rsidR="00854219" w:rsidRDefault="00E6314B" w:rsidP="00854219">
      <w:pPr>
        <w:pStyle w:val="ListParagraph"/>
        <w:numPr>
          <w:ilvl w:val="0"/>
          <w:numId w:val="43"/>
        </w:numPr>
      </w:pPr>
      <w:r>
        <w:t>example_3.1.2</w:t>
      </w:r>
      <w:r w:rsidR="00854219" w:rsidRPr="00854219">
        <w:t>_care_plans_1</w:t>
      </w:r>
      <w:r w:rsidR="00854219">
        <w:t>.xml</w:t>
      </w:r>
    </w:p>
    <w:p w14:paraId="0D2B69C9" w14:textId="307D8F4C" w:rsidR="00854219" w:rsidRDefault="00E6314B" w:rsidP="00854219">
      <w:pPr>
        <w:pStyle w:val="ListParagraph"/>
        <w:numPr>
          <w:ilvl w:val="0"/>
          <w:numId w:val="43"/>
        </w:numPr>
      </w:pPr>
      <w:r>
        <w:t>example_3.1.2</w:t>
      </w:r>
      <w:r w:rsidR="00854219" w:rsidRPr="00854219">
        <w:t>_care_plan_2</w:t>
      </w:r>
      <w:r w:rsidR="00854219">
        <w:t>.xml</w:t>
      </w:r>
    </w:p>
    <w:p w14:paraId="5585F878" w14:textId="0E044570" w:rsidR="00854219" w:rsidRDefault="005B7A11" w:rsidP="00854219">
      <w:pPr>
        <w:pStyle w:val="ListParagraph"/>
        <w:numPr>
          <w:ilvl w:val="0"/>
          <w:numId w:val="43"/>
        </w:numPr>
      </w:pPr>
      <w:r>
        <w:t>example_3.1.2</w:t>
      </w:r>
      <w:r w:rsidR="00854219" w:rsidRPr="00854219">
        <w:t>_riskfactors_1</w:t>
      </w:r>
      <w:r w:rsidR="00854219">
        <w:t>.xml</w:t>
      </w:r>
    </w:p>
    <w:p w14:paraId="0F99FEA2" w14:textId="01B8223D" w:rsidR="00854219" w:rsidRDefault="00E6314B" w:rsidP="00854219">
      <w:pPr>
        <w:pStyle w:val="ListParagraph"/>
        <w:numPr>
          <w:ilvl w:val="0"/>
          <w:numId w:val="43"/>
        </w:numPr>
      </w:pPr>
      <w:r>
        <w:t>example_3.1.2</w:t>
      </w:r>
      <w:r w:rsidR="00854219" w:rsidRPr="00854219">
        <w:t>_consent_updates_2</w:t>
      </w:r>
      <w:r w:rsidR="00854219">
        <w:t>.xml</w:t>
      </w:r>
    </w:p>
    <w:p w14:paraId="21CA3F5B" w14:textId="58746E58" w:rsidR="00854219" w:rsidRDefault="00E6314B" w:rsidP="00854219">
      <w:pPr>
        <w:pStyle w:val="ListParagraph"/>
        <w:numPr>
          <w:ilvl w:val="0"/>
          <w:numId w:val="43"/>
        </w:numPr>
      </w:pPr>
      <w:r>
        <w:t>example_3.1.2</w:t>
      </w:r>
      <w:r w:rsidR="00854219" w:rsidRPr="00854219">
        <w:t>_diagnoses_2</w:t>
      </w:r>
      <w:r w:rsidR="00854219">
        <w:t>.xml</w:t>
      </w:r>
    </w:p>
    <w:p w14:paraId="66ED49DE" w14:textId="4F35103A" w:rsidR="00854219" w:rsidRDefault="00E6314B" w:rsidP="00854219">
      <w:pPr>
        <w:pStyle w:val="ListParagraph"/>
        <w:numPr>
          <w:ilvl w:val="0"/>
          <w:numId w:val="43"/>
        </w:numPr>
      </w:pPr>
      <w:r>
        <w:t>example_3.1.2</w:t>
      </w:r>
      <w:r w:rsidR="00854219" w:rsidRPr="00854219">
        <w:t>_diagnoses_1</w:t>
      </w:r>
      <w:r w:rsidR="00854219">
        <w:t>.xml</w:t>
      </w:r>
    </w:p>
    <w:p w14:paraId="3837B240" w14:textId="7442D3EE" w:rsidR="00854219" w:rsidRDefault="00E6314B" w:rsidP="00854219">
      <w:pPr>
        <w:pStyle w:val="ListParagraph"/>
        <w:numPr>
          <w:ilvl w:val="0"/>
          <w:numId w:val="43"/>
        </w:numPr>
      </w:pPr>
      <w:r>
        <w:t>example_3.1.2</w:t>
      </w:r>
      <w:r w:rsidR="00854219" w:rsidRPr="00854219">
        <w:t>_interventions_1</w:t>
      </w:r>
      <w:r w:rsidR="00854219">
        <w:t>.xml</w:t>
      </w:r>
    </w:p>
    <w:p w14:paraId="4BBE0A9B" w14:textId="40BBF397" w:rsidR="00854219" w:rsidRDefault="00E6314B" w:rsidP="00854219">
      <w:pPr>
        <w:pStyle w:val="ListParagraph"/>
        <w:numPr>
          <w:ilvl w:val="0"/>
          <w:numId w:val="43"/>
        </w:numPr>
      </w:pPr>
      <w:r>
        <w:t>example_3.1.2</w:t>
      </w:r>
      <w:r w:rsidR="00854219" w:rsidRPr="00854219">
        <w:t>_registration_and_consents_1</w:t>
      </w:r>
      <w:r w:rsidR="00854219">
        <w:t>.xml</w:t>
      </w:r>
    </w:p>
    <w:p w14:paraId="54A9AF7A" w14:textId="1EA0F585" w:rsidR="00854219" w:rsidRDefault="00E6314B" w:rsidP="00854219">
      <w:pPr>
        <w:pStyle w:val="ListParagraph"/>
        <w:numPr>
          <w:ilvl w:val="0"/>
          <w:numId w:val="43"/>
        </w:numPr>
      </w:pPr>
      <w:r>
        <w:t>example_3.1.2</w:t>
      </w:r>
      <w:r w:rsidR="00854219" w:rsidRPr="00854219">
        <w:t>_investigations_1</w:t>
      </w:r>
      <w:r w:rsidR="00854219">
        <w:t>.xml</w:t>
      </w:r>
    </w:p>
    <w:p w14:paraId="53320E75" w14:textId="77777777" w:rsidR="00440911" w:rsidRDefault="00440911" w:rsidP="00440911"/>
    <w:p w14:paraId="1C220FEB" w14:textId="5AA895A0" w:rsidR="00A17A3D" w:rsidRDefault="00A17A3D" w:rsidP="00E97608">
      <w:pPr>
        <w:pStyle w:val="Heading2"/>
      </w:pPr>
      <w:bookmarkStart w:id="66" w:name="_Toc340149631"/>
      <w:r w:rsidRPr="00A17A3D">
        <w:t>Cancer Sample Tracking Data</w:t>
      </w:r>
      <w:r w:rsidR="009C3FC3">
        <w:t xml:space="preserve"> Specifications</w:t>
      </w:r>
      <w:r w:rsidRPr="00A17A3D">
        <w:t xml:space="preserve"> – CSV Submissions</w:t>
      </w:r>
      <w:r w:rsidR="00BF31CA">
        <w:t xml:space="preserve"> and examples</w:t>
      </w:r>
      <w:r w:rsidRPr="00A17A3D">
        <w:t>:</w:t>
      </w:r>
      <w:bookmarkEnd w:id="66"/>
    </w:p>
    <w:p w14:paraId="75FCD2CB" w14:textId="77777777" w:rsidR="00E97608" w:rsidRPr="00E97608" w:rsidRDefault="00E97608" w:rsidP="00E97608"/>
    <w:p w14:paraId="61C979F1" w14:textId="2EACED45" w:rsidR="00A17A3D" w:rsidRDefault="00A17A3D" w:rsidP="00A17A3D">
      <w:pPr>
        <w:pStyle w:val="ListParagraph"/>
        <w:numPr>
          <w:ilvl w:val="0"/>
          <w:numId w:val="45"/>
        </w:numPr>
      </w:pPr>
      <w:r w:rsidRPr="007B4BA8">
        <w:rPr>
          <w:b/>
        </w:rPr>
        <w:t>Cancer Sample Tracking-3.1</w:t>
      </w:r>
      <w:r w:rsidR="00442D80">
        <w:rPr>
          <w:b/>
        </w:rPr>
        <w:t>.2</w:t>
      </w:r>
      <w:r w:rsidRPr="007B4BA8">
        <w:rPr>
          <w:b/>
        </w:rPr>
        <w:t>.docx</w:t>
      </w:r>
      <w:r>
        <w:t xml:space="preserve"> - Cancer Sample Tracking Specification as a Word Document describing the csv message definitions for Genomic Medicine Centres (GMCs) to provide sample tracking data for the programme.</w:t>
      </w:r>
    </w:p>
    <w:p w14:paraId="09580F03" w14:textId="77777777" w:rsidR="00A17A3D" w:rsidRDefault="00A17A3D" w:rsidP="00A17A3D"/>
    <w:p w14:paraId="12448E41" w14:textId="07D9F6B0" w:rsidR="00A17A3D" w:rsidRDefault="00442D80" w:rsidP="00A17A3D">
      <w:pPr>
        <w:pStyle w:val="ListParagraph"/>
        <w:numPr>
          <w:ilvl w:val="0"/>
          <w:numId w:val="45"/>
        </w:numPr>
      </w:pPr>
      <w:r>
        <w:rPr>
          <w:b/>
        </w:rPr>
        <w:t>Cancer Sample Tracking-3.1.2</w:t>
      </w:r>
      <w:r w:rsidR="00A17A3D" w:rsidRPr="007B4BA8">
        <w:rPr>
          <w:b/>
        </w:rPr>
        <w:t>.xslx</w:t>
      </w:r>
      <w:r w:rsidR="00A17A3D">
        <w:t xml:space="preserve"> - Cancer Sample Tracking Specification AND CHANGE LOG as an Excel Document describing the csv message definitions for Genomic Medicine Centres (GMCs) to provide sample tracking data for the programme. New CHANGES: Additions to the model are highlighted in Green, Removals are highlighted in Red, Superficial changes (such as descriptions) are highlighted in blue</w:t>
      </w:r>
    </w:p>
    <w:p w14:paraId="3D3A47A6" w14:textId="77777777" w:rsidR="00A17A3D" w:rsidRDefault="00A17A3D" w:rsidP="00A17A3D"/>
    <w:p w14:paraId="56FF5C13" w14:textId="77777777" w:rsidR="00A17A3D" w:rsidRDefault="00A17A3D" w:rsidP="00A17A3D">
      <w:pPr>
        <w:pStyle w:val="ListParagraph"/>
        <w:numPr>
          <w:ilvl w:val="0"/>
          <w:numId w:val="45"/>
        </w:numPr>
      </w:pPr>
      <w:r w:rsidRPr="007B4BA8">
        <w:rPr>
          <w:b/>
        </w:rPr>
        <w:t>Example CSV</w:t>
      </w:r>
      <w:r>
        <w:t xml:space="preserve"> Files</w:t>
      </w:r>
    </w:p>
    <w:p w14:paraId="1D7C3B24" w14:textId="77777777" w:rsidR="00A17A3D" w:rsidRDefault="00A17A3D" w:rsidP="00A17A3D">
      <w:r>
        <w:t>The following csv files are included:</w:t>
      </w:r>
    </w:p>
    <w:p w14:paraId="41F59FAE" w14:textId="49604396" w:rsidR="00A17A3D" w:rsidRDefault="00E34C31" w:rsidP="00A17A3D">
      <w:pPr>
        <w:pStyle w:val="ListParagraph"/>
        <w:numPr>
          <w:ilvl w:val="0"/>
          <w:numId w:val="44"/>
        </w:numPr>
      </w:pPr>
      <w:r>
        <w:t>example_3.1.2</w:t>
      </w:r>
      <w:r w:rsidR="00A17A3D" w:rsidRPr="00854219">
        <w:t>_metadata_1</w:t>
      </w:r>
    </w:p>
    <w:p w14:paraId="6DC38BA2" w14:textId="77777777" w:rsidR="00A17A3D" w:rsidRDefault="00A17A3D" w:rsidP="00A17A3D"/>
    <w:p w14:paraId="6B1214E0" w14:textId="77777777" w:rsidR="00A17A3D" w:rsidRDefault="00A17A3D" w:rsidP="00A17A3D"/>
    <w:p w14:paraId="2FB7B73C" w14:textId="77777777" w:rsidR="00A17A3D" w:rsidRDefault="00A17A3D" w:rsidP="00E97608">
      <w:pPr>
        <w:pStyle w:val="Heading2"/>
      </w:pPr>
      <w:bookmarkStart w:id="67" w:name="_Toc340149632"/>
      <w:r w:rsidRPr="00A17A3D">
        <w:t>Cancer Appendices: Reference Data and Guidance</w:t>
      </w:r>
      <w:bookmarkEnd w:id="67"/>
    </w:p>
    <w:p w14:paraId="37B127D4" w14:textId="77777777" w:rsidR="00E97608" w:rsidRPr="00E97608" w:rsidRDefault="00E97608" w:rsidP="00E97608"/>
    <w:p w14:paraId="4DE5BC19" w14:textId="44FC0626" w:rsidR="00A17A3D" w:rsidRDefault="00A86C26" w:rsidP="00A17A3D">
      <w:pPr>
        <w:pStyle w:val="ListParagraph"/>
        <w:numPr>
          <w:ilvl w:val="0"/>
          <w:numId w:val="47"/>
        </w:numPr>
      </w:pPr>
      <w:r w:rsidRPr="00A86C26">
        <w:rPr>
          <w:b/>
        </w:rPr>
        <w:t xml:space="preserve">Cancer Model v3.1.2_Appendix B_Tissue_Source_Disease_Type_Matrix_v1 </w:t>
      </w:r>
      <w:r w:rsidR="00A17A3D">
        <w:t xml:space="preserve">- Disease Type / Subtype Matrix </w:t>
      </w:r>
    </w:p>
    <w:p w14:paraId="72FC207C" w14:textId="53E9252D" w:rsidR="00A17A3D" w:rsidRDefault="00A86C26" w:rsidP="00A17A3D">
      <w:pPr>
        <w:pStyle w:val="ListParagraph"/>
        <w:numPr>
          <w:ilvl w:val="0"/>
          <w:numId w:val="47"/>
        </w:numPr>
      </w:pPr>
      <w:r w:rsidRPr="00A86C26">
        <w:rPr>
          <w:b/>
        </w:rPr>
        <w:t>Cancer Model v3.1.2_Appendix B_Tiss</w:t>
      </w:r>
      <w:r>
        <w:rPr>
          <w:b/>
        </w:rPr>
        <w:t>ue_Source_Disease_Type_Matrix_v2</w:t>
      </w:r>
      <w:r w:rsidRPr="00A86C26">
        <w:rPr>
          <w:b/>
        </w:rPr>
        <w:t xml:space="preserve"> </w:t>
      </w:r>
      <w:r w:rsidR="00A17A3D">
        <w:t>- Tissue Source / Disease Type Matrix</w:t>
      </w:r>
    </w:p>
    <w:p w14:paraId="712BB691" w14:textId="2397EA69" w:rsidR="00A17A3D" w:rsidRDefault="00205072" w:rsidP="00A17A3D">
      <w:pPr>
        <w:pStyle w:val="ListParagraph"/>
        <w:numPr>
          <w:ilvl w:val="0"/>
          <w:numId w:val="47"/>
        </w:numPr>
      </w:pPr>
      <w:r w:rsidRPr="00205072">
        <w:rPr>
          <w:b/>
        </w:rPr>
        <w:t xml:space="preserve">Cancer Model v3.1.2_Appendix C_Sample_Type_Test_Result_Type_Matrix_v1 </w:t>
      </w:r>
      <w:r w:rsidR="00A17A3D">
        <w:t>- Sample Type / Test Result Type Matrix</w:t>
      </w:r>
    </w:p>
    <w:p w14:paraId="091AE149" w14:textId="7096994E" w:rsidR="00A17A3D" w:rsidRDefault="00F15EED" w:rsidP="00A17A3D">
      <w:pPr>
        <w:pStyle w:val="ListParagraph"/>
        <w:numPr>
          <w:ilvl w:val="0"/>
          <w:numId w:val="47"/>
        </w:numPr>
      </w:pPr>
      <w:r w:rsidRPr="00F15EED">
        <w:rPr>
          <w:b/>
        </w:rPr>
        <w:t xml:space="preserve">Cancer Model v3.1.2_Appendix D_Sample_Metafile_Completion_Guidance_v1 </w:t>
      </w:r>
      <w:r w:rsidR="00A17A3D">
        <w:t>- Sample Metadata File Completion Guidance for each Sample Type</w:t>
      </w:r>
    </w:p>
    <w:p w14:paraId="51839032" w14:textId="6B8EC24F" w:rsidR="00A17A3D" w:rsidRDefault="00DB291D" w:rsidP="00A17A3D">
      <w:pPr>
        <w:pStyle w:val="ListParagraph"/>
        <w:numPr>
          <w:ilvl w:val="0"/>
          <w:numId w:val="47"/>
        </w:numPr>
      </w:pPr>
      <w:r w:rsidRPr="00DB291D">
        <w:rPr>
          <w:b/>
        </w:rPr>
        <w:t xml:space="preserve">Cancer Model v3.1.2_Appendix E_Test_Result_Type_Test_Result_Value_v1 </w:t>
      </w:r>
      <w:r w:rsidR="00A17A3D">
        <w:t>- Test Result Type / Test Result Value</w:t>
      </w:r>
    </w:p>
    <w:p w14:paraId="0B393C37" w14:textId="0F7B8817" w:rsidR="00A17A3D" w:rsidRDefault="00822080" w:rsidP="00A17A3D">
      <w:pPr>
        <w:pStyle w:val="ListParagraph"/>
        <w:numPr>
          <w:ilvl w:val="0"/>
          <w:numId w:val="47"/>
        </w:numPr>
      </w:pPr>
      <w:r w:rsidRPr="00822080">
        <w:rPr>
          <w:b/>
        </w:rPr>
        <w:t xml:space="preserve">Cancer Model v3.1.2_Appendix F_Consent_Forms_Participant_Info_Additional_v1 </w:t>
      </w:r>
      <w:r w:rsidR="00A17A3D">
        <w:t>- Consent Forms, Participant Information Sheets, Additional Materials and Consent Update Enumerations</w:t>
      </w:r>
    </w:p>
    <w:p w14:paraId="2DC7C660" w14:textId="5ED9CF47" w:rsidR="00A17A3D" w:rsidRDefault="00AE23D7" w:rsidP="00E97608">
      <w:pPr>
        <w:pStyle w:val="ListParagraph"/>
        <w:numPr>
          <w:ilvl w:val="0"/>
          <w:numId w:val="47"/>
        </w:numPr>
      </w:pPr>
      <w:r w:rsidRPr="00AE23D7">
        <w:rPr>
          <w:b/>
        </w:rPr>
        <w:t xml:space="preserve">Cancer Model v3.1.2_Appendix G_Presentation_v2 </w:t>
      </w:r>
      <w:r w:rsidR="00A17A3D">
        <w:t>– Disease Type / Presentations</w:t>
      </w:r>
    </w:p>
    <w:p w14:paraId="03F9AB02" w14:textId="77777777" w:rsidR="00A17A3D" w:rsidRDefault="00A17A3D" w:rsidP="00440911"/>
    <w:p w14:paraId="73002646" w14:textId="77777777" w:rsidR="00440911" w:rsidRDefault="00440911" w:rsidP="00E80F84">
      <w:pPr>
        <w:spacing w:after="0" w:line="300" w:lineRule="exact"/>
        <w:ind w:left="360"/>
      </w:pPr>
    </w:p>
    <w:p w14:paraId="713934F9" w14:textId="2BBDEB0B" w:rsidR="00440911" w:rsidRDefault="00854219" w:rsidP="00B920EB">
      <w:pPr>
        <w:spacing w:after="0" w:line="300" w:lineRule="exact"/>
      </w:pPr>
      <w:r w:rsidRPr="00B920EB">
        <w:rPr>
          <w:b/>
        </w:rPr>
        <w:t>NB</w:t>
      </w:r>
      <w:r>
        <w:t>: More example xml files and csv files will be issued in due course.</w:t>
      </w:r>
    </w:p>
    <w:p w14:paraId="7EDD95C1" w14:textId="77777777" w:rsidR="00E80F84" w:rsidRDefault="00E80F84" w:rsidP="005A3225">
      <w:pPr>
        <w:spacing w:after="0" w:line="300" w:lineRule="exact"/>
        <w:ind w:left="360"/>
      </w:pPr>
    </w:p>
    <w:p w14:paraId="40978DB5" w14:textId="7C622AA2" w:rsidR="004E5B37" w:rsidRDefault="004E5B37" w:rsidP="004E5B37">
      <w:pPr>
        <w:pStyle w:val="Heading1"/>
        <w:keepLines/>
        <w:tabs>
          <w:tab w:val="clear" w:pos="0"/>
          <w:tab w:val="clear" w:pos="720"/>
          <w:tab w:val="clear" w:pos="1980"/>
        </w:tabs>
        <w:spacing w:before="360" w:after="360" w:line="240" w:lineRule="auto"/>
        <w:ind w:left="431" w:hanging="431"/>
      </w:pPr>
      <w:bookmarkStart w:id="68" w:name="_Toc340149633"/>
      <w:r>
        <w:t>Known Deficiencies</w:t>
      </w:r>
      <w:bookmarkEnd w:id="68"/>
    </w:p>
    <w:p w14:paraId="11243B4A" w14:textId="496EF691" w:rsidR="004E5B37" w:rsidRDefault="004E5B37" w:rsidP="004E5B37">
      <w:pPr>
        <w:pStyle w:val="Heading2"/>
        <w:keepNext w:val="0"/>
        <w:tabs>
          <w:tab w:val="clear" w:pos="0"/>
          <w:tab w:val="clear" w:pos="720"/>
          <w:tab w:val="clear" w:pos="1980"/>
        </w:tabs>
        <w:spacing w:before="240" w:after="240"/>
        <w:ind w:left="576" w:hanging="576"/>
      </w:pPr>
      <w:bookmarkStart w:id="69" w:name="_Toc340149634"/>
      <w:r>
        <w:t>Inherent Defects</w:t>
      </w:r>
      <w:bookmarkEnd w:id="69"/>
    </w:p>
    <w:p w14:paraId="02BECF5C" w14:textId="4B55401B" w:rsidR="00813760" w:rsidRDefault="00367690" w:rsidP="00813760">
      <w:pPr>
        <w:pStyle w:val="Text"/>
      </w:pPr>
      <w:r>
        <w:t>none</w:t>
      </w:r>
    </w:p>
    <w:p w14:paraId="6667C17C" w14:textId="018AC372" w:rsidR="004E5B37" w:rsidRDefault="004E5B37" w:rsidP="004E5B37">
      <w:pPr>
        <w:pStyle w:val="Heading1"/>
        <w:keepLines/>
        <w:tabs>
          <w:tab w:val="clear" w:pos="0"/>
          <w:tab w:val="clear" w:pos="720"/>
          <w:tab w:val="clear" w:pos="1980"/>
        </w:tabs>
        <w:spacing w:before="360" w:after="360" w:line="240" w:lineRule="auto"/>
        <w:ind w:left="431" w:hanging="431"/>
      </w:pPr>
      <w:bookmarkStart w:id="70" w:name="_Toc340149635"/>
      <w:r>
        <w:t>Impact of Release</w:t>
      </w:r>
      <w:bookmarkEnd w:id="70"/>
    </w:p>
    <w:p w14:paraId="3576A54A" w14:textId="25244C19" w:rsidR="004E5B37" w:rsidRDefault="004E5B37" w:rsidP="004E5B37">
      <w:pPr>
        <w:pStyle w:val="Heading2"/>
        <w:keepNext w:val="0"/>
        <w:tabs>
          <w:tab w:val="clear" w:pos="0"/>
          <w:tab w:val="clear" w:pos="720"/>
          <w:tab w:val="clear" w:pos="1980"/>
        </w:tabs>
        <w:spacing w:before="240" w:after="240"/>
        <w:ind w:left="576" w:hanging="576"/>
      </w:pPr>
      <w:bookmarkStart w:id="71" w:name="_Toc340149636"/>
      <w:r>
        <w:t>GMC Impact</w:t>
      </w:r>
      <w:bookmarkEnd w:id="71"/>
    </w:p>
    <w:p w14:paraId="0B773E29" w14:textId="4C3A7885" w:rsidR="00122379" w:rsidRDefault="00A35EDA" w:rsidP="00A72482">
      <w:pPr>
        <w:jc w:val="both"/>
        <w:rPr>
          <w:szCs w:val="24"/>
        </w:rPr>
      </w:pPr>
      <w:r>
        <w:rPr>
          <w:szCs w:val="24"/>
        </w:rPr>
        <w:t>Valid processing of</w:t>
      </w:r>
      <w:r w:rsidR="005A3225">
        <w:rPr>
          <w:szCs w:val="24"/>
        </w:rPr>
        <w:t xml:space="preserve"> CSV files </w:t>
      </w:r>
      <w:r>
        <w:rPr>
          <w:szCs w:val="24"/>
        </w:rPr>
        <w:t>for Gear to against the published model.</w:t>
      </w:r>
    </w:p>
    <w:p w14:paraId="71A108C6" w14:textId="7A2E6180" w:rsidR="00A40AD6" w:rsidRDefault="00A40AD6" w:rsidP="00A72482">
      <w:pPr>
        <w:jc w:val="both"/>
        <w:rPr>
          <w:szCs w:val="24"/>
        </w:rPr>
      </w:pPr>
      <w:r>
        <w:rPr>
          <w:szCs w:val="24"/>
        </w:rPr>
        <w:t>Valid processing of XML submissions</w:t>
      </w:r>
      <w:r w:rsidR="00A35EDA">
        <w:rPr>
          <w:szCs w:val="24"/>
        </w:rPr>
        <w:t xml:space="preserve"> for Gear 2</w:t>
      </w:r>
      <w:r>
        <w:rPr>
          <w:szCs w:val="24"/>
        </w:rPr>
        <w:t xml:space="preserve"> against the published model.</w:t>
      </w:r>
    </w:p>
    <w:p w14:paraId="038D8F5C" w14:textId="7F3A2268" w:rsidR="004E5B37" w:rsidRDefault="004E5B37" w:rsidP="004E5B37">
      <w:pPr>
        <w:pStyle w:val="Heading2"/>
        <w:keepNext w:val="0"/>
        <w:tabs>
          <w:tab w:val="clear" w:pos="0"/>
          <w:tab w:val="clear" w:pos="720"/>
          <w:tab w:val="clear" w:pos="1980"/>
        </w:tabs>
        <w:spacing w:before="240" w:after="240"/>
        <w:ind w:left="576" w:hanging="576"/>
      </w:pPr>
      <w:bookmarkStart w:id="72" w:name="_Toc340149637"/>
      <w:r>
        <w:t>Biorepository Impact</w:t>
      </w:r>
      <w:bookmarkEnd w:id="72"/>
    </w:p>
    <w:p w14:paraId="68C17883" w14:textId="48070650" w:rsidR="004E5B37" w:rsidRDefault="00A35EDA" w:rsidP="004E5B37">
      <w:pPr>
        <w:rPr>
          <w:szCs w:val="24"/>
        </w:rPr>
      </w:pPr>
      <w:r>
        <w:rPr>
          <w:szCs w:val="24"/>
        </w:rPr>
        <w:t>none</w:t>
      </w:r>
    </w:p>
    <w:p w14:paraId="703396FF" w14:textId="62CC361A" w:rsidR="004E5B37" w:rsidRDefault="004E5B37" w:rsidP="004E5B37">
      <w:pPr>
        <w:pStyle w:val="Heading2"/>
        <w:keepNext w:val="0"/>
        <w:tabs>
          <w:tab w:val="clear" w:pos="0"/>
          <w:tab w:val="clear" w:pos="720"/>
          <w:tab w:val="clear" w:pos="1980"/>
        </w:tabs>
        <w:spacing w:before="240" w:after="240"/>
        <w:ind w:left="576" w:hanging="576"/>
      </w:pPr>
      <w:bookmarkStart w:id="73" w:name="_Toc340149638"/>
      <w:r>
        <w:lastRenderedPageBreak/>
        <w:t>Sequencer Impact</w:t>
      </w:r>
      <w:bookmarkEnd w:id="73"/>
    </w:p>
    <w:p w14:paraId="729F3FAF" w14:textId="59300BFF" w:rsidR="00FF02E6" w:rsidRDefault="00A35EDA" w:rsidP="004E5B37">
      <w:pPr>
        <w:rPr>
          <w:szCs w:val="24"/>
        </w:rPr>
      </w:pPr>
      <w:r>
        <w:rPr>
          <w:szCs w:val="24"/>
        </w:rPr>
        <w:t>none</w:t>
      </w:r>
    </w:p>
    <w:p w14:paraId="511B5C2A" w14:textId="4173F440" w:rsidR="00F95813" w:rsidRDefault="00F95813" w:rsidP="00F95813">
      <w:pPr>
        <w:pStyle w:val="Heading2"/>
        <w:keepNext w:val="0"/>
        <w:tabs>
          <w:tab w:val="clear" w:pos="0"/>
          <w:tab w:val="clear" w:pos="720"/>
          <w:tab w:val="clear" w:pos="1980"/>
        </w:tabs>
        <w:spacing w:before="240" w:after="240"/>
        <w:ind w:left="576" w:hanging="576"/>
      </w:pPr>
      <w:bookmarkStart w:id="74" w:name="_Toc340149639"/>
      <w:r>
        <w:t>Support Impact</w:t>
      </w:r>
      <w:bookmarkEnd w:id="74"/>
    </w:p>
    <w:p w14:paraId="132CD0B7" w14:textId="77777777" w:rsidR="00F95813" w:rsidRDefault="00F95813" w:rsidP="00F95813">
      <w:pPr>
        <w:rPr>
          <w:szCs w:val="24"/>
        </w:rPr>
      </w:pPr>
      <w:r>
        <w:rPr>
          <w:szCs w:val="24"/>
        </w:rPr>
        <w:t>None anticipated beyond existing considerations.</w:t>
      </w:r>
    </w:p>
    <w:p w14:paraId="4365A16C" w14:textId="77777777" w:rsidR="00F95813" w:rsidRDefault="00F95813" w:rsidP="00F95813">
      <w:pPr>
        <w:rPr>
          <w:szCs w:val="24"/>
        </w:rPr>
      </w:pPr>
      <w:r>
        <w:rPr>
          <w:szCs w:val="24"/>
        </w:rPr>
        <w:t>The contact details for the Genomics England Contacts Desk are:</w:t>
      </w:r>
    </w:p>
    <w:p w14:paraId="56A5AC8C" w14:textId="77777777" w:rsidR="00F95813" w:rsidRPr="00C13C31" w:rsidRDefault="00F95813" w:rsidP="00F95813">
      <w:pPr>
        <w:pStyle w:val="PlainText"/>
        <w:rPr>
          <w:rFonts w:asciiTheme="minorHAnsi" w:eastAsia="Calibri" w:hAnsiTheme="minorHAnsi" w:cs="Times New Roman"/>
          <w:b/>
          <w:sz w:val="24"/>
          <w:szCs w:val="24"/>
          <w:lang w:val="en-US"/>
        </w:rPr>
      </w:pPr>
      <w:r w:rsidRPr="00C13C31">
        <w:rPr>
          <w:rFonts w:asciiTheme="minorHAnsi" w:eastAsia="Calibri" w:hAnsiTheme="minorHAnsi" w:cs="Times New Roman"/>
          <w:b/>
          <w:sz w:val="24"/>
          <w:szCs w:val="24"/>
          <w:lang w:val="en-US"/>
        </w:rPr>
        <w:t>Telephone: 0300 3 035 035</w:t>
      </w:r>
    </w:p>
    <w:p w14:paraId="2CD950A0" w14:textId="77777777" w:rsidR="00F95813" w:rsidRPr="00C13C31" w:rsidRDefault="00F95813" w:rsidP="00F95813">
      <w:pPr>
        <w:pStyle w:val="PlainText"/>
        <w:rPr>
          <w:rFonts w:asciiTheme="minorHAnsi" w:eastAsia="Calibri" w:hAnsiTheme="minorHAnsi" w:cs="Times New Roman"/>
          <w:sz w:val="24"/>
          <w:szCs w:val="24"/>
          <w:lang w:val="en-US"/>
        </w:rPr>
      </w:pPr>
    </w:p>
    <w:p w14:paraId="27F6D4D5" w14:textId="59097866" w:rsidR="00F95813" w:rsidRPr="00C13C31" w:rsidRDefault="00F95813" w:rsidP="00F95813">
      <w:pPr>
        <w:pStyle w:val="PlainText"/>
        <w:rPr>
          <w:rFonts w:asciiTheme="minorHAnsi" w:eastAsia="Calibri" w:hAnsiTheme="minorHAnsi" w:cs="Times New Roman"/>
          <w:b/>
          <w:sz w:val="24"/>
          <w:szCs w:val="24"/>
          <w:lang w:val="en-US"/>
        </w:rPr>
      </w:pPr>
      <w:r w:rsidRPr="00C13C31">
        <w:rPr>
          <w:rFonts w:asciiTheme="minorHAnsi" w:eastAsia="Calibri" w:hAnsiTheme="minorHAnsi" w:cs="Times New Roman"/>
          <w:b/>
          <w:sz w:val="24"/>
          <w:szCs w:val="24"/>
          <w:lang w:val="en-US"/>
        </w:rPr>
        <w:t xml:space="preserve">E-mail: </w:t>
      </w:r>
      <w:hyperlink r:id="rId9" w:history="1">
        <w:r w:rsidR="0005675A" w:rsidRPr="0015561A">
          <w:rPr>
            <w:rStyle w:val="Hyperlink"/>
            <w:rFonts w:asciiTheme="minorHAnsi" w:eastAsia="Calibri" w:hAnsiTheme="minorHAnsi" w:cs="Times New Roman"/>
            <w:b/>
            <w:sz w:val="24"/>
            <w:szCs w:val="24"/>
            <w:lang w:val="en-US"/>
          </w:rPr>
          <w:t>ssd.genomics@hscic.gov.uk</w:t>
        </w:r>
      </w:hyperlink>
    </w:p>
    <w:p w14:paraId="434FA687" w14:textId="77777777" w:rsidR="00F95813" w:rsidRDefault="00F95813" w:rsidP="00F95813">
      <w:pPr>
        <w:rPr>
          <w:szCs w:val="24"/>
        </w:rPr>
      </w:pPr>
    </w:p>
    <w:p w14:paraId="126EE970" w14:textId="5CD960DF" w:rsidR="004E5B37" w:rsidRPr="00C13C31" w:rsidRDefault="00C13C31" w:rsidP="00C13C31">
      <w:pPr>
        <w:jc w:val="center"/>
      </w:pPr>
      <w:r>
        <w:rPr>
          <w:szCs w:val="24"/>
        </w:rPr>
        <w:t>END OF RELEASE NOTE</w:t>
      </w:r>
    </w:p>
    <w:sectPr w:rsidR="004E5B37" w:rsidRPr="00C13C31" w:rsidSect="00805A89">
      <w:headerReference w:type="default" r:id="rId10"/>
      <w:footerReference w:type="default" r:id="rId11"/>
      <w:headerReference w:type="first" r:id="rId12"/>
      <w:pgSz w:w="11906" w:h="16838"/>
      <w:pgMar w:top="1440" w:right="1440" w:bottom="1440" w:left="1440" w:header="708" w:footer="708" w:gutter="0"/>
      <w:pgNumType w:start="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35045" w14:textId="77777777" w:rsidR="00083FC6" w:rsidRDefault="00083FC6" w:rsidP="001F28F4">
      <w:pPr>
        <w:spacing w:after="0" w:line="240" w:lineRule="auto"/>
      </w:pPr>
      <w:r>
        <w:separator/>
      </w:r>
    </w:p>
  </w:endnote>
  <w:endnote w:type="continuationSeparator" w:id="0">
    <w:p w14:paraId="7013CFA1" w14:textId="77777777" w:rsidR="00083FC6" w:rsidRDefault="00083FC6" w:rsidP="001F2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FrutigerLTStd-Light">
    <w:altName w:val="Calibri"/>
    <w:panose1 w:val="00000000000000000000"/>
    <w:charset w:val="00"/>
    <w:family w:val="swiss"/>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DBB35" w14:textId="77777777" w:rsidR="00364849" w:rsidRPr="006D127C" w:rsidRDefault="00364849" w:rsidP="004D041F">
    <w:pPr>
      <w:rPr>
        <w:rFonts w:asciiTheme="majorHAnsi" w:eastAsiaTheme="majorEastAsia" w:hAnsiTheme="majorHAnsi" w:cstheme="majorBidi"/>
      </w:rPr>
    </w:pPr>
    <w:r>
      <w:rPr>
        <w:rFonts w:asciiTheme="majorHAnsi" w:eastAsiaTheme="majorEastAsia" w:hAnsiTheme="majorHAnsi" w:cstheme="majorBidi"/>
        <w:noProof/>
        <w:lang w:eastAsia="en-GB"/>
      </w:rPr>
      <mc:AlternateContent>
        <mc:Choice Requires="wpg">
          <w:drawing>
            <wp:anchor distT="0" distB="0" distL="114300" distR="114300" simplePos="0" relativeHeight="251666432" behindDoc="0" locked="0" layoutInCell="1" allowOverlap="1" wp14:anchorId="1E79ADA4" wp14:editId="3D072C7E">
              <wp:simplePos x="0" y="0"/>
              <wp:positionH relativeFrom="page">
                <wp:posOffset>881380</wp:posOffset>
              </wp:positionH>
              <wp:positionV relativeFrom="bottomMargin">
                <wp:posOffset>320040</wp:posOffset>
              </wp:positionV>
              <wp:extent cx="6172200" cy="274320"/>
              <wp:effectExtent l="0" t="0" r="0" b="508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715A0" w14:textId="1CFDA775" w:rsidR="00364849" w:rsidRPr="00145B21" w:rsidRDefault="00364849" w:rsidP="004D041F">
                            <w:pPr>
                              <w:pStyle w:val="Footer"/>
                              <w:jc w:val="right"/>
                              <w:rPr>
                                <w:caps/>
                                <w:color w:val="000000" w:themeColor="text1"/>
                                <w:sz w:val="20"/>
                              </w:rPr>
                            </w:pPr>
                            <w:r>
                              <w:rPr>
                                <w:caps/>
                                <w:color w:val="29BDCA" w:themeColor="accent1"/>
                                <w:sz w:val="20"/>
                              </w:rPr>
                              <w:t xml:space="preserve">GENOMICS ENGLAND </w:t>
                            </w:r>
                            <w:r>
                              <w:rPr>
                                <w:caps/>
                                <w:color w:val="000000" w:themeColor="text1"/>
                                <w:sz w:val="20"/>
                              </w:rPr>
                              <w:t>–</w:t>
                            </w:r>
                            <w:r w:rsidRPr="004D041F">
                              <w:rPr>
                                <w:caps/>
                                <w:color w:val="000000" w:themeColor="text1"/>
                                <w:sz w:val="20"/>
                              </w:rPr>
                              <w:t xml:space="preserve"> </w:t>
                            </w:r>
                            <w:r>
                              <w:rPr>
                                <w:b/>
                                <w:caps/>
                                <w:color w:val="000000" w:themeColor="text1"/>
                                <w:sz w:val="20"/>
                              </w:rPr>
                              <w:t>Rel</w:t>
                            </w:r>
                            <w:r w:rsidR="00F76A63">
                              <w:rPr>
                                <w:b/>
                                <w:caps/>
                                <w:color w:val="000000" w:themeColor="text1"/>
                                <w:sz w:val="20"/>
                              </w:rPr>
                              <w:t>ease notes – Cancer Model v3.1.2</w:t>
                            </w:r>
                            <w:r>
                              <w:rPr>
                                <w:b/>
                                <w:caps/>
                                <w:color w:val="000000" w:themeColor="text1"/>
                                <w:sz w:val="20"/>
                              </w:rPr>
                              <w:t xml:space="preserve"> </w:t>
                            </w:r>
                            <w:r w:rsidR="00F76A63">
                              <w:rPr>
                                <w:caps/>
                                <w:color w:val="000000" w:themeColor="text1"/>
                                <w:sz w:val="20"/>
                              </w:rPr>
                              <w:t>—15</w:t>
                            </w:r>
                            <w:r>
                              <w:rPr>
                                <w:caps/>
                                <w:color w:val="000000" w:themeColor="text1"/>
                                <w:sz w:val="20"/>
                              </w:rPr>
                              <w:t>/11/2016</w:t>
                            </w:r>
                            <w:r w:rsidRPr="004D041F">
                              <w:rPr>
                                <w:caps/>
                                <w:color w:val="000000" w:themeColor="text1"/>
                                <w:sz w:val="20"/>
                              </w:rPr>
                              <w:t> </w:t>
                            </w:r>
                            <w:r>
                              <w:rPr>
                                <w:caps/>
                                <w:color w:val="808080" w:themeColor="background1" w:themeShade="80"/>
                                <w:sz w:val="20"/>
                              </w:rPr>
                              <w:t>| </w:t>
                            </w:r>
                            <w:sdt>
                              <w:sdtPr>
                                <w:rPr>
                                  <w:color w:val="808080" w:themeColor="background1" w:themeShade="80"/>
                                  <w:sz w:val="20"/>
                                </w:rPr>
                                <w:alias w:val="Subtitle"/>
                                <w:tag w:val="Subtitle"/>
                                <w:id w:val="345913785"/>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808080" w:themeColor="background1" w:themeShade="80"/>
                                    <w:sz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1E79ADA4" id="Group 164" o:spid="_x0000_s1030" style="position:absolute;margin-left:69.4pt;margin-top:25.2pt;width:486pt;height:21.6pt;z-index:251666432;mso-position-horizontal-relative:page;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">
              <v:rect id="Rectangle 165" o:spid="_x0000_s1031"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jFcIA&#10;AADcAAAADwAAAGRycy9kb3ducmV2LnhtbERPTWvCQBC9C/0PyxS8mU2Fxpq6SiktxmPSUvA2ZMck&#10;mJ0Nu1sT/323IHibx/uczW4yvbiQ851lBU9JCoK4trrjRsH31+fiBYQPyBp7y6TgSh5224fZBnNt&#10;Ry7pUoVGxBD2OSpoQxhyKX3dkkGf2IE4cifrDIYIXSO1wzGGm14u0zSTBjuODS0O9N5Sfa5+jYJ1&#10;tjy48md/HE/X8XhuVlisP1Cp+eP09goi0BTu4pu70HF+9gz/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uMVwgAAANwAAAAPAAAAAAAAAAAAAAAAAJgCAABkcnMvZG93&#10;bnJldi54bWxQSwUGAAAAAAQABAD1AAAAhwMAAAAA&#10;" fillcolor="white [3212]" stroked="f" strokeweight="2pt">
                <v:fill opacity="0"/>
              </v:rect>
              <v:shapetype id="_x0000_t202" coordsize="21600,21600" o:spt="202" path="m,l,21600r21600,l21600,xe">
                <v:stroke joinstyle="miter"/>
                <v:path gradientshapeok="t" o:connecttype="rect"/>
              </v:shapetype>
              <v:shape id="Text Box 166" o:spid="_x0000_s1032"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14:paraId="620715A0" w14:textId="1CFDA775" w:rsidR="00364849" w:rsidRPr="00145B21" w:rsidRDefault="00364849" w:rsidP="004D041F">
                      <w:pPr>
                        <w:pStyle w:val="Footer"/>
                        <w:jc w:val="right"/>
                        <w:rPr>
                          <w:caps/>
                          <w:color w:val="000000" w:themeColor="text1"/>
                          <w:sz w:val="20"/>
                        </w:rPr>
                      </w:pPr>
                      <w:r>
                        <w:rPr>
                          <w:caps/>
                          <w:color w:val="29BDCA" w:themeColor="accent1"/>
                          <w:sz w:val="20"/>
                        </w:rPr>
                        <w:t xml:space="preserve">GENOMICS ENGLAND </w:t>
                      </w:r>
                      <w:r>
                        <w:rPr>
                          <w:caps/>
                          <w:color w:val="000000" w:themeColor="text1"/>
                          <w:sz w:val="20"/>
                        </w:rPr>
                        <w:t>–</w:t>
                      </w:r>
                      <w:r w:rsidRPr="004D041F">
                        <w:rPr>
                          <w:caps/>
                          <w:color w:val="000000" w:themeColor="text1"/>
                          <w:sz w:val="20"/>
                        </w:rPr>
                        <w:t xml:space="preserve"> </w:t>
                      </w:r>
                      <w:r>
                        <w:rPr>
                          <w:b/>
                          <w:caps/>
                          <w:color w:val="000000" w:themeColor="text1"/>
                          <w:sz w:val="20"/>
                        </w:rPr>
                        <w:t>Rel</w:t>
                      </w:r>
                      <w:r w:rsidR="00F76A63">
                        <w:rPr>
                          <w:b/>
                          <w:caps/>
                          <w:color w:val="000000" w:themeColor="text1"/>
                          <w:sz w:val="20"/>
                        </w:rPr>
                        <w:t>ease notes – Cancer Model v3.1.2</w:t>
                      </w:r>
                      <w:r>
                        <w:rPr>
                          <w:b/>
                          <w:caps/>
                          <w:color w:val="000000" w:themeColor="text1"/>
                          <w:sz w:val="20"/>
                        </w:rPr>
                        <w:t xml:space="preserve"> </w:t>
                      </w:r>
                      <w:r w:rsidR="00F76A63">
                        <w:rPr>
                          <w:caps/>
                          <w:color w:val="000000" w:themeColor="text1"/>
                          <w:sz w:val="20"/>
                        </w:rPr>
                        <w:t>—15</w:t>
                      </w:r>
                      <w:r>
                        <w:rPr>
                          <w:caps/>
                          <w:color w:val="000000" w:themeColor="text1"/>
                          <w:sz w:val="20"/>
                        </w:rPr>
                        <w:t>/11/2016</w:t>
                      </w:r>
                      <w:r w:rsidRPr="004D041F">
                        <w:rPr>
                          <w:caps/>
                          <w:color w:val="000000" w:themeColor="text1"/>
                          <w:sz w:val="20"/>
                        </w:rPr>
                        <w:t> </w:t>
                      </w:r>
                      <w:r>
                        <w:rPr>
                          <w:caps/>
                          <w:color w:val="808080" w:themeColor="background1" w:themeShade="80"/>
                          <w:sz w:val="20"/>
                        </w:rPr>
                        <w:t>| </w:t>
                      </w:r>
                      <w:sdt>
                        <w:sdtPr>
                          <w:rPr>
                            <w:color w:val="808080" w:themeColor="background1" w:themeShade="80"/>
                            <w:sz w:val="20"/>
                          </w:rPr>
                          <w:alias w:val="Subtitle"/>
                          <w:tag w:val="Subtitle"/>
                          <w:id w:val="345913785"/>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808080" w:themeColor="background1" w:themeShade="80"/>
                              <w:sz w:val="20"/>
                            </w:rPr>
                            <w:t xml:space="preserve">     </w:t>
                          </w:r>
                        </w:sdtContent>
                      </w:sdt>
                    </w:p>
                  </w:txbxContent>
                </v:textbox>
              </v:shape>
              <w10:wrap anchorx="page" anchory="margin"/>
            </v:group>
          </w:pict>
        </mc:Fallback>
      </mc:AlternateContent>
    </w:r>
    <w:r>
      <w:rPr>
        <w:rFonts w:asciiTheme="majorHAnsi" w:eastAsiaTheme="majorEastAsia" w:hAnsiTheme="majorHAnsi" w:cstheme="majorBidi"/>
        <w:noProof/>
        <w:lang w:eastAsia="en-GB"/>
      </w:rPr>
      <mc:AlternateContent>
        <mc:Choice Requires="wps">
          <w:drawing>
            <wp:anchor distT="0" distB="0" distL="114300" distR="114300" simplePos="0" relativeHeight="251667456" behindDoc="0" locked="1" layoutInCell="1" allowOverlap="1" wp14:anchorId="5742B54A" wp14:editId="3531B7B8">
              <wp:simplePos x="0" y="0"/>
              <wp:positionH relativeFrom="margin">
                <wp:posOffset>5998210</wp:posOffset>
              </wp:positionH>
              <wp:positionV relativeFrom="page">
                <wp:posOffset>10022205</wp:posOffset>
              </wp:positionV>
              <wp:extent cx="381000" cy="370205"/>
              <wp:effectExtent l="0" t="0" r="0" b="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70205"/>
                      </a:xfrm>
                      <a:prstGeom prst="ellipse">
                        <a:avLst/>
                      </a:prstGeom>
                      <a:solidFill>
                        <a:schemeClr val="accent2"/>
                      </a:solidFill>
                      <a:ln>
                        <a:noFill/>
                      </a:ln>
                    </wps:spPr>
                    <wps:txbx>
                      <w:txbxContent>
                        <w:p w14:paraId="4D98A685" w14:textId="77777777" w:rsidR="00364849" w:rsidRPr="00883939" w:rsidRDefault="00364849" w:rsidP="004D041F">
                          <w:pPr>
                            <w:pStyle w:val="Footer"/>
                            <w:jc w:val="center"/>
                            <w:rPr>
                              <w:b/>
                              <w:bCs/>
                              <w:color w:val="FFFFFF" w:themeColor="background1"/>
                              <w:sz w:val="22"/>
                              <w:szCs w:val="22"/>
                            </w:rPr>
                          </w:pPr>
                          <w:r>
                            <w:rPr>
                              <w:sz w:val="23"/>
                              <w:szCs w:val="24"/>
                            </w:rPr>
                            <w:fldChar w:fldCharType="begin"/>
                          </w:r>
                          <w:r>
                            <w:instrText xml:space="preserve"> PAGE    \* MERGEFORMAT </w:instrText>
                          </w:r>
                          <w:r>
                            <w:rPr>
                              <w:sz w:val="23"/>
                              <w:szCs w:val="24"/>
                            </w:rPr>
                            <w:fldChar w:fldCharType="separate"/>
                          </w:r>
                          <w:r w:rsidR="00866474" w:rsidRPr="00866474">
                            <w:rPr>
                              <w:b/>
                              <w:bCs/>
                              <w:noProof/>
                              <w:color w:val="FFFFFF" w:themeColor="background1"/>
                              <w:sz w:val="22"/>
                              <w:szCs w:val="22"/>
                            </w:rPr>
                            <w:t>1</w:t>
                          </w:r>
                          <w:r>
                            <w:rPr>
                              <w:b/>
                              <w:bCs/>
                              <w:noProof/>
                              <w:color w:val="FFFFFF" w:themeColor="background1"/>
                              <w:sz w:val="22"/>
                              <w:szCs w:val="22"/>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42B54A" id="Oval 1" o:spid="_x0000_s1033" style="position:absolute;margin-left:472.3pt;margin-top:789.15pt;width:30pt;height:29.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" fillcolor="#2aa9af [3205]" stroked="f">
              <v:textbox inset="0,0,0,0">
                <w:txbxContent>
                  <w:p w14:paraId="4D98A685" w14:textId="77777777" w:rsidR="00364849" w:rsidRPr="00883939" w:rsidRDefault="00364849" w:rsidP="004D041F">
                    <w:pPr>
                      <w:pStyle w:val="Footer"/>
                      <w:jc w:val="center"/>
                      <w:rPr>
                        <w:b/>
                        <w:bCs/>
                        <w:color w:val="FFFFFF" w:themeColor="background1"/>
                        <w:sz w:val="22"/>
                        <w:szCs w:val="22"/>
                      </w:rPr>
                    </w:pPr>
                    <w:r>
                      <w:rPr>
                        <w:sz w:val="23"/>
                        <w:szCs w:val="24"/>
                      </w:rPr>
                      <w:fldChar w:fldCharType="begin"/>
                    </w:r>
                    <w:r>
                      <w:instrText xml:space="preserve"> PAGE    \* MERGEFORMAT </w:instrText>
                    </w:r>
                    <w:r>
                      <w:rPr>
                        <w:sz w:val="23"/>
                        <w:szCs w:val="24"/>
                      </w:rPr>
                      <w:fldChar w:fldCharType="separate"/>
                    </w:r>
                    <w:r w:rsidR="00866474" w:rsidRPr="00866474">
                      <w:rPr>
                        <w:b/>
                        <w:bCs/>
                        <w:noProof/>
                        <w:color w:val="FFFFFF" w:themeColor="background1"/>
                        <w:sz w:val="22"/>
                        <w:szCs w:val="22"/>
                      </w:rPr>
                      <w:t>1</w:t>
                    </w:r>
                    <w:r>
                      <w:rPr>
                        <w:b/>
                        <w:bCs/>
                        <w:noProof/>
                        <w:color w:val="FFFFFF" w:themeColor="background1"/>
                        <w:sz w:val="22"/>
                        <w:szCs w:val="22"/>
                      </w:rPr>
                      <w:fldChar w:fldCharType="end"/>
                    </w:r>
                  </w:p>
                </w:txbxContent>
              </v:textbox>
              <w10:wrap anchorx="margin" anchory="page"/>
              <w10:anchorlock/>
            </v:oval>
          </w:pict>
        </mc:Fallback>
      </mc:AlternateContent>
    </w:r>
  </w:p>
  <w:p w14:paraId="52739F6B" w14:textId="77777777" w:rsidR="00364849" w:rsidRPr="004D041F" w:rsidRDefault="00364849" w:rsidP="004D04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04E0E" w14:textId="77777777" w:rsidR="00083FC6" w:rsidRDefault="00083FC6" w:rsidP="001F28F4">
      <w:pPr>
        <w:spacing w:after="0" w:line="240" w:lineRule="auto"/>
      </w:pPr>
      <w:r>
        <w:separator/>
      </w:r>
    </w:p>
  </w:footnote>
  <w:footnote w:type="continuationSeparator" w:id="0">
    <w:p w14:paraId="2C03A956" w14:textId="77777777" w:rsidR="00083FC6" w:rsidRDefault="00083FC6" w:rsidP="001F28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741BA" w14:textId="2E7910D2" w:rsidR="00364849" w:rsidRDefault="00364849" w:rsidP="000A6C67">
    <w:pPr>
      <w:pStyle w:val="Header"/>
      <w:tabs>
        <w:tab w:val="clear" w:pos="9026"/>
        <w:tab w:val="left" w:pos="5415"/>
      </w:tabs>
    </w:pPr>
    <w:r w:rsidRPr="00852F63">
      <w:rPr>
        <w:noProof/>
        <w:lang w:eastAsia="en-GB"/>
      </w:rPr>
      <w:drawing>
        <wp:anchor distT="0" distB="0" distL="114300" distR="114300" simplePos="0" relativeHeight="251658240" behindDoc="1" locked="1" layoutInCell="1" allowOverlap="1" wp14:anchorId="0DE2A16E" wp14:editId="4A579EF3">
          <wp:simplePos x="0" y="0"/>
          <wp:positionH relativeFrom="page">
            <wp:posOffset>5427345</wp:posOffset>
          </wp:positionH>
          <wp:positionV relativeFrom="paragraph">
            <wp:posOffset>-191770</wp:posOffset>
          </wp:positionV>
          <wp:extent cx="1803400" cy="925195"/>
          <wp:effectExtent l="0" t="0" r="6350" b="8255"/>
          <wp:wrapTight wrapText="bothSides">
            <wp:wrapPolygon edited="0">
              <wp:start x="0" y="0"/>
              <wp:lineTo x="0" y="21348"/>
              <wp:lineTo x="21448" y="21348"/>
              <wp:lineTo x="21448" y="0"/>
              <wp:lineTo x="0" y="0"/>
            </wp:wrapPolygon>
          </wp:wrapTight>
          <wp:docPr id="23" name="Picture 23" descr="C:\Users\Lisa Dinh\Pictures\Partner Logos\Genomics-Englan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sa Dinh\Pictures\Partner Logos\Genomics-England-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3400" cy="92519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49A147F3" w14:textId="77777777" w:rsidR="00364849" w:rsidRDefault="00364849">
    <w:pPr>
      <w:pStyle w:val="Header"/>
    </w:pPr>
  </w:p>
  <w:p w14:paraId="4B5204C7" w14:textId="77777777" w:rsidR="00364849" w:rsidRDefault="00364849">
    <w:pPr>
      <w:pStyle w:val="Header"/>
    </w:pPr>
  </w:p>
  <w:p w14:paraId="248E156B" w14:textId="77777777" w:rsidR="00364849" w:rsidRDefault="003648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22C1A" w14:textId="5B71A674" w:rsidR="00364849" w:rsidRDefault="00364849">
    <w:pPr>
      <w:pStyle w:val="Header"/>
    </w:pPr>
    <w:r w:rsidRPr="00852F63">
      <w:rPr>
        <w:noProof/>
        <w:lang w:eastAsia="en-GB"/>
      </w:rPr>
      <w:drawing>
        <wp:anchor distT="0" distB="0" distL="114300" distR="114300" simplePos="0" relativeHeight="251664384" behindDoc="1" locked="1" layoutInCell="1" allowOverlap="1" wp14:anchorId="4F61CD88" wp14:editId="7616C361">
          <wp:simplePos x="0" y="0"/>
          <wp:positionH relativeFrom="page">
            <wp:posOffset>5447030</wp:posOffset>
          </wp:positionH>
          <wp:positionV relativeFrom="paragraph">
            <wp:posOffset>-208280</wp:posOffset>
          </wp:positionV>
          <wp:extent cx="1803400" cy="925195"/>
          <wp:effectExtent l="0" t="0" r="6350" b="8255"/>
          <wp:wrapTight wrapText="bothSides">
            <wp:wrapPolygon edited="0">
              <wp:start x="0" y="0"/>
              <wp:lineTo x="0" y="21348"/>
              <wp:lineTo x="21448" y="21348"/>
              <wp:lineTo x="21448" y="0"/>
              <wp:lineTo x="0" y="0"/>
            </wp:wrapPolygon>
          </wp:wrapTight>
          <wp:docPr id="24" name="Picture 24" descr="C:\Users\Lisa Dinh\Pictures\Partner Logos\Genomics-Englan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sa Dinh\Pictures\Partner Logos\Genomics-England-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3400" cy="925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C21B3"/>
    <w:multiLevelType w:val="hybridMultilevel"/>
    <w:tmpl w:val="31B8D91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02E9561A"/>
    <w:multiLevelType w:val="hybridMultilevel"/>
    <w:tmpl w:val="F80C86A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 w15:restartNumberingAfterBreak="0">
    <w:nsid w:val="033A0611"/>
    <w:multiLevelType w:val="hybridMultilevel"/>
    <w:tmpl w:val="F09E927C"/>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0D300A55"/>
    <w:multiLevelType w:val="hybridMultilevel"/>
    <w:tmpl w:val="0BAADC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B046B"/>
    <w:multiLevelType w:val="hybridMultilevel"/>
    <w:tmpl w:val="3AFC569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0F892FB5"/>
    <w:multiLevelType w:val="hybridMultilevel"/>
    <w:tmpl w:val="F1A863A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15:restartNumberingAfterBreak="0">
    <w:nsid w:val="11244E54"/>
    <w:multiLevelType w:val="hybridMultilevel"/>
    <w:tmpl w:val="7CD0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73316"/>
    <w:multiLevelType w:val="hybridMultilevel"/>
    <w:tmpl w:val="0800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42444B"/>
    <w:multiLevelType w:val="hybridMultilevel"/>
    <w:tmpl w:val="6D3A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93B22"/>
    <w:multiLevelType w:val="hybridMultilevel"/>
    <w:tmpl w:val="DF02C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45740"/>
    <w:multiLevelType w:val="hybridMultilevel"/>
    <w:tmpl w:val="8228A5DC"/>
    <w:lvl w:ilvl="0" w:tplc="FC8C28D2">
      <w:start w:val="1"/>
      <w:numFmt w:val="bullet"/>
      <w:pStyle w:val="BodyTextBulleted"/>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4D4975"/>
    <w:multiLevelType w:val="multilevel"/>
    <w:tmpl w:val="A64EAA90"/>
    <w:styleLink w:val="Style1"/>
    <w:lvl w:ilvl="0">
      <w:start w:val="1"/>
      <w:numFmt w:val="decimal"/>
      <w:suff w:val="space"/>
      <w:lvlText w:val="%1 - "/>
      <w:lvlJc w:val="left"/>
      <w:pPr>
        <w:ind w:left="502" w:hanging="360"/>
      </w:pPr>
      <w:rPr>
        <w:rFonts w:hint="default"/>
        <w:i w:val="0"/>
      </w:rPr>
    </w:lvl>
    <w:lvl w:ilvl="1">
      <w:start w:val="1"/>
      <w:numFmt w:val="decimal"/>
      <w:suff w:val="space"/>
      <w:lvlText w:val="%1.%2  "/>
      <w:lvlJc w:val="left"/>
      <w:pPr>
        <w:ind w:left="630" w:hanging="360"/>
      </w:pPr>
      <w:rPr>
        <w:rFonts w:hint="default"/>
        <w:i w:val="0"/>
      </w:rPr>
    </w:lvl>
    <w:lvl w:ilvl="2">
      <w:start w:val="1"/>
      <w:numFmt w:val="decimal"/>
      <w:suff w:val="space"/>
      <w:lvlText w:val="%1.%2.%3 "/>
      <w:lvlJc w:val="left"/>
      <w:pPr>
        <w:ind w:left="990" w:hanging="360"/>
      </w:pPr>
      <w:rPr>
        <w:rFonts w:hint="default"/>
        <w:i w:val="0"/>
      </w:rPr>
    </w:lvl>
    <w:lvl w:ilvl="3">
      <w:start w:val="1"/>
      <w:numFmt w:val="decimal"/>
      <w:suff w:val="space"/>
      <w:lvlText w:val="%1.%2.%3.%4 "/>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219165B9"/>
    <w:multiLevelType w:val="hybridMultilevel"/>
    <w:tmpl w:val="5480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160CF"/>
    <w:multiLevelType w:val="hybridMultilevel"/>
    <w:tmpl w:val="93D4B4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454D6D"/>
    <w:multiLevelType w:val="multilevel"/>
    <w:tmpl w:val="385A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B83DE2"/>
    <w:multiLevelType w:val="hybridMultilevel"/>
    <w:tmpl w:val="7038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34D58"/>
    <w:multiLevelType w:val="hybridMultilevel"/>
    <w:tmpl w:val="DD6AA41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2C6F6A76"/>
    <w:multiLevelType w:val="singleLevel"/>
    <w:tmpl w:val="E4C274D2"/>
    <w:lvl w:ilvl="0">
      <w:start w:val="1"/>
      <w:numFmt w:val="bullet"/>
      <w:pStyle w:val="BulletText3"/>
      <w:lvlText w:val=""/>
      <w:lvlJc w:val="left"/>
      <w:pPr>
        <w:tabs>
          <w:tab w:val="num" w:pos="360"/>
        </w:tabs>
        <w:ind w:left="360" w:hanging="360"/>
      </w:pPr>
      <w:rPr>
        <w:rFonts w:ascii="Symbol" w:hAnsi="Symbol" w:hint="default"/>
      </w:rPr>
    </w:lvl>
  </w:abstractNum>
  <w:abstractNum w:abstractNumId="18" w15:restartNumberingAfterBreak="0">
    <w:nsid w:val="2F923C23"/>
    <w:multiLevelType w:val="hybridMultilevel"/>
    <w:tmpl w:val="AD6C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C561C4"/>
    <w:multiLevelType w:val="hybridMultilevel"/>
    <w:tmpl w:val="B9C2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D14DA2"/>
    <w:multiLevelType w:val="hybridMultilevel"/>
    <w:tmpl w:val="0636B2F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36F22A3C"/>
    <w:multiLevelType w:val="hybridMultilevel"/>
    <w:tmpl w:val="FDC6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C2767F"/>
    <w:multiLevelType w:val="hybridMultilevel"/>
    <w:tmpl w:val="57F2507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D522137"/>
    <w:multiLevelType w:val="hybridMultilevel"/>
    <w:tmpl w:val="D3760218"/>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15:restartNumberingAfterBreak="0">
    <w:nsid w:val="3E3C574B"/>
    <w:multiLevelType w:val="hybridMultilevel"/>
    <w:tmpl w:val="5038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EA6614"/>
    <w:multiLevelType w:val="multilevel"/>
    <w:tmpl w:val="A64EAA90"/>
    <w:numStyleLink w:val="Style1"/>
  </w:abstractNum>
  <w:abstractNum w:abstractNumId="26" w15:restartNumberingAfterBreak="0">
    <w:nsid w:val="4DAC731C"/>
    <w:multiLevelType w:val="hybridMultilevel"/>
    <w:tmpl w:val="D8A241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E6346A"/>
    <w:multiLevelType w:val="multilevel"/>
    <w:tmpl w:val="A72CB82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3131"/>
        </w:tabs>
        <w:ind w:left="3131"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4F0B30AD"/>
    <w:multiLevelType w:val="hybridMultilevel"/>
    <w:tmpl w:val="3EACD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831C75"/>
    <w:multiLevelType w:val="hybridMultilevel"/>
    <w:tmpl w:val="BB7E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684196"/>
    <w:multiLevelType w:val="hybridMultilevel"/>
    <w:tmpl w:val="BF92B762"/>
    <w:lvl w:ilvl="0" w:tplc="22209932">
      <w:start w:val="1"/>
      <w:numFmt w:val="decimal"/>
      <w:lvlText w:val="%1."/>
      <w:lvlJc w:val="left"/>
      <w:pPr>
        <w:ind w:left="720" w:hanging="360"/>
      </w:pPr>
    </w:lvl>
    <w:lvl w:ilvl="1" w:tplc="D61C913E"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AF537E6"/>
    <w:multiLevelType w:val="hybridMultilevel"/>
    <w:tmpl w:val="EE84B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EA7861"/>
    <w:multiLevelType w:val="hybridMultilevel"/>
    <w:tmpl w:val="D8A241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754918"/>
    <w:multiLevelType w:val="hybridMultilevel"/>
    <w:tmpl w:val="C564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E52495"/>
    <w:multiLevelType w:val="hybridMultilevel"/>
    <w:tmpl w:val="5F12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44111F"/>
    <w:multiLevelType w:val="hybridMultilevel"/>
    <w:tmpl w:val="F7123A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3A596F"/>
    <w:multiLevelType w:val="hybridMultilevel"/>
    <w:tmpl w:val="A36C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283F98"/>
    <w:multiLevelType w:val="hybridMultilevel"/>
    <w:tmpl w:val="CFE07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AC1693"/>
    <w:multiLevelType w:val="hybridMultilevel"/>
    <w:tmpl w:val="D8F6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FE5383"/>
    <w:multiLevelType w:val="hybridMultilevel"/>
    <w:tmpl w:val="D8A241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15:restartNumberingAfterBreak="0">
    <w:nsid w:val="77B24548"/>
    <w:multiLevelType w:val="hybridMultilevel"/>
    <w:tmpl w:val="39CCC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8BC2988"/>
    <w:multiLevelType w:val="multilevel"/>
    <w:tmpl w:val="E8D8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D06983"/>
    <w:multiLevelType w:val="hybridMultilevel"/>
    <w:tmpl w:val="2938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2E62B4"/>
    <w:multiLevelType w:val="hybridMultilevel"/>
    <w:tmpl w:val="D8A241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4130EC"/>
    <w:multiLevelType w:val="multilevel"/>
    <w:tmpl w:val="5C92BD7A"/>
    <w:lvl w:ilvl="0">
      <w:start w:val="1"/>
      <w:numFmt w:val="upperLetter"/>
      <w:pStyle w:val="Appendix1"/>
      <w:lvlText w:val="%1"/>
      <w:lvlJc w:val="left"/>
      <w:pPr>
        <w:tabs>
          <w:tab w:val="num" w:pos="720"/>
        </w:tabs>
        <w:ind w:left="720" w:hanging="7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0"/>
  </w:num>
  <w:num w:numId="2">
    <w:abstractNumId w:val="2"/>
  </w:num>
  <w:num w:numId="3">
    <w:abstractNumId w:val="0"/>
  </w:num>
  <w:num w:numId="4">
    <w:abstractNumId w:val="17"/>
  </w:num>
  <w:num w:numId="5">
    <w:abstractNumId w:val="16"/>
  </w:num>
  <w:num w:numId="6">
    <w:abstractNumId w:val="7"/>
  </w:num>
  <w:num w:numId="7">
    <w:abstractNumId w:val="37"/>
  </w:num>
  <w:num w:numId="8">
    <w:abstractNumId w:val="28"/>
  </w:num>
  <w:num w:numId="9">
    <w:abstractNumId w:val="4"/>
  </w:num>
  <w:num w:numId="10">
    <w:abstractNumId w:val="22"/>
  </w:num>
  <w:num w:numId="11">
    <w:abstractNumId w:val="1"/>
  </w:num>
  <w:num w:numId="12">
    <w:abstractNumId w:val="23"/>
  </w:num>
  <w:num w:numId="13">
    <w:abstractNumId w:val="5"/>
  </w:num>
  <w:num w:numId="14">
    <w:abstractNumId w:val="20"/>
  </w:num>
  <w:num w:numId="15">
    <w:abstractNumId w:val="10"/>
  </w:num>
  <w:num w:numId="16">
    <w:abstractNumId w:val="27"/>
  </w:num>
  <w:num w:numId="17">
    <w:abstractNumId w:val="45"/>
  </w:num>
  <w:num w:numId="18">
    <w:abstractNumId w:val="15"/>
  </w:num>
  <w:num w:numId="19">
    <w:abstractNumId w:val="33"/>
  </w:num>
  <w:num w:numId="20">
    <w:abstractNumId w:val="8"/>
  </w:num>
  <w:num w:numId="21">
    <w:abstractNumId w:val="43"/>
  </w:num>
  <w:num w:numId="22">
    <w:abstractNumId w:val="19"/>
  </w:num>
  <w:num w:numId="23">
    <w:abstractNumId w:val="6"/>
  </w:num>
  <w:num w:numId="24">
    <w:abstractNumId w:val="34"/>
  </w:num>
  <w:num w:numId="25">
    <w:abstractNumId w:val="30"/>
    <w:lvlOverride w:ilvl="0">
      <w:lvl w:ilvl="0" w:tplc="22209932">
        <w:start w:val="1"/>
        <w:numFmt w:val="decimal"/>
        <w:lvlText w:val="%1."/>
        <w:lvlJc w:val="left"/>
        <w:pPr>
          <w:ind w:left="360" w:hanging="360"/>
        </w:pPr>
        <w:rPr>
          <w:rFonts w:hint="default"/>
        </w:rPr>
      </w:lvl>
    </w:lvlOverride>
    <w:lvlOverride w:ilvl="1">
      <w:lvl w:ilvl="1" w:tplc="D61C913E">
        <w:start w:val="1"/>
        <w:numFmt w:val="decimal"/>
        <w:suff w:val="space"/>
        <w:lvlText w:val="%2.1"/>
        <w:lvlJc w:val="left"/>
        <w:pPr>
          <w:ind w:left="0" w:firstLine="0"/>
        </w:pPr>
        <w:rPr>
          <w:rFonts w:hint="default"/>
        </w:rPr>
      </w:lvl>
    </w:lvlOverride>
    <w:lvlOverride w:ilvl="2">
      <w:lvl w:ilvl="2" w:tplc="0809001B">
        <w:start w:val="1"/>
        <w:numFmt w:val="decimal"/>
        <w:lvlRestart w:val="0"/>
        <w:lvlText w:val="%1.%2.%3."/>
        <w:lvlJc w:val="left"/>
        <w:pPr>
          <w:ind w:left="1224" w:hanging="504"/>
        </w:pPr>
        <w:rPr>
          <w:rFonts w:hint="default"/>
        </w:rPr>
      </w:lvl>
    </w:lvlOverride>
    <w:lvlOverride w:ilvl="3">
      <w:lvl w:ilvl="3" w:tplc="0809000F">
        <w:start w:val="1"/>
        <w:numFmt w:val="decimal"/>
        <w:lvlText w:val="%1.%2.%3.%4."/>
        <w:lvlJc w:val="left"/>
        <w:pPr>
          <w:ind w:left="1728" w:hanging="648"/>
        </w:pPr>
        <w:rPr>
          <w:rFonts w:hint="default"/>
        </w:rPr>
      </w:lvl>
    </w:lvlOverride>
    <w:lvlOverride w:ilvl="4">
      <w:lvl w:ilvl="4" w:tplc="08090019">
        <w:start w:val="1"/>
        <w:numFmt w:val="decimal"/>
        <w:lvlText w:val="%1.%2.%3.%4.%5."/>
        <w:lvlJc w:val="left"/>
        <w:pPr>
          <w:ind w:left="2232" w:hanging="792"/>
        </w:pPr>
        <w:rPr>
          <w:rFonts w:hint="default"/>
        </w:rPr>
      </w:lvl>
    </w:lvlOverride>
    <w:lvlOverride w:ilvl="5">
      <w:lvl w:ilvl="5" w:tplc="0809001B">
        <w:start w:val="1"/>
        <w:numFmt w:val="decimal"/>
        <w:lvlText w:val="%1.%2.%3.%4.%5.%6."/>
        <w:lvlJc w:val="left"/>
        <w:pPr>
          <w:ind w:left="2736" w:hanging="936"/>
        </w:pPr>
        <w:rPr>
          <w:rFonts w:hint="default"/>
        </w:rPr>
      </w:lvl>
    </w:lvlOverride>
    <w:lvlOverride w:ilvl="6">
      <w:lvl w:ilvl="6" w:tplc="0809000F">
        <w:start w:val="1"/>
        <w:numFmt w:val="decimal"/>
        <w:lvlText w:val="%1.%2.%3.%4.%5.%6.%7."/>
        <w:lvlJc w:val="left"/>
        <w:pPr>
          <w:ind w:left="3240" w:hanging="1080"/>
        </w:pPr>
        <w:rPr>
          <w:rFonts w:hint="default"/>
        </w:rPr>
      </w:lvl>
    </w:lvlOverride>
    <w:lvlOverride w:ilvl="7">
      <w:lvl w:ilvl="7" w:tplc="08090019">
        <w:start w:val="1"/>
        <w:numFmt w:val="decimal"/>
        <w:lvlText w:val="%1.%2.%3.%4.%5.%6.%7.%8."/>
        <w:lvlJc w:val="left"/>
        <w:pPr>
          <w:ind w:left="3744" w:hanging="1224"/>
        </w:pPr>
        <w:rPr>
          <w:rFonts w:hint="default"/>
        </w:rPr>
      </w:lvl>
    </w:lvlOverride>
    <w:lvlOverride w:ilvl="8">
      <w:lvl w:ilvl="8" w:tplc="0809001B">
        <w:start w:val="1"/>
        <w:numFmt w:val="decimal"/>
        <w:lvlText w:val="%1.%2.%3.%4.%5.%6.%7.%8.%9."/>
        <w:lvlJc w:val="left"/>
        <w:pPr>
          <w:ind w:left="4320" w:hanging="1440"/>
        </w:pPr>
        <w:rPr>
          <w:rFonts w:hint="default"/>
        </w:rPr>
      </w:lvl>
    </w:lvlOverride>
  </w:num>
  <w:num w:numId="26">
    <w:abstractNumId w:val="30"/>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1"/>
  </w:num>
  <w:num w:numId="29">
    <w:abstractNumId w:val="13"/>
  </w:num>
  <w:num w:numId="30">
    <w:abstractNumId w:val="11"/>
  </w:num>
  <w:num w:numId="31">
    <w:abstractNumId w:val="25"/>
  </w:num>
  <w:num w:numId="32">
    <w:abstractNumId w:val="31"/>
  </w:num>
  <w:num w:numId="33">
    <w:abstractNumId w:val="21"/>
  </w:num>
  <w:num w:numId="34">
    <w:abstractNumId w:val="18"/>
  </w:num>
  <w:num w:numId="35">
    <w:abstractNumId w:val="42"/>
  </w:num>
  <w:num w:numId="36">
    <w:abstractNumId w:val="14"/>
  </w:num>
  <w:num w:numId="37">
    <w:abstractNumId w:val="36"/>
  </w:num>
  <w:num w:numId="38">
    <w:abstractNumId w:val="9"/>
  </w:num>
  <w:num w:numId="39">
    <w:abstractNumId w:val="32"/>
  </w:num>
  <w:num w:numId="40">
    <w:abstractNumId w:val="35"/>
  </w:num>
  <w:num w:numId="41">
    <w:abstractNumId w:val="3"/>
  </w:num>
  <w:num w:numId="42">
    <w:abstractNumId w:val="38"/>
  </w:num>
  <w:num w:numId="43">
    <w:abstractNumId w:val="24"/>
  </w:num>
  <w:num w:numId="44">
    <w:abstractNumId w:val="12"/>
  </w:num>
  <w:num w:numId="45">
    <w:abstractNumId w:val="39"/>
  </w:num>
  <w:num w:numId="46">
    <w:abstractNumId w:val="44"/>
  </w:num>
  <w:num w:numId="47">
    <w:abstractNumId w:val="26"/>
  </w:num>
  <w:num w:numId="48">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formatting="1" w:enforcement="0"/>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F70"/>
    <w:rsid w:val="00000843"/>
    <w:rsid w:val="0000279C"/>
    <w:rsid w:val="00004475"/>
    <w:rsid w:val="000127A4"/>
    <w:rsid w:val="00013D5F"/>
    <w:rsid w:val="0001779F"/>
    <w:rsid w:val="00020CB2"/>
    <w:rsid w:val="0002230B"/>
    <w:rsid w:val="000241B2"/>
    <w:rsid w:val="00035562"/>
    <w:rsid w:val="000376CE"/>
    <w:rsid w:val="0004112F"/>
    <w:rsid w:val="00042A5F"/>
    <w:rsid w:val="00050E45"/>
    <w:rsid w:val="00053574"/>
    <w:rsid w:val="0005637E"/>
    <w:rsid w:val="0005675A"/>
    <w:rsid w:val="00056BF1"/>
    <w:rsid w:val="0006025B"/>
    <w:rsid w:val="00063DD2"/>
    <w:rsid w:val="000669C5"/>
    <w:rsid w:val="00071430"/>
    <w:rsid w:val="00071ACF"/>
    <w:rsid w:val="00073469"/>
    <w:rsid w:val="0007764F"/>
    <w:rsid w:val="00082319"/>
    <w:rsid w:val="00083FC6"/>
    <w:rsid w:val="000903F0"/>
    <w:rsid w:val="00090C36"/>
    <w:rsid w:val="0009379A"/>
    <w:rsid w:val="00094073"/>
    <w:rsid w:val="00094EA4"/>
    <w:rsid w:val="000A11DC"/>
    <w:rsid w:val="000A1731"/>
    <w:rsid w:val="000A2525"/>
    <w:rsid w:val="000A3816"/>
    <w:rsid w:val="000A492E"/>
    <w:rsid w:val="000A6C67"/>
    <w:rsid w:val="000C399B"/>
    <w:rsid w:val="000C44F6"/>
    <w:rsid w:val="000C639B"/>
    <w:rsid w:val="000C7A65"/>
    <w:rsid w:val="000D1556"/>
    <w:rsid w:val="000D1CD5"/>
    <w:rsid w:val="000D1D69"/>
    <w:rsid w:val="000E2EA7"/>
    <w:rsid w:val="000E343B"/>
    <w:rsid w:val="000E54A4"/>
    <w:rsid w:val="000F2FFC"/>
    <w:rsid w:val="000F5B5A"/>
    <w:rsid w:val="000F79FF"/>
    <w:rsid w:val="001011DC"/>
    <w:rsid w:val="0010121A"/>
    <w:rsid w:val="00101BC5"/>
    <w:rsid w:val="0010385C"/>
    <w:rsid w:val="00104392"/>
    <w:rsid w:val="00112261"/>
    <w:rsid w:val="001140DA"/>
    <w:rsid w:val="00116F49"/>
    <w:rsid w:val="00120FC9"/>
    <w:rsid w:val="00121BAC"/>
    <w:rsid w:val="00122379"/>
    <w:rsid w:val="001225AB"/>
    <w:rsid w:val="00123F23"/>
    <w:rsid w:val="00124418"/>
    <w:rsid w:val="0012705A"/>
    <w:rsid w:val="00127D3E"/>
    <w:rsid w:val="00137DC3"/>
    <w:rsid w:val="0014203B"/>
    <w:rsid w:val="00145B21"/>
    <w:rsid w:val="0015148C"/>
    <w:rsid w:val="0015518B"/>
    <w:rsid w:val="0015534D"/>
    <w:rsid w:val="00160A55"/>
    <w:rsid w:val="0016348A"/>
    <w:rsid w:val="00165238"/>
    <w:rsid w:val="00166B6A"/>
    <w:rsid w:val="00167868"/>
    <w:rsid w:val="00170216"/>
    <w:rsid w:val="00171C67"/>
    <w:rsid w:val="00176575"/>
    <w:rsid w:val="0017769A"/>
    <w:rsid w:val="001804D6"/>
    <w:rsid w:val="00180DB2"/>
    <w:rsid w:val="001812E9"/>
    <w:rsid w:val="001838F0"/>
    <w:rsid w:val="00190247"/>
    <w:rsid w:val="0019322C"/>
    <w:rsid w:val="00193502"/>
    <w:rsid w:val="001A0D64"/>
    <w:rsid w:val="001A5D3D"/>
    <w:rsid w:val="001B0536"/>
    <w:rsid w:val="001B2858"/>
    <w:rsid w:val="001C6DC7"/>
    <w:rsid w:val="001D017C"/>
    <w:rsid w:val="001D1B3D"/>
    <w:rsid w:val="001D66A1"/>
    <w:rsid w:val="001E4DE2"/>
    <w:rsid w:val="001E4F70"/>
    <w:rsid w:val="001E79F0"/>
    <w:rsid w:val="001F178C"/>
    <w:rsid w:val="001F28F4"/>
    <w:rsid w:val="001F63B2"/>
    <w:rsid w:val="001F6AFA"/>
    <w:rsid w:val="00200153"/>
    <w:rsid w:val="00200839"/>
    <w:rsid w:val="00202A79"/>
    <w:rsid w:val="00205072"/>
    <w:rsid w:val="00206F0A"/>
    <w:rsid w:val="00216085"/>
    <w:rsid w:val="002175AE"/>
    <w:rsid w:val="00221D7B"/>
    <w:rsid w:val="002341B2"/>
    <w:rsid w:val="002427C6"/>
    <w:rsid w:val="00246856"/>
    <w:rsid w:val="00250D30"/>
    <w:rsid w:val="002514C8"/>
    <w:rsid w:val="00251E8C"/>
    <w:rsid w:val="00255F78"/>
    <w:rsid w:val="0025766B"/>
    <w:rsid w:val="00262390"/>
    <w:rsid w:val="0026451B"/>
    <w:rsid w:val="002678B5"/>
    <w:rsid w:val="0027029C"/>
    <w:rsid w:val="002706D0"/>
    <w:rsid w:val="00273E17"/>
    <w:rsid w:val="00274381"/>
    <w:rsid w:val="00276667"/>
    <w:rsid w:val="00284097"/>
    <w:rsid w:val="00284640"/>
    <w:rsid w:val="00285A79"/>
    <w:rsid w:val="00286468"/>
    <w:rsid w:val="00293DD3"/>
    <w:rsid w:val="002A0F11"/>
    <w:rsid w:val="002B0F73"/>
    <w:rsid w:val="002B2746"/>
    <w:rsid w:val="002B40A0"/>
    <w:rsid w:val="002B4D23"/>
    <w:rsid w:val="002B52BB"/>
    <w:rsid w:val="002B5F38"/>
    <w:rsid w:val="002B726A"/>
    <w:rsid w:val="002B76CB"/>
    <w:rsid w:val="002C62A4"/>
    <w:rsid w:val="002D0087"/>
    <w:rsid w:val="002E02CF"/>
    <w:rsid w:val="002E3526"/>
    <w:rsid w:val="002E567D"/>
    <w:rsid w:val="002F169B"/>
    <w:rsid w:val="002F3608"/>
    <w:rsid w:val="002F4CE8"/>
    <w:rsid w:val="00300370"/>
    <w:rsid w:val="00300DFF"/>
    <w:rsid w:val="00301668"/>
    <w:rsid w:val="0030691F"/>
    <w:rsid w:val="0030799D"/>
    <w:rsid w:val="003108F0"/>
    <w:rsid w:val="003157F3"/>
    <w:rsid w:val="00315D88"/>
    <w:rsid w:val="00317BBA"/>
    <w:rsid w:val="0032305B"/>
    <w:rsid w:val="00326000"/>
    <w:rsid w:val="00326584"/>
    <w:rsid w:val="00330565"/>
    <w:rsid w:val="00333D48"/>
    <w:rsid w:val="00335C84"/>
    <w:rsid w:val="00336689"/>
    <w:rsid w:val="00354D47"/>
    <w:rsid w:val="00354F4B"/>
    <w:rsid w:val="0035651F"/>
    <w:rsid w:val="003628D8"/>
    <w:rsid w:val="00364849"/>
    <w:rsid w:val="00364BE3"/>
    <w:rsid w:val="00367690"/>
    <w:rsid w:val="0037403C"/>
    <w:rsid w:val="00374360"/>
    <w:rsid w:val="00374846"/>
    <w:rsid w:val="003773DE"/>
    <w:rsid w:val="00382653"/>
    <w:rsid w:val="00384233"/>
    <w:rsid w:val="00385929"/>
    <w:rsid w:val="0039674C"/>
    <w:rsid w:val="003A25C0"/>
    <w:rsid w:val="003A2F51"/>
    <w:rsid w:val="003A693B"/>
    <w:rsid w:val="003A7488"/>
    <w:rsid w:val="003B6367"/>
    <w:rsid w:val="003B774E"/>
    <w:rsid w:val="003C0222"/>
    <w:rsid w:val="003C074C"/>
    <w:rsid w:val="003C0906"/>
    <w:rsid w:val="003C2078"/>
    <w:rsid w:val="003C4003"/>
    <w:rsid w:val="003D2898"/>
    <w:rsid w:val="003D6C6A"/>
    <w:rsid w:val="003E0058"/>
    <w:rsid w:val="003E4025"/>
    <w:rsid w:val="003E4A4A"/>
    <w:rsid w:val="003E73A6"/>
    <w:rsid w:val="003E7541"/>
    <w:rsid w:val="003F2E4E"/>
    <w:rsid w:val="003F64BB"/>
    <w:rsid w:val="003F703A"/>
    <w:rsid w:val="00401569"/>
    <w:rsid w:val="00401B5C"/>
    <w:rsid w:val="00402904"/>
    <w:rsid w:val="0040326A"/>
    <w:rsid w:val="00406F01"/>
    <w:rsid w:val="00410146"/>
    <w:rsid w:val="00410D1B"/>
    <w:rsid w:val="00413EA6"/>
    <w:rsid w:val="0041598D"/>
    <w:rsid w:val="004228E8"/>
    <w:rsid w:val="00426AAD"/>
    <w:rsid w:val="00427616"/>
    <w:rsid w:val="00440911"/>
    <w:rsid w:val="00442050"/>
    <w:rsid w:val="00442D80"/>
    <w:rsid w:val="00450305"/>
    <w:rsid w:val="00456B7E"/>
    <w:rsid w:val="00457635"/>
    <w:rsid w:val="00467436"/>
    <w:rsid w:val="00470605"/>
    <w:rsid w:val="00471A75"/>
    <w:rsid w:val="00472310"/>
    <w:rsid w:val="00473F16"/>
    <w:rsid w:val="00480758"/>
    <w:rsid w:val="00480D4D"/>
    <w:rsid w:val="00483431"/>
    <w:rsid w:val="0048373F"/>
    <w:rsid w:val="00486935"/>
    <w:rsid w:val="00491045"/>
    <w:rsid w:val="00494646"/>
    <w:rsid w:val="004977B3"/>
    <w:rsid w:val="004A0BA9"/>
    <w:rsid w:val="004A1B71"/>
    <w:rsid w:val="004A1D57"/>
    <w:rsid w:val="004A487E"/>
    <w:rsid w:val="004B04AA"/>
    <w:rsid w:val="004B22FC"/>
    <w:rsid w:val="004C01B1"/>
    <w:rsid w:val="004C11B8"/>
    <w:rsid w:val="004C391A"/>
    <w:rsid w:val="004C469D"/>
    <w:rsid w:val="004C5EAE"/>
    <w:rsid w:val="004D0029"/>
    <w:rsid w:val="004D041F"/>
    <w:rsid w:val="004D0AC9"/>
    <w:rsid w:val="004D51BE"/>
    <w:rsid w:val="004E2D21"/>
    <w:rsid w:val="004E4ED8"/>
    <w:rsid w:val="004E53E5"/>
    <w:rsid w:val="004E5655"/>
    <w:rsid w:val="004E5B37"/>
    <w:rsid w:val="004F3A8A"/>
    <w:rsid w:val="004F5966"/>
    <w:rsid w:val="004F7367"/>
    <w:rsid w:val="004F77BA"/>
    <w:rsid w:val="004F792A"/>
    <w:rsid w:val="004F7CD9"/>
    <w:rsid w:val="00502354"/>
    <w:rsid w:val="0050667D"/>
    <w:rsid w:val="0050743E"/>
    <w:rsid w:val="00507822"/>
    <w:rsid w:val="00511D35"/>
    <w:rsid w:val="00514486"/>
    <w:rsid w:val="005169EB"/>
    <w:rsid w:val="005170B6"/>
    <w:rsid w:val="00523121"/>
    <w:rsid w:val="0052582A"/>
    <w:rsid w:val="0052778A"/>
    <w:rsid w:val="00530688"/>
    <w:rsid w:val="005319DF"/>
    <w:rsid w:val="005337B7"/>
    <w:rsid w:val="0053477E"/>
    <w:rsid w:val="00537B42"/>
    <w:rsid w:val="005418FA"/>
    <w:rsid w:val="00545816"/>
    <w:rsid w:val="005519F2"/>
    <w:rsid w:val="00554802"/>
    <w:rsid w:val="005632A3"/>
    <w:rsid w:val="00564092"/>
    <w:rsid w:val="0056452E"/>
    <w:rsid w:val="00564758"/>
    <w:rsid w:val="00565D7A"/>
    <w:rsid w:val="00565F51"/>
    <w:rsid w:val="00570EE8"/>
    <w:rsid w:val="00571B48"/>
    <w:rsid w:val="00573FFD"/>
    <w:rsid w:val="00580A22"/>
    <w:rsid w:val="0058268A"/>
    <w:rsid w:val="00585CF3"/>
    <w:rsid w:val="00590AD4"/>
    <w:rsid w:val="00591500"/>
    <w:rsid w:val="00597AB0"/>
    <w:rsid w:val="005A01BD"/>
    <w:rsid w:val="005A2755"/>
    <w:rsid w:val="005A3225"/>
    <w:rsid w:val="005A36FD"/>
    <w:rsid w:val="005A4C52"/>
    <w:rsid w:val="005A5036"/>
    <w:rsid w:val="005A7A0F"/>
    <w:rsid w:val="005B6CBE"/>
    <w:rsid w:val="005B6DE0"/>
    <w:rsid w:val="005B773C"/>
    <w:rsid w:val="005B7A11"/>
    <w:rsid w:val="005C1201"/>
    <w:rsid w:val="005C56B4"/>
    <w:rsid w:val="005D4748"/>
    <w:rsid w:val="005D5639"/>
    <w:rsid w:val="005E4D7B"/>
    <w:rsid w:val="005E748A"/>
    <w:rsid w:val="005F1F0F"/>
    <w:rsid w:val="00603BDC"/>
    <w:rsid w:val="00603EE5"/>
    <w:rsid w:val="00614D70"/>
    <w:rsid w:val="00616FFB"/>
    <w:rsid w:val="00623428"/>
    <w:rsid w:val="00624B03"/>
    <w:rsid w:val="006259AA"/>
    <w:rsid w:val="0063075A"/>
    <w:rsid w:val="00635AF7"/>
    <w:rsid w:val="006377DF"/>
    <w:rsid w:val="006400DD"/>
    <w:rsid w:val="006413CF"/>
    <w:rsid w:val="00641C0A"/>
    <w:rsid w:val="006450E4"/>
    <w:rsid w:val="00645D91"/>
    <w:rsid w:val="00647184"/>
    <w:rsid w:val="00652FFB"/>
    <w:rsid w:val="00664CFA"/>
    <w:rsid w:val="00671CC3"/>
    <w:rsid w:val="00672F52"/>
    <w:rsid w:val="00683DC8"/>
    <w:rsid w:val="006848BF"/>
    <w:rsid w:val="00685E1A"/>
    <w:rsid w:val="00694CF1"/>
    <w:rsid w:val="00695F9E"/>
    <w:rsid w:val="006B419D"/>
    <w:rsid w:val="006B4E78"/>
    <w:rsid w:val="006B6B88"/>
    <w:rsid w:val="006C1E92"/>
    <w:rsid w:val="006C2513"/>
    <w:rsid w:val="006C3486"/>
    <w:rsid w:val="006C3D50"/>
    <w:rsid w:val="006C5945"/>
    <w:rsid w:val="006D093B"/>
    <w:rsid w:val="006D127C"/>
    <w:rsid w:val="006D27B6"/>
    <w:rsid w:val="006D49EB"/>
    <w:rsid w:val="006D7F17"/>
    <w:rsid w:val="006E2625"/>
    <w:rsid w:val="006E4E54"/>
    <w:rsid w:val="006E5090"/>
    <w:rsid w:val="006E5A29"/>
    <w:rsid w:val="006E78D1"/>
    <w:rsid w:val="006F2011"/>
    <w:rsid w:val="006F6A8E"/>
    <w:rsid w:val="006F6D76"/>
    <w:rsid w:val="006F6D7C"/>
    <w:rsid w:val="006F7378"/>
    <w:rsid w:val="007007A6"/>
    <w:rsid w:val="00702B79"/>
    <w:rsid w:val="0070496F"/>
    <w:rsid w:val="0070535A"/>
    <w:rsid w:val="00713FFA"/>
    <w:rsid w:val="0071418B"/>
    <w:rsid w:val="0072096A"/>
    <w:rsid w:val="007242A2"/>
    <w:rsid w:val="00725892"/>
    <w:rsid w:val="00727599"/>
    <w:rsid w:val="0072779C"/>
    <w:rsid w:val="00731BA6"/>
    <w:rsid w:val="00731CA6"/>
    <w:rsid w:val="00740244"/>
    <w:rsid w:val="00741497"/>
    <w:rsid w:val="00741F45"/>
    <w:rsid w:val="0074245B"/>
    <w:rsid w:val="00744B6B"/>
    <w:rsid w:val="007504FC"/>
    <w:rsid w:val="00751C85"/>
    <w:rsid w:val="00762B34"/>
    <w:rsid w:val="007646E9"/>
    <w:rsid w:val="00764EA6"/>
    <w:rsid w:val="00765BEA"/>
    <w:rsid w:val="0076677B"/>
    <w:rsid w:val="007678F3"/>
    <w:rsid w:val="00767A3A"/>
    <w:rsid w:val="00771793"/>
    <w:rsid w:val="00771C5D"/>
    <w:rsid w:val="00772F39"/>
    <w:rsid w:val="007730EC"/>
    <w:rsid w:val="00774600"/>
    <w:rsid w:val="00780433"/>
    <w:rsid w:val="007812E3"/>
    <w:rsid w:val="00782BA1"/>
    <w:rsid w:val="00786C37"/>
    <w:rsid w:val="00790400"/>
    <w:rsid w:val="00793F64"/>
    <w:rsid w:val="00795D91"/>
    <w:rsid w:val="007B44B2"/>
    <w:rsid w:val="007B479B"/>
    <w:rsid w:val="007B4B08"/>
    <w:rsid w:val="007B4BA8"/>
    <w:rsid w:val="007B4F0C"/>
    <w:rsid w:val="007C1399"/>
    <w:rsid w:val="007C644C"/>
    <w:rsid w:val="007D1769"/>
    <w:rsid w:val="007D3B1D"/>
    <w:rsid w:val="007D6FB5"/>
    <w:rsid w:val="007E28CC"/>
    <w:rsid w:val="007E36B8"/>
    <w:rsid w:val="007E465C"/>
    <w:rsid w:val="007E4C16"/>
    <w:rsid w:val="007E7027"/>
    <w:rsid w:val="007F4408"/>
    <w:rsid w:val="007F5661"/>
    <w:rsid w:val="00800387"/>
    <w:rsid w:val="00804FEA"/>
    <w:rsid w:val="00805A89"/>
    <w:rsid w:val="008064C5"/>
    <w:rsid w:val="00810739"/>
    <w:rsid w:val="00813760"/>
    <w:rsid w:val="00816B9B"/>
    <w:rsid w:val="00822080"/>
    <w:rsid w:val="00825EA0"/>
    <w:rsid w:val="00827052"/>
    <w:rsid w:val="00832339"/>
    <w:rsid w:val="00840349"/>
    <w:rsid w:val="00842A3C"/>
    <w:rsid w:val="00845C3D"/>
    <w:rsid w:val="0085176F"/>
    <w:rsid w:val="00852A39"/>
    <w:rsid w:val="00852F63"/>
    <w:rsid w:val="00854219"/>
    <w:rsid w:val="00855F96"/>
    <w:rsid w:val="0086023A"/>
    <w:rsid w:val="0086181B"/>
    <w:rsid w:val="008632C0"/>
    <w:rsid w:val="00866474"/>
    <w:rsid w:val="008715F8"/>
    <w:rsid w:val="00875069"/>
    <w:rsid w:val="00876475"/>
    <w:rsid w:val="00883939"/>
    <w:rsid w:val="00886312"/>
    <w:rsid w:val="008878DA"/>
    <w:rsid w:val="00890DB0"/>
    <w:rsid w:val="00891A0C"/>
    <w:rsid w:val="0089385A"/>
    <w:rsid w:val="0089420D"/>
    <w:rsid w:val="00894698"/>
    <w:rsid w:val="00896BF2"/>
    <w:rsid w:val="00896FCD"/>
    <w:rsid w:val="008A3E36"/>
    <w:rsid w:val="008A61D3"/>
    <w:rsid w:val="008B42C2"/>
    <w:rsid w:val="008B66C4"/>
    <w:rsid w:val="008C1B1F"/>
    <w:rsid w:val="008C3A0E"/>
    <w:rsid w:val="008C5065"/>
    <w:rsid w:val="008C702C"/>
    <w:rsid w:val="008C7D7B"/>
    <w:rsid w:val="008D0324"/>
    <w:rsid w:val="008D23F1"/>
    <w:rsid w:val="008D3499"/>
    <w:rsid w:val="008D60EB"/>
    <w:rsid w:val="008E1466"/>
    <w:rsid w:val="008E44F9"/>
    <w:rsid w:val="008E6C47"/>
    <w:rsid w:val="008E7953"/>
    <w:rsid w:val="008E7AFB"/>
    <w:rsid w:val="008F196F"/>
    <w:rsid w:val="008F3894"/>
    <w:rsid w:val="008F56CA"/>
    <w:rsid w:val="008F796A"/>
    <w:rsid w:val="0091689C"/>
    <w:rsid w:val="00917BC2"/>
    <w:rsid w:val="00921341"/>
    <w:rsid w:val="00926335"/>
    <w:rsid w:val="00933A79"/>
    <w:rsid w:val="009374F7"/>
    <w:rsid w:val="009423CC"/>
    <w:rsid w:val="009429BE"/>
    <w:rsid w:val="0094581D"/>
    <w:rsid w:val="0095037E"/>
    <w:rsid w:val="00950C71"/>
    <w:rsid w:val="009574ED"/>
    <w:rsid w:val="00960486"/>
    <w:rsid w:val="0096288B"/>
    <w:rsid w:val="009639EE"/>
    <w:rsid w:val="00964286"/>
    <w:rsid w:val="00967F67"/>
    <w:rsid w:val="0097081D"/>
    <w:rsid w:val="00981A68"/>
    <w:rsid w:val="00984369"/>
    <w:rsid w:val="0099187C"/>
    <w:rsid w:val="009920FF"/>
    <w:rsid w:val="0099360D"/>
    <w:rsid w:val="00997671"/>
    <w:rsid w:val="009A6F15"/>
    <w:rsid w:val="009B5079"/>
    <w:rsid w:val="009B6439"/>
    <w:rsid w:val="009B7CC0"/>
    <w:rsid w:val="009C1070"/>
    <w:rsid w:val="009C1879"/>
    <w:rsid w:val="009C323E"/>
    <w:rsid w:val="009C3FC3"/>
    <w:rsid w:val="009C481F"/>
    <w:rsid w:val="009D015B"/>
    <w:rsid w:val="009D28A3"/>
    <w:rsid w:val="009D3673"/>
    <w:rsid w:val="009D415E"/>
    <w:rsid w:val="009D5752"/>
    <w:rsid w:val="009D5CC4"/>
    <w:rsid w:val="009E1833"/>
    <w:rsid w:val="009E5AB2"/>
    <w:rsid w:val="009F1E51"/>
    <w:rsid w:val="00A03E1B"/>
    <w:rsid w:val="00A04224"/>
    <w:rsid w:val="00A10D5F"/>
    <w:rsid w:val="00A137ED"/>
    <w:rsid w:val="00A15B85"/>
    <w:rsid w:val="00A17A3D"/>
    <w:rsid w:val="00A21D60"/>
    <w:rsid w:val="00A221A8"/>
    <w:rsid w:val="00A26ECE"/>
    <w:rsid w:val="00A308D4"/>
    <w:rsid w:val="00A35EDA"/>
    <w:rsid w:val="00A36B2C"/>
    <w:rsid w:val="00A4068E"/>
    <w:rsid w:val="00A40A0E"/>
    <w:rsid w:val="00A40AD6"/>
    <w:rsid w:val="00A420B6"/>
    <w:rsid w:val="00A43E2C"/>
    <w:rsid w:val="00A44C66"/>
    <w:rsid w:val="00A50F6E"/>
    <w:rsid w:val="00A53902"/>
    <w:rsid w:val="00A54833"/>
    <w:rsid w:val="00A552E3"/>
    <w:rsid w:val="00A60186"/>
    <w:rsid w:val="00A6751E"/>
    <w:rsid w:val="00A67638"/>
    <w:rsid w:val="00A67BBF"/>
    <w:rsid w:val="00A71962"/>
    <w:rsid w:val="00A72482"/>
    <w:rsid w:val="00A73A7A"/>
    <w:rsid w:val="00A74023"/>
    <w:rsid w:val="00A76157"/>
    <w:rsid w:val="00A80B97"/>
    <w:rsid w:val="00A817A5"/>
    <w:rsid w:val="00A83D54"/>
    <w:rsid w:val="00A85C39"/>
    <w:rsid w:val="00A86C26"/>
    <w:rsid w:val="00A915DE"/>
    <w:rsid w:val="00AA0C80"/>
    <w:rsid w:val="00AA2E3E"/>
    <w:rsid w:val="00AA36E8"/>
    <w:rsid w:val="00AA389F"/>
    <w:rsid w:val="00AA4597"/>
    <w:rsid w:val="00AA5914"/>
    <w:rsid w:val="00AA5B97"/>
    <w:rsid w:val="00AA6386"/>
    <w:rsid w:val="00AB0FEC"/>
    <w:rsid w:val="00AB76DF"/>
    <w:rsid w:val="00AB7820"/>
    <w:rsid w:val="00AC2F5C"/>
    <w:rsid w:val="00AD3E17"/>
    <w:rsid w:val="00AD41C1"/>
    <w:rsid w:val="00AD60E3"/>
    <w:rsid w:val="00AE004A"/>
    <w:rsid w:val="00AE21CE"/>
    <w:rsid w:val="00AE23D7"/>
    <w:rsid w:val="00AE3B84"/>
    <w:rsid w:val="00AE58B6"/>
    <w:rsid w:val="00AF774F"/>
    <w:rsid w:val="00B041AD"/>
    <w:rsid w:val="00B04949"/>
    <w:rsid w:val="00B061D7"/>
    <w:rsid w:val="00B06D9B"/>
    <w:rsid w:val="00B12DDE"/>
    <w:rsid w:val="00B138F8"/>
    <w:rsid w:val="00B14E02"/>
    <w:rsid w:val="00B3167C"/>
    <w:rsid w:val="00B338BE"/>
    <w:rsid w:val="00B33989"/>
    <w:rsid w:val="00B366EF"/>
    <w:rsid w:val="00B41FAA"/>
    <w:rsid w:val="00B424C8"/>
    <w:rsid w:val="00B50983"/>
    <w:rsid w:val="00B516C7"/>
    <w:rsid w:val="00B52B46"/>
    <w:rsid w:val="00B533B2"/>
    <w:rsid w:val="00B57065"/>
    <w:rsid w:val="00B57B53"/>
    <w:rsid w:val="00B60B08"/>
    <w:rsid w:val="00B62B69"/>
    <w:rsid w:val="00B62EBE"/>
    <w:rsid w:val="00B761DC"/>
    <w:rsid w:val="00B76602"/>
    <w:rsid w:val="00B80CA7"/>
    <w:rsid w:val="00B82135"/>
    <w:rsid w:val="00B83A46"/>
    <w:rsid w:val="00B859D1"/>
    <w:rsid w:val="00B860B5"/>
    <w:rsid w:val="00B86AD3"/>
    <w:rsid w:val="00B87E83"/>
    <w:rsid w:val="00B90E80"/>
    <w:rsid w:val="00B90EC4"/>
    <w:rsid w:val="00B90F4A"/>
    <w:rsid w:val="00B919DA"/>
    <w:rsid w:val="00B920EB"/>
    <w:rsid w:val="00B9409C"/>
    <w:rsid w:val="00B94B67"/>
    <w:rsid w:val="00B975BB"/>
    <w:rsid w:val="00BA0948"/>
    <w:rsid w:val="00BA130B"/>
    <w:rsid w:val="00BA3419"/>
    <w:rsid w:val="00BA351A"/>
    <w:rsid w:val="00BA644F"/>
    <w:rsid w:val="00BA64C0"/>
    <w:rsid w:val="00BA77BF"/>
    <w:rsid w:val="00BB06DB"/>
    <w:rsid w:val="00BB0815"/>
    <w:rsid w:val="00BB2088"/>
    <w:rsid w:val="00BB2B96"/>
    <w:rsid w:val="00BC1EAA"/>
    <w:rsid w:val="00BC4D3D"/>
    <w:rsid w:val="00BC4EA0"/>
    <w:rsid w:val="00BD6B4B"/>
    <w:rsid w:val="00BD7F4E"/>
    <w:rsid w:val="00BF04A9"/>
    <w:rsid w:val="00BF31CA"/>
    <w:rsid w:val="00BF3D4F"/>
    <w:rsid w:val="00BF3FB4"/>
    <w:rsid w:val="00C0111F"/>
    <w:rsid w:val="00C03033"/>
    <w:rsid w:val="00C07FF3"/>
    <w:rsid w:val="00C10BD0"/>
    <w:rsid w:val="00C11DD4"/>
    <w:rsid w:val="00C12B04"/>
    <w:rsid w:val="00C13C31"/>
    <w:rsid w:val="00C1411D"/>
    <w:rsid w:val="00C1549A"/>
    <w:rsid w:val="00C2300A"/>
    <w:rsid w:val="00C233F3"/>
    <w:rsid w:val="00C24A6A"/>
    <w:rsid w:val="00C275B6"/>
    <w:rsid w:val="00C4055C"/>
    <w:rsid w:val="00C41640"/>
    <w:rsid w:val="00C52812"/>
    <w:rsid w:val="00C61BA7"/>
    <w:rsid w:val="00C711D3"/>
    <w:rsid w:val="00C81764"/>
    <w:rsid w:val="00C82CB8"/>
    <w:rsid w:val="00C83601"/>
    <w:rsid w:val="00C9202C"/>
    <w:rsid w:val="00CB5CD9"/>
    <w:rsid w:val="00CB66DC"/>
    <w:rsid w:val="00CC2940"/>
    <w:rsid w:val="00CC7DEA"/>
    <w:rsid w:val="00CD3EA6"/>
    <w:rsid w:val="00CD46CC"/>
    <w:rsid w:val="00CD6C41"/>
    <w:rsid w:val="00CD72BE"/>
    <w:rsid w:val="00CE00A8"/>
    <w:rsid w:val="00CE1938"/>
    <w:rsid w:val="00CE351B"/>
    <w:rsid w:val="00CE41A6"/>
    <w:rsid w:val="00CF0143"/>
    <w:rsid w:val="00CF70C4"/>
    <w:rsid w:val="00D026B6"/>
    <w:rsid w:val="00D02E3D"/>
    <w:rsid w:val="00D03361"/>
    <w:rsid w:val="00D04BDD"/>
    <w:rsid w:val="00D05E54"/>
    <w:rsid w:val="00D1025A"/>
    <w:rsid w:val="00D143C3"/>
    <w:rsid w:val="00D15484"/>
    <w:rsid w:val="00D15B0A"/>
    <w:rsid w:val="00D27337"/>
    <w:rsid w:val="00D446DE"/>
    <w:rsid w:val="00D44A96"/>
    <w:rsid w:val="00D45295"/>
    <w:rsid w:val="00D458D5"/>
    <w:rsid w:val="00D50BFC"/>
    <w:rsid w:val="00D51EE8"/>
    <w:rsid w:val="00D554D5"/>
    <w:rsid w:val="00D5655D"/>
    <w:rsid w:val="00D60B09"/>
    <w:rsid w:val="00D61159"/>
    <w:rsid w:val="00D61EE2"/>
    <w:rsid w:val="00D66C4F"/>
    <w:rsid w:val="00D66F27"/>
    <w:rsid w:val="00D71DC7"/>
    <w:rsid w:val="00D7456E"/>
    <w:rsid w:val="00D7519E"/>
    <w:rsid w:val="00D90FAE"/>
    <w:rsid w:val="00DA452B"/>
    <w:rsid w:val="00DB1789"/>
    <w:rsid w:val="00DB291D"/>
    <w:rsid w:val="00DB5F04"/>
    <w:rsid w:val="00DB6AB6"/>
    <w:rsid w:val="00DC75EB"/>
    <w:rsid w:val="00DC760D"/>
    <w:rsid w:val="00DD1C44"/>
    <w:rsid w:val="00DE1A27"/>
    <w:rsid w:val="00DE4040"/>
    <w:rsid w:val="00DE47EF"/>
    <w:rsid w:val="00DE5B1C"/>
    <w:rsid w:val="00DF2D3B"/>
    <w:rsid w:val="00DF4AAE"/>
    <w:rsid w:val="00DF6E8E"/>
    <w:rsid w:val="00DF73CE"/>
    <w:rsid w:val="00E01FFC"/>
    <w:rsid w:val="00E04398"/>
    <w:rsid w:val="00E07B0D"/>
    <w:rsid w:val="00E07E12"/>
    <w:rsid w:val="00E1628E"/>
    <w:rsid w:val="00E16932"/>
    <w:rsid w:val="00E17573"/>
    <w:rsid w:val="00E20CD8"/>
    <w:rsid w:val="00E22ADA"/>
    <w:rsid w:val="00E316C1"/>
    <w:rsid w:val="00E31A7B"/>
    <w:rsid w:val="00E33AD2"/>
    <w:rsid w:val="00E34C31"/>
    <w:rsid w:val="00E3506E"/>
    <w:rsid w:val="00E3748E"/>
    <w:rsid w:val="00E42878"/>
    <w:rsid w:val="00E43FCB"/>
    <w:rsid w:val="00E5064B"/>
    <w:rsid w:val="00E613E7"/>
    <w:rsid w:val="00E61715"/>
    <w:rsid w:val="00E62DF3"/>
    <w:rsid w:val="00E6314B"/>
    <w:rsid w:val="00E65F7C"/>
    <w:rsid w:val="00E6643B"/>
    <w:rsid w:val="00E66D84"/>
    <w:rsid w:val="00E76648"/>
    <w:rsid w:val="00E80F84"/>
    <w:rsid w:val="00E85B06"/>
    <w:rsid w:val="00E85BF5"/>
    <w:rsid w:val="00E866C7"/>
    <w:rsid w:val="00E87F52"/>
    <w:rsid w:val="00E926F1"/>
    <w:rsid w:val="00E95417"/>
    <w:rsid w:val="00E954CF"/>
    <w:rsid w:val="00E97537"/>
    <w:rsid w:val="00E97608"/>
    <w:rsid w:val="00EA2150"/>
    <w:rsid w:val="00EA2AE7"/>
    <w:rsid w:val="00EA6E7C"/>
    <w:rsid w:val="00EB1A8B"/>
    <w:rsid w:val="00EB2720"/>
    <w:rsid w:val="00EB35CD"/>
    <w:rsid w:val="00EB448C"/>
    <w:rsid w:val="00EB6CF4"/>
    <w:rsid w:val="00EB755A"/>
    <w:rsid w:val="00ED39FB"/>
    <w:rsid w:val="00ED55B5"/>
    <w:rsid w:val="00ED76D9"/>
    <w:rsid w:val="00EE1BCA"/>
    <w:rsid w:val="00EE27C2"/>
    <w:rsid w:val="00EE4C1B"/>
    <w:rsid w:val="00EE52D5"/>
    <w:rsid w:val="00EE549A"/>
    <w:rsid w:val="00EF0B80"/>
    <w:rsid w:val="00EF13C8"/>
    <w:rsid w:val="00EF3174"/>
    <w:rsid w:val="00EF4874"/>
    <w:rsid w:val="00EF7783"/>
    <w:rsid w:val="00F01078"/>
    <w:rsid w:val="00F03AA4"/>
    <w:rsid w:val="00F0571D"/>
    <w:rsid w:val="00F05C3D"/>
    <w:rsid w:val="00F077A4"/>
    <w:rsid w:val="00F15EED"/>
    <w:rsid w:val="00F2184F"/>
    <w:rsid w:val="00F24AFC"/>
    <w:rsid w:val="00F263AB"/>
    <w:rsid w:val="00F265A8"/>
    <w:rsid w:val="00F26955"/>
    <w:rsid w:val="00F27463"/>
    <w:rsid w:val="00F41342"/>
    <w:rsid w:val="00F4791D"/>
    <w:rsid w:val="00F5632A"/>
    <w:rsid w:val="00F5680E"/>
    <w:rsid w:val="00F56B9D"/>
    <w:rsid w:val="00F56EDC"/>
    <w:rsid w:val="00F61158"/>
    <w:rsid w:val="00F62619"/>
    <w:rsid w:val="00F66710"/>
    <w:rsid w:val="00F70FF3"/>
    <w:rsid w:val="00F74D38"/>
    <w:rsid w:val="00F76A63"/>
    <w:rsid w:val="00F8079B"/>
    <w:rsid w:val="00F8600A"/>
    <w:rsid w:val="00F9099B"/>
    <w:rsid w:val="00F91871"/>
    <w:rsid w:val="00F921DC"/>
    <w:rsid w:val="00F923C7"/>
    <w:rsid w:val="00F93F6A"/>
    <w:rsid w:val="00F94978"/>
    <w:rsid w:val="00F95813"/>
    <w:rsid w:val="00F96923"/>
    <w:rsid w:val="00F9787D"/>
    <w:rsid w:val="00FA5F18"/>
    <w:rsid w:val="00FA643C"/>
    <w:rsid w:val="00FA7B69"/>
    <w:rsid w:val="00FB0D68"/>
    <w:rsid w:val="00FB12C0"/>
    <w:rsid w:val="00FB66E3"/>
    <w:rsid w:val="00FC2A11"/>
    <w:rsid w:val="00FC6FA6"/>
    <w:rsid w:val="00FD0D9C"/>
    <w:rsid w:val="00FD1C76"/>
    <w:rsid w:val="00FD26BC"/>
    <w:rsid w:val="00FD4638"/>
    <w:rsid w:val="00FE240A"/>
    <w:rsid w:val="00FE29DE"/>
    <w:rsid w:val="00FE3AA7"/>
    <w:rsid w:val="00FE4849"/>
    <w:rsid w:val="00FF02E6"/>
    <w:rsid w:val="00FF46D3"/>
    <w:rsid w:val="00FF4E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50FC5B"/>
  <w15:docId w15:val="{DB172AAD-BFEB-4393-92E6-9F45A140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32A3"/>
    <w:rPr>
      <w:rFonts w:ascii="Calibri" w:hAnsi="Calibri"/>
      <w:sz w:val="24"/>
    </w:rPr>
  </w:style>
  <w:style w:type="paragraph" w:styleId="Heading1">
    <w:name w:val="heading 1"/>
    <w:basedOn w:val="Normal"/>
    <w:next w:val="Normal"/>
    <w:link w:val="Heading1Char"/>
    <w:qFormat/>
    <w:rsid w:val="005632A3"/>
    <w:pPr>
      <w:keepNext/>
      <w:numPr>
        <w:numId w:val="16"/>
      </w:numPr>
      <w:tabs>
        <w:tab w:val="left" w:pos="0"/>
        <w:tab w:val="left" w:pos="1980"/>
      </w:tabs>
      <w:spacing w:before="240" w:after="200"/>
      <w:outlineLvl w:val="0"/>
    </w:pPr>
    <w:rPr>
      <w:rFonts w:eastAsiaTheme="majorEastAsia" w:cstheme="majorBidi"/>
      <w:color w:val="2AA9AF" w:themeColor="accent2"/>
      <w:sz w:val="32"/>
      <w:szCs w:val="32"/>
    </w:rPr>
  </w:style>
  <w:style w:type="paragraph" w:styleId="Heading2">
    <w:name w:val="heading 2"/>
    <w:basedOn w:val="Normal"/>
    <w:next w:val="Normal"/>
    <w:link w:val="Heading2Char"/>
    <w:unhideWhenUsed/>
    <w:qFormat/>
    <w:rsid w:val="00603EE5"/>
    <w:pPr>
      <w:keepNext/>
      <w:numPr>
        <w:ilvl w:val="1"/>
        <w:numId w:val="16"/>
      </w:numPr>
      <w:tabs>
        <w:tab w:val="clear" w:pos="3131"/>
        <w:tab w:val="left" w:pos="0"/>
        <w:tab w:val="left" w:pos="720"/>
        <w:tab w:val="left" w:pos="1980"/>
      </w:tabs>
      <w:spacing w:before="200" w:after="100" w:line="240" w:lineRule="auto"/>
      <w:ind w:left="720"/>
      <w:outlineLvl w:val="1"/>
    </w:pPr>
    <w:rPr>
      <w:rFonts w:eastAsiaTheme="majorEastAsia" w:cstheme="majorBidi"/>
      <w:color w:val="262626" w:themeColor="text1" w:themeTint="D9"/>
      <w:sz w:val="28"/>
      <w:szCs w:val="28"/>
    </w:rPr>
  </w:style>
  <w:style w:type="paragraph" w:styleId="Heading3">
    <w:name w:val="heading 3"/>
    <w:basedOn w:val="Normal"/>
    <w:next w:val="Normal"/>
    <w:link w:val="Heading3Char"/>
    <w:unhideWhenUsed/>
    <w:qFormat/>
    <w:rsid w:val="00603EE5"/>
    <w:pPr>
      <w:keepNext/>
      <w:keepLines/>
      <w:numPr>
        <w:ilvl w:val="2"/>
        <w:numId w:val="16"/>
      </w:numPr>
      <w:spacing w:before="40" w:after="0" w:line="240" w:lineRule="auto"/>
      <w:outlineLvl w:val="2"/>
    </w:pPr>
    <w:rPr>
      <w:rFonts w:eastAsiaTheme="majorEastAsia" w:cs="Arial"/>
      <w:color w:val="262626" w:themeColor="text1" w:themeTint="D9"/>
      <w:szCs w:val="24"/>
      <w:bdr w:val="none" w:sz="0" w:space="0" w:color="auto" w:frame="1"/>
      <w:shd w:val="clear" w:color="auto" w:fill="FFFFFF"/>
    </w:rPr>
  </w:style>
  <w:style w:type="paragraph" w:styleId="Heading4">
    <w:name w:val="heading 4"/>
    <w:basedOn w:val="Heading3"/>
    <w:next w:val="Normal"/>
    <w:link w:val="Heading4Char"/>
    <w:unhideWhenUsed/>
    <w:qFormat/>
    <w:rsid w:val="00A21D60"/>
    <w:pPr>
      <w:numPr>
        <w:ilvl w:val="0"/>
        <w:numId w:val="0"/>
      </w:numPr>
      <w:outlineLvl w:val="3"/>
    </w:pPr>
    <w:rPr>
      <w:rFonts w:cstheme="majorBidi"/>
      <w:sz w:val="22"/>
      <w:szCs w:val="22"/>
    </w:rPr>
  </w:style>
  <w:style w:type="paragraph" w:styleId="Heading5">
    <w:name w:val="heading 5"/>
    <w:aliases w:val="Block Label,quote,Bullet1,Bullet2,Level 3 - i,T:,PA Pico Section"/>
    <w:basedOn w:val="Normal"/>
    <w:next w:val="Normal"/>
    <w:link w:val="Heading5Char"/>
    <w:unhideWhenUsed/>
    <w:rsid w:val="005632A3"/>
    <w:pPr>
      <w:keepNext/>
      <w:keepLines/>
      <w:numPr>
        <w:ilvl w:val="4"/>
        <w:numId w:val="16"/>
      </w:numPr>
      <w:spacing w:before="40" w:after="0"/>
      <w:outlineLvl w:val="4"/>
    </w:pPr>
    <w:rPr>
      <w:rFonts w:eastAsiaTheme="majorEastAsia" w:cstheme="majorBidi"/>
      <w:color w:val="44546A" w:themeColor="text2"/>
      <w:sz w:val="22"/>
      <w:szCs w:val="22"/>
    </w:rPr>
  </w:style>
  <w:style w:type="paragraph" w:styleId="Heading6">
    <w:name w:val="heading 6"/>
    <w:aliases w:val="Sub Label,bullet2,Legal Level 1.,Level 5.1,Bp,PA Appendix"/>
    <w:basedOn w:val="Normal"/>
    <w:next w:val="Normal"/>
    <w:link w:val="Heading6Char"/>
    <w:unhideWhenUsed/>
    <w:rsid w:val="005632A3"/>
    <w:pPr>
      <w:keepNext/>
      <w:keepLines/>
      <w:numPr>
        <w:ilvl w:val="5"/>
        <w:numId w:val="16"/>
      </w:numPr>
      <w:spacing w:before="40" w:after="0"/>
      <w:outlineLvl w:val="5"/>
    </w:pPr>
    <w:rPr>
      <w:rFonts w:eastAsiaTheme="majorEastAsia" w:cstheme="majorBidi"/>
      <w:i/>
      <w:iCs/>
      <w:color w:val="44546A" w:themeColor="text2"/>
      <w:sz w:val="21"/>
      <w:szCs w:val="21"/>
    </w:rPr>
  </w:style>
  <w:style w:type="paragraph" w:styleId="Heading7">
    <w:name w:val="heading 7"/>
    <w:aliases w:val="Legal Level 1.1.,PA Appendix Major"/>
    <w:basedOn w:val="Normal"/>
    <w:next w:val="Normal"/>
    <w:link w:val="Heading7Char"/>
    <w:unhideWhenUsed/>
    <w:rsid w:val="005632A3"/>
    <w:pPr>
      <w:keepNext/>
      <w:keepLines/>
      <w:numPr>
        <w:ilvl w:val="6"/>
        <w:numId w:val="16"/>
      </w:numPr>
      <w:spacing w:before="40" w:after="0"/>
      <w:outlineLvl w:val="6"/>
    </w:pPr>
    <w:rPr>
      <w:rFonts w:eastAsiaTheme="majorEastAsia" w:cstheme="majorBidi"/>
      <w:i/>
      <w:iCs/>
      <w:color w:val="145E65" w:themeColor="accent1" w:themeShade="80"/>
      <w:sz w:val="21"/>
      <w:szCs w:val="21"/>
    </w:rPr>
  </w:style>
  <w:style w:type="paragraph" w:styleId="Heading8">
    <w:name w:val="heading 8"/>
    <w:aliases w:val="Legal Level 1.1.1.,PA Appendix Minor"/>
    <w:basedOn w:val="Normal"/>
    <w:next w:val="Normal"/>
    <w:link w:val="Heading8Char"/>
    <w:unhideWhenUsed/>
    <w:rsid w:val="005632A3"/>
    <w:pPr>
      <w:keepNext/>
      <w:keepLines/>
      <w:numPr>
        <w:ilvl w:val="7"/>
        <w:numId w:val="16"/>
      </w:numPr>
      <w:spacing w:before="40" w:after="0"/>
      <w:outlineLvl w:val="7"/>
    </w:pPr>
    <w:rPr>
      <w:rFonts w:eastAsiaTheme="majorEastAsia" w:cstheme="majorBidi"/>
      <w:b/>
      <w:bCs/>
      <w:color w:val="44546A" w:themeColor="text2"/>
    </w:rPr>
  </w:style>
  <w:style w:type="paragraph" w:styleId="Heading9">
    <w:name w:val="heading 9"/>
    <w:basedOn w:val="Normal"/>
    <w:next w:val="Normal"/>
    <w:link w:val="Heading9Char"/>
    <w:semiHidden/>
    <w:unhideWhenUsed/>
    <w:rsid w:val="005632A3"/>
    <w:pPr>
      <w:keepNext/>
      <w:keepLines/>
      <w:numPr>
        <w:ilvl w:val="8"/>
        <w:numId w:val="16"/>
      </w:numPr>
      <w:spacing w:before="40" w:after="0"/>
      <w:outlineLvl w:val="8"/>
    </w:pPr>
    <w:rPr>
      <w:rFonts w:eastAsiaTheme="majorEastAsia"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32A3"/>
    <w:rPr>
      <w:rFonts w:ascii="Calibri" w:eastAsiaTheme="majorEastAsia" w:hAnsi="Calibri" w:cstheme="majorBidi"/>
      <w:color w:val="2AA9AF" w:themeColor="accent2"/>
      <w:sz w:val="32"/>
      <w:szCs w:val="32"/>
    </w:rPr>
  </w:style>
  <w:style w:type="character" w:customStyle="1" w:styleId="Heading2Char">
    <w:name w:val="Heading 2 Char"/>
    <w:basedOn w:val="DefaultParagraphFont"/>
    <w:link w:val="Heading2"/>
    <w:uiPriority w:val="9"/>
    <w:rsid w:val="00603EE5"/>
    <w:rPr>
      <w:rFonts w:ascii="Calibri" w:eastAsiaTheme="majorEastAsia" w:hAnsi="Calibri" w:cstheme="majorBidi"/>
      <w:color w:val="262626" w:themeColor="text1" w:themeTint="D9"/>
      <w:sz w:val="28"/>
      <w:szCs w:val="28"/>
    </w:rPr>
  </w:style>
  <w:style w:type="character" w:customStyle="1" w:styleId="Heading3Char">
    <w:name w:val="Heading 3 Char"/>
    <w:basedOn w:val="DefaultParagraphFont"/>
    <w:link w:val="Heading3"/>
    <w:rsid w:val="00603EE5"/>
    <w:rPr>
      <w:rFonts w:ascii="Calibri" w:eastAsiaTheme="majorEastAsia" w:hAnsi="Calibri" w:cs="Arial"/>
      <w:color w:val="262626" w:themeColor="text1" w:themeTint="D9"/>
      <w:sz w:val="24"/>
      <w:szCs w:val="24"/>
      <w:bdr w:val="none" w:sz="0" w:space="0" w:color="auto" w:frame="1"/>
    </w:rPr>
  </w:style>
  <w:style w:type="character" w:customStyle="1" w:styleId="Heading4Char">
    <w:name w:val="Heading 4 Char"/>
    <w:basedOn w:val="DefaultParagraphFont"/>
    <w:link w:val="Heading4"/>
    <w:rsid w:val="00A21D60"/>
    <w:rPr>
      <w:rFonts w:ascii="Calibri" w:eastAsiaTheme="majorEastAsia" w:hAnsi="Calibri" w:cstheme="majorBidi"/>
      <w:color w:val="555555"/>
      <w:sz w:val="22"/>
      <w:szCs w:val="22"/>
      <w:bdr w:val="none" w:sz="0" w:space="0" w:color="auto" w:frame="1"/>
    </w:rPr>
  </w:style>
  <w:style w:type="character" w:customStyle="1" w:styleId="Heading5Char">
    <w:name w:val="Heading 5 Char"/>
    <w:aliases w:val="Block Label Char,quote Char,Bullet1 Char,Bullet2 Char,Level 3 - i Char,T: Char,PA Pico Section Char"/>
    <w:basedOn w:val="DefaultParagraphFont"/>
    <w:link w:val="Heading5"/>
    <w:rsid w:val="005632A3"/>
    <w:rPr>
      <w:rFonts w:ascii="Calibri" w:eastAsiaTheme="majorEastAsia" w:hAnsi="Calibri" w:cstheme="majorBidi"/>
      <w:color w:val="44546A" w:themeColor="text2"/>
      <w:sz w:val="22"/>
      <w:szCs w:val="22"/>
    </w:rPr>
  </w:style>
  <w:style w:type="character" w:customStyle="1" w:styleId="Heading6Char">
    <w:name w:val="Heading 6 Char"/>
    <w:aliases w:val="Sub Label Char,bullet2 Char,Legal Level 1. Char,Level 5.1 Char,Bp Char,PA Appendix Char"/>
    <w:basedOn w:val="DefaultParagraphFont"/>
    <w:link w:val="Heading6"/>
    <w:rsid w:val="005632A3"/>
    <w:rPr>
      <w:rFonts w:ascii="Calibri" w:eastAsiaTheme="majorEastAsia" w:hAnsi="Calibri" w:cstheme="majorBidi"/>
      <w:i/>
      <w:iCs/>
      <w:color w:val="44546A" w:themeColor="text2"/>
      <w:sz w:val="21"/>
      <w:szCs w:val="21"/>
    </w:rPr>
  </w:style>
  <w:style w:type="character" w:customStyle="1" w:styleId="Heading7Char">
    <w:name w:val="Heading 7 Char"/>
    <w:aliases w:val="Legal Level 1.1. Char,PA Appendix Major Char"/>
    <w:basedOn w:val="DefaultParagraphFont"/>
    <w:link w:val="Heading7"/>
    <w:rsid w:val="005632A3"/>
    <w:rPr>
      <w:rFonts w:ascii="Calibri" w:eastAsiaTheme="majorEastAsia" w:hAnsi="Calibri" w:cstheme="majorBidi"/>
      <w:i/>
      <w:iCs/>
      <w:color w:val="145E65" w:themeColor="accent1" w:themeShade="80"/>
      <w:sz w:val="21"/>
      <w:szCs w:val="21"/>
    </w:rPr>
  </w:style>
  <w:style w:type="character" w:customStyle="1" w:styleId="Heading8Char">
    <w:name w:val="Heading 8 Char"/>
    <w:aliases w:val="Legal Level 1.1.1. Char,PA Appendix Minor Char"/>
    <w:basedOn w:val="DefaultParagraphFont"/>
    <w:link w:val="Heading8"/>
    <w:rsid w:val="005632A3"/>
    <w:rPr>
      <w:rFonts w:ascii="Calibri" w:eastAsiaTheme="majorEastAsia" w:hAnsi="Calibri" w:cstheme="majorBidi"/>
      <w:b/>
      <w:bCs/>
      <w:color w:val="44546A" w:themeColor="text2"/>
      <w:sz w:val="24"/>
    </w:rPr>
  </w:style>
  <w:style w:type="character" w:customStyle="1" w:styleId="Heading9Char">
    <w:name w:val="Heading 9 Char"/>
    <w:basedOn w:val="DefaultParagraphFont"/>
    <w:link w:val="Heading9"/>
    <w:semiHidden/>
    <w:rsid w:val="005632A3"/>
    <w:rPr>
      <w:rFonts w:ascii="Calibri" w:eastAsiaTheme="majorEastAsia" w:hAnsi="Calibri" w:cstheme="majorBidi"/>
      <w:b/>
      <w:bCs/>
      <w:i/>
      <w:iCs/>
      <w:color w:val="44546A" w:themeColor="text2"/>
      <w:sz w:val="24"/>
    </w:rPr>
  </w:style>
  <w:style w:type="paragraph" w:styleId="ListParagraph">
    <w:name w:val="List Paragraph"/>
    <w:basedOn w:val="Normal"/>
    <w:uiPriority w:val="34"/>
    <w:qFormat/>
    <w:rsid w:val="001E4F70"/>
    <w:pPr>
      <w:ind w:left="720"/>
      <w:contextualSpacing/>
    </w:pPr>
  </w:style>
  <w:style w:type="paragraph" w:styleId="FootnoteText">
    <w:name w:val="footnote text"/>
    <w:basedOn w:val="Normal"/>
    <w:link w:val="FootnoteTextChar"/>
    <w:semiHidden/>
    <w:unhideWhenUsed/>
    <w:rsid w:val="001F28F4"/>
    <w:pPr>
      <w:spacing w:after="0" w:line="240" w:lineRule="auto"/>
    </w:pPr>
  </w:style>
  <w:style w:type="character" w:customStyle="1" w:styleId="FootnoteTextChar">
    <w:name w:val="Footnote Text Char"/>
    <w:basedOn w:val="DefaultParagraphFont"/>
    <w:link w:val="FootnoteText"/>
    <w:semiHidden/>
    <w:rsid w:val="001F28F4"/>
    <w:rPr>
      <w:sz w:val="20"/>
      <w:szCs w:val="20"/>
    </w:rPr>
  </w:style>
  <w:style w:type="character" w:styleId="FootnoteReference">
    <w:name w:val="footnote reference"/>
    <w:basedOn w:val="DefaultParagraphFont"/>
    <w:semiHidden/>
    <w:unhideWhenUsed/>
    <w:rsid w:val="001F28F4"/>
    <w:rPr>
      <w:vertAlign w:val="superscript"/>
    </w:rPr>
  </w:style>
  <w:style w:type="character" w:styleId="Hyperlink">
    <w:name w:val="Hyperlink"/>
    <w:basedOn w:val="DefaultParagraphFont"/>
    <w:uiPriority w:val="99"/>
    <w:unhideWhenUsed/>
    <w:qFormat/>
    <w:rsid w:val="007F4408"/>
    <w:rPr>
      <w:color w:val="34BBBB" w:themeColor="background2" w:themeShade="80"/>
      <w:u w:val="single"/>
    </w:rPr>
  </w:style>
  <w:style w:type="paragraph" w:styleId="CommentText">
    <w:name w:val="annotation text"/>
    <w:basedOn w:val="Normal"/>
    <w:link w:val="CommentTextChar"/>
    <w:semiHidden/>
    <w:unhideWhenUsed/>
    <w:rsid w:val="00B62B69"/>
    <w:pPr>
      <w:spacing w:line="240" w:lineRule="auto"/>
    </w:pPr>
  </w:style>
  <w:style w:type="character" w:customStyle="1" w:styleId="CommentTextChar">
    <w:name w:val="Comment Text Char"/>
    <w:basedOn w:val="DefaultParagraphFont"/>
    <w:link w:val="CommentText"/>
    <w:semiHidden/>
    <w:rsid w:val="00B62B69"/>
    <w:rPr>
      <w:sz w:val="20"/>
      <w:szCs w:val="20"/>
    </w:rPr>
  </w:style>
  <w:style w:type="character" w:styleId="CommentReference">
    <w:name w:val="annotation reference"/>
    <w:basedOn w:val="DefaultParagraphFont"/>
    <w:semiHidden/>
    <w:unhideWhenUsed/>
    <w:rsid w:val="00B62B69"/>
    <w:rPr>
      <w:sz w:val="16"/>
      <w:szCs w:val="16"/>
    </w:rPr>
  </w:style>
  <w:style w:type="paragraph" w:styleId="BalloonText">
    <w:name w:val="Balloon Text"/>
    <w:basedOn w:val="Normal"/>
    <w:link w:val="BalloonTextChar"/>
    <w:semiHidden/>
    <w:unhideWhenUsed/>
    <w:rsid w:val="00B62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B69"/>
    <w:rPr>
      <w:rFonts w:ascii="Tahoma" w:hAnsi="Tahoma" w:cs="Tahoma"/>
      <w:sz w:val="16"/>
      <w:szCs w:val="16"/>
    </w:rPr>
  </w:style>
  <w:style w:type="paragraph" w:styleId="NoSpacing">
    <w:name w:val="No Spacing"/>
    <w:link w:val="NoSpacingChar"/>
    <w:uiPriority w:val="1"/>
    <w:qFormat/>
    <w:rsid w:val="005632A3"/>
    <w:pPr>
      <w:spacing w:after="0" w:line="240" w:lineRule="auto"/>
    </w:pPr>
    <w:rPr>
      <w:rFonts w:ascii="Calibri" w:hAnsi="Calibri"/>
    </w:rPr>
  </w:style>
  <w:style w:type="character" w:customStyle="1" w:styleId="NoSpacingChar">
    <w:name w:val="No Spacing Char"/>
    <w:basedOn w:val="DefaultParagraphFont"/>
    <w:link w:val="NoSpacing"/>
    <w:uiPriority w:val="1"/>
    <w:rsid w:val="005632A3"/>
    <w:rPr>
      <w:rFonts w:ascii="Calibri" w:hAnsi="Calibri"/>
    </w:rPr>
  </w:style>
  <w:style w:type="paragraph" w:styleId="Caption">
    <w:name w:val="caption"/>
    <w:basedOn w:val="Normal"/>
    <w:next w:val="Normal"/>
    <w:unhideWhenUsed/>
    <w:qFormat/>
    <w:rsid w:val="00852F6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632A3"/>
    <w:pPr>
      <w:spacing w:after="0" w:line="240" w:lineRule="auto"/>
      <w:contextualSpacing/>
    </w:pPr>
    <w:rPr>
      <w:rFonts w:eastAsiaTheme="majorEastAsia" w:cstheme="majorBidi"/>
      <w:color w:val="2AA9AF"/>
      <w:spacing w:val="-10"/>
      <w:sz w:val="56"/>
      <w:szCs w:val="56"/>
    </w:rPr>
  </w:style>
  <w:style w:type="character" w:customStyle="1" w:styleId="TitleChar">
    <w:name w:val="Title Char"/>
    <w:basedOn w:val="DefaultParagraphFont"/>
    <w:link w:val="Title"/>
    <w:uiPriority w:val="10"/>
    <w:rsid w:val="005632A3"/>
    <w:rPr>
      <w:rFonts w:ascii="Calibri" w:eastAsiaTheme="majorEastAsia" w:hAnsi="Calibri" w:cstheme="majorBidi"/>
      <w:color w:val="2AA9AF"/>
      <w:spacing w:val="-10"/>
      <w:sz w:val="56"/>
      <w:szCs w:val="56"/>
    </w:rPr>
  </w:style>
  <w:style w:type="paragraph" w:styleId="Subtitle">
    <w:name w:val="Subtitle"/>
    <w:basedOn w:val="Normal"/>
    <w:next w:val="Normal"/>
    <w:link w:val="SubtitleChar"/>
    <w:uiPriority w:val="11"/>
    <w:qFormat/>
    <w:rsid w:val="005632A3"/>
    <w:pPr>
      <w:numPr>
        <w:ilvl w:val="1"/>
      </w:numPr>
      <w:spacing w:line="240" w:lineRule="auto"/>
    </w:pPr>
    <w:rPr>
      <w:rFonts w:eastAsiaTheme="majorEastAsia" w:cstheme="majorBidi"/>
      <w:color w:val="0FAD84" w:themeColor="accent5"/>
      <w:sz w:val="32"/>
      <w:szCs w:val="24"/>
    </w:rPr>
  </w:style>
  <w:style w:type="character" w:customStyle="1" w:styleId="SubtitleChar">
    <w:name w:val="Subtitle Char"/>
    <w:basedOn w:val="DefaultParagraphFont"/>
    <w:link w:val="Subtitle"/>
    <w:uiPriority w:val="11"/>
    <w:rsid w:val="005632A3"/>
    <w:rPr>
      <w:rFonts w:ascii="Calibri" w:eastAsiaTheme="majorEastAsia" w:hAnsi="Calibri" w:cstheme="majorBidi"/>
      <w:color w:val="0FAD84" w:themeColor="accent5"/>
      <w:sz w:val="32"/>
      <w:szCs w:val="24"/>
    </w:rPr>
  </w:style>
  <w:style w:type="character" w:styleId="Strong">
    <w:name w:val="Strong"/>
    <w:aliases w:val="Bold"/>
    <w:basedOn w:val="DefaultParagraphFont"/>
    <w:qFormat/>
    <w:rsid w:val="00852F63"/>
    <w:rPr>
      <w:b/>
      <w:bCs/>
    </w:rPr>
  </w:style>
  <w:style w:type="character" w:styleId="Emphasis">
    <w:name w:val="Emphasis"/>
    <w:basedOn w:val="DefaultParagraphFont"/>
    <w:uiPriority w:val="20"/>
    <w:rsid w:val="00852F63"/>
    <w:rPr>
      <w:i/>
      <w:iCs/>
    </w:rPr>
  </w:style>
  <w:style w:type="paragraph" w:styleId="Quote">
    <w:name w:val="Quote"/>
    <w:basedOn w:val="Normal"/>
    <w:next w:val="Normal"/>
    <w:link w:val="QuoteChar"/>
    <w:uiPriority w:val="29"/>
    <w:rsid w:val="00852F6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52F63"/>
    <w:rPr>
      <w:i/>
      <w:iCs/>
      <w:color w:val="404040" w:themeColor="text1" w:themeTint="BF"/>
    </w:rPr>
  </w:style>
  <w:style w:type="paragraph" w:styleId="IntenseQuote">
    <w:name w:val="Intense Quote"/>
    <w:basedOn w:val="Normal"/>
    <w:next w:val="Normal"/>
    <w:link w:val="IntenseQuoteChar"/>
    <w:uiPriority w:val="30"/>
    <w:rsid w:val="005632A3"/>
    <w:pPr>
      <w:pBdr>
        <w:left w:val="single" w:sz="18" w:space="12" w:color="29BDCA" w:themeColor="accent1"/>
      </w:pBdr>
      <w:spacing w:before="100" w:beforeAutospacing="1" w:line="300" w:lineRule="auto"/>
      <w:ind w:left="1224" w:right="1224"/>
    </w:pPr>
    <w:rPr>
      <w:rFonts w:eastAsiaTheme="majorEastAsia" w:cstheme="majorBidi"/>
      <w:color w:val="29BDCA" w:themeColor="accent1"/>
      <w:sz w:val="28"/>
      <w:szCs w:val="28"/>
    </w:rPr>
  </w:style>
  <w:style w:type="character" w:customStyle="1" w:styleId="IntenseQuoteChar">
    <w:name w:val="Intense Quote Char"/>
    <w:basedOn w:val="DefaultParagraphFont"/>
    <w:link w:val="IntenseQuote"/>
    <w:uiPriority w:val="30"/>
    <w:rsid w:val="005632A3"/>
    <w:rPr>
      <w:rFonts w:ascii="Calibri" w:eastAsiaTheme="majorEastAsia" w:hAnsi="Calibri" w:cstheme="majorBidi"/>
      <w:color w:val="29BDCA" w:themeColor="accent1"/>
      <w:sz w:val="28"/>
      <w:szCs w:val="28"/>
    </w:rPr>
  </w:style>
  <w:style w:type="character" w:styleId="SubtleEmphasis">
    <w:name w:val="Subtle Emphasis"/>
    <w:basedOn w:val="DefaultParagraphFont"/>
    <w:uiPriority w:val="19"/>
    <w:rsid w:val="00852F63"/>
    <w:rPr>
      <w:i/>
      <w:iCs/>
      <w:color w:val="404040" w:themeColor="text1" w:themeTint="BF"/>
    </w:rPr>
  </w:style>
  <w:style w:type="character" w:styleId="IntenseEmphasis">
    <w:name w:val="Intense Emphasis"/>
    <w:basedOn w:val="DefaultParagraphFont"/>
    <w:uiPriority w:val="21"/>
    <w:rsid w:val="00852F63"/>
    <w:rPr>
      <w:b/>
      <w:bCs/>
      <w:i/>
      <w:iCs/>
    </w:rPr>
  </w:style>
  <w:style w:type="character" w:styleId="SubtleReference">
    <w:name w:val="Subtle Reference"/>
    <w:basedOn w:val="DefaultParagraphFont"/>
    <w:uiPriority w:val="31"/>
    <w:rsid w:val="00852F63"/>
    <w:rPr>
      <w:smallCaps/>
      <w:color w:val="404040" w:themeColor="text1" w:themeTint="BF"/>
      <w:u w:val="single" w:color="7F7F7F" w:themeColor="text1" w:themeTint="80"/>
    </w:rPr>
  </w:style>
  <w:style w:type="character" w:styleId="IntenseReference">
    <w:name w:val="Intense Reference"/>
    <w:basedOn w:val="DefaultParagraphFont"/>
    <w:uiPriority w:val="32"/>
    <w:rsid w:val="00852F63"/>
    <w:rPr>
      <w:b/>
      <w:bCs/>
      <w:smallCaps/>
      <w:spacing w:val="5"/>
      <w:u w:val="single"/>
    </w:rPr>
  </w:style>
  <w:style w:type="character" w:styleId="BookTitle">
    <w:name w:val="Book Title"/>
    <w:basedOn w:val="DefaultParagraphFont"/>
    <w:uiPriority w:val="33"/>
    <w:qFormat/>
    <w:rsid w:val="00852F63"/>
    <w:rPr>
      <w:b/>
      <w:bCs/>
      <w:smallCaps/>
    </w:rPr>
  </w:style>
  <w:style w:type="paragraph" w:styleId="TOCHeading">
    <w:name w:val="TOC Heading"/>
    <w:basedOn w:val="Heading1"/>
    <w:next w:val="Normal"/>
    <w:uiPriority w:val="39"/>
    <w:unhideWhenUsed/>
    <w:qFormat/>
    <w:rsid w:val="00852F63"/>
    <w:pPr>
      <w:outlineLvl w:val="9"/>
    </w:pPr>
  </w:style>
  <w:style w:type="paragraph" w:styleId="Header">
    <w:name w:val="header"/>
    <w:basedOn w:val="Normal"/>
    <w:link w:val="HeaderChar"/>
    <w:uiPriority w:val="99"/>
    <w:unhideWhenUsed/>
    <w:qFormat/>
    <w:rsid w:val="00852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F63"/>
  </w:style>
  <w:style w:type="paragraph" w:styleId="Footer">
    <w:name w:val="footer"/>
    <w:basedOn w:val="Normal"/>
    <w:link w:val="FooterChar"/>
    <w:uiPriority w:val="99"/>
    <w:unhideWhenUsed/>
    <w:qFormat/>
    <w:rsid w:val="00852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F63"/>
  </w:style>
  <w:style w:type="character" w:styleId="FollowedHyperlink">
    <w:name w:val="FollowedHyperlink"/>
    <w:basedOn w:val="DefaultParagraphFont"/>
    <w:unhideWhenUsed/>
    <w:rsid w:val="0086181B"/>
    <w:rPr>
      <w:color w:val="009999" w:themeColor="followedHyperlink"/>
      <w:u w:val="single"/>
    </w:rPr>
  </w:style>
  <w:style w:type="table" w:customStyle="1" w:styleId="GridTable4-Accent11">
    <w:name w:val="Grid Table 4 - Accent 11"/>
    <w:basedOn w:val="TableNormal"/>
    <w:uiPriority w:val="49"/>
    <w:rsid w:val="00B57B53"/>
    <w:pPr>
      <w:spacing w:after="0" w:line="240" w:lineRule="auto"/>
    </w:pPr>
    <w:rPr>
      <w:rFonts w:eastAsiaTheme="minorHAnsi"/>
      <w:sz w:val="22"/>
      <w:szCs w:val="22"/>
    </w:rPr>
    <w:tblPr>
      <w:tblStyleRowBandSize w:val="1"/>
      <w:tblStyleColBandSize w:val="1"/>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blStylePr w:type="firstRow">
      <w:rPr>
        <w:b/>
        <w:bCs/>
        <w:color w:val="FFFFFF" w:themeColor="background1"/>
      </w:rPr>
      <w:tblPr/>
      <w:tcPr>
        <w:tcBorders>
          <w:top w:val="single" w:sz="4" w:space="0" w:color="29BDCA" w:themeColor="accent1"/>
          <w:left w:val="single" w:sz="4" w:space="0" w:color="29BDCA" w:themeColor="accent1"/>
          <w:bottom w:val="single" w:sz="4" w:space="0" w:color="29BDCA" w:themeColor="accent1"/>
          <w:right w:val="single" w:sz="4" w:space="0" w:color="29BDCA" w:themeColor="accent1"/>
          <w:insideH w:val="nil"/>
          <w:insideV w:val="nil"/>
        </w:tcBorders>
        <w:shd w:val="clear" w:color="auto" w:fill="29BDCA" w:themeFill="accent1"/>
      </w:tcPr>
    </w:tblStylePr>
    <w:tblStylePr w:type="lastRow">
      <w:rPr>
        <w:b/>
        <w:bCs/>
      </w:rPr>
      <w:tblPr/>
      <w:tcPr>
        <w:tcBorders>
          <w:top w:val="double" w:sz="4" w:space="0" w:color="29BDCA" w:themeColor="accent1"/>
        </w:tcBorders>
      </w:tcPr>
    </w:tblStylePr>
    <w:tblStylePr w:type="firstCol">
      <w:rPr>
        <w:b/>
        <w:bCs/>
      </w:rPr>
    </w:tblStylePr>
    <w:tblStylePr w:type="lastCol">
      <w:rPr>
        <w:b/>
        <w:bCs/>
      </w:rPr>
    </w:tblStylePr>
    <w:tblStylePr w:type="band1Vert">
      <w:tblPr/>
      <w:tcPr>
        <w:shd w:val="clear" w:color="auto" w:fill="D2F3F6" w:themeFill="accent1" w:themeFillTint="33"/>
      </w:tcPr>
    </w:tblStylePr>
    <w:tblStylePr w:type="band1Horz">
      <w:tblPr/>
      <w:tcPr>
        <w:shd w:val="clear" w:color="auto" w:fill="D2F3F6" w:themeFill="accent1" w:themeFillTint="33"/>
      </w:tcPr>
    </w:tblStylePr>
  </w:style>
  <w:style w:type="table" w:styleId="TableGrid">
    <w:name w:val="Table Grid"/>
    <w:basedOn w:val="TableNormal"/>
    <w:rsid w:val="00B57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D3E17"/>
    <w:rPr>
      <w:color w:val="808080"/>
    </w:rPr>
  </w:style>
  <w:style w:type="table" w:customStyle="1" w:styleId="PlainTable11">
    <w:name w:val="Plain Table 11"/>
    <w:basedOn w:val="TableNormal"/>
    <w:uiPriority w:val="41"/>
    <w:rsid w:val="00AA45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41">
    <w:name w:val="Grid Table 4 - Accent 41"/>
    <w:basedOn w:val="TableNormal"/>
    <w:uiPriority w:val="49"/>
    <w:rsid w:val="000A1731"/>
    <w:pPr>
      <w:spacing w:after="0" w:line="240" w:lineRule="auto"/>
    </w:pPr>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insideV w:val="nil"/>
        </w:tcBorders>
        <w:shd w:val="clear" w:color="auto" w:fill="4D4D4D" w:themeFill="accent4"/>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customStyle="1" w:styleId="ListTable3-Accent41">
    <w:name w:val="List Table 3 - Accent 41"/>
    <w:basedOn w:val="TableNormal"/>
    <w:uiPriority w:val="48"/>
    <w:rsid w:val="000A1731"/>
    <w:pPr>
      <w:spacing w:after="0" w:line="240" w:lineRule="auto"/>
    </w:pPr>
    <w:tblPr>
      <w:tblStyleRowBandSize w:val="1"/>
      <w:tblStyleColBandSize w:val="1"/>
      <w:tblBorders>
        <w:top w:val="single" w:sz="4" w:space="0" w:color="4D4D4D" w:themeColor="accent4"/>
        <w:left w:val="single" w:sz="4" w:space="0" w:color="4D4D4D" w:themeColor="accent4"/>
        <w:bottom w:val="single" w:sz="4" w:space="0" w:color="4D4D4D" w:themeColor="accent4"/>
        <w:right w:val="single" w:sz="4" w:space="0" w:color="4D4D4D" w:themeColor="accent4"/>
      </w:tblBorders>
    </w:tblPr>
    <w:tblStylePr w:type="firstRow">
      <w:rPr>
        <w:b/>
        <w:bCs/>
        <w:color w:val="FFFFFF" w:themeColor="background1"/>
      </w:rPr>
      <w:tblPr/>
      <w:tcPr>
        <w:shd w:val="clear" w:color="auto" w:fill="4D4D4D" w:themeFill="accent4"/>
      </w:tcPr>
    </w:tblStylePr>
    <w:tblStylePr w:type="lastRow">
      <w:rPr>
        <w:b/>
        <w:bCs/>
      </w:rPr>
      <w:tblPr/>
      <w:tcPr>
        <w:tcBorders>
          <w:top w:val="double" w:sz="4" w:space="0" w:color="4D4D4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4"/>
          <w:right w:val="single" w:sz="4" w:space="0" w:color="4D4D4D" w:themeColor="accent4"/>
        </w:tcBorders>
      </w:tcPr>
    </w:tblStylePr>
    <w:tblStylePr w:type="band1Horz">
      <w:tblPr/>
      <w:tcPr>
        <w:tcBorders>
          <w:top w:val="single" w:sz="4" w:space="0" w:color="4D4D4D" w:themeColor="accent4"/>
          <w:bottom w:val="single" w:sz="4" w:space="0" w:color="4D4D4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4"/>
          <w:left w:val="nil"/>
        </w:tcBorders>
      </w:tcPr>
    </w:tblStylePr>
    <w:tblStylePr w:type="swCell">
      <w:tblPr/>
      <w:tcPr>
        <w:tcBorders>
          <w:top w:val="double" w:sz="4" w:space="0" w:color="4D4D4D" w:themeColor="accent4"/>
          <w:right w:val="nil"/>
        </w:tcBorders>
      </w:tcPr>
    </w:tblStylePr>
  </w:style>
  <w:style w:type="table" w:customStyle="1" w:styleId="PlainTable110">
    <w:name w:val="Plain Table 11"/>
    <w:basedOn w:val="TableNormal"/>
    <w:uiPriority w:val="41"/>
    <w:rsid w:val="007678F3"/>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Text">
    <w:name w:val="Table Text"/>
    <w:basedOn w:val="Normal"/>
    <w:link w:val="TableTextChar"/>
    <w:autoRedefine/>
    <w:qFormat/>
    <w:rsid w:val="007678F3"/>
    <w:pPr>
      <w:tabs>
        <w:tab w:val="right" w:pos="9000"/>
        <w:tab w:val="right" w:pos="14580"/>
      </w:tabs>
      <w:spacing w:before="60" w:after="60" w:line="276" w:lineRule="auto"/>
    </w:pPr>
    <w:rPr>
      <w:rFonts w:eastAsia="SimSun"/>
      <w:sz w:val="22"/>
      <w:szCs w:val="24"/>
    </w:rPr>
  </w:style>
  <w:style w:type="character" w:customStyle="1" w:styleId="TableTextChar">
    <w:name w:val="Table Text Char"/>
    <w:basedOn w:val="DefaultParagraphFont"/>
    <w:link w:val="TableText"/>
    <w:rsid w:val="007678F3"/>
    <w:rPr>
      <w:rFonts w:ascii="Calibri" w:eastAsia="SimSun" w:hAnsi="Calibri"/>
      <w:sz w:val="22"/>
      <w:szCs w:val="24"/>
    </w:rPr>
  </w:style>
  <w:style w:type="paragraph" w:customStyle="1" w:styleId="Text">
    <w:name w:val="Text"/>
    <w:basedOn w:val="Normal"/>
    <w:link w:val="TextChar"/>
    <w:qFormat/>
    <w:rsid w:val="001011DC"/>
    <w:rPr>
      <w:rFonts w:cs="Arial"/>
      <w:color w:val="0D0D0D" w:themeColor="text1" w:themeTint="F2"/>
      <w:bdr w:val="none" w:sz="0" w:space="0" w:color="auto" w:frame="1"/>
      <w:shd w:val="clear" w:color="auto" w:fill="FFFFFF"/>
    </w:rPr>
  </w:style>
  <w:style w:type="character" w:customStyle="1" w:styleId="TextChar">
    <w:name w:val="Text Char"/>
    <w:basedOn w:val="DefaultParagraphFont"/>
    <w:link w:val="Text"/>
    <w:rsid w:val="001011DC"/>
    <w:rPr>
      <w:rFonts w:ascii="Calibri" w:hAnsi="Calibri" w:cs="Arial"/>
      <w:color w:val="0D0D0D" w:themeColor="text1" w:themeTint="F2"/>
      <w:sz w:val="24"/>
      <w:bdr w:val="none" w:sz="0" w:space="0" w:color="auto" w:frame="1"/>
    </w:rPr>
  </w:style>
  <w:style w:type="paragraph" w:customStyle="1" w:styleId="TableHeader">
    <w:name w:val="Table Header"/>
    <w:basedOn w:val="TableText"/>
    <w:link w:val="TableHeaderChar"/>
    <w:autoRedefine/>
    <w:qFormat/>
    <w:rsid w:val="005632A3"/>
    <w:pPr>
      <w:tabs>
        <w:tab w:val="clear" w:pos="9000"/>
        <w:tab w:val="clear" w:pos="14580"/>
      </w:tabs>
      <w:spacing w:before="0" w:after="0" w:line="240" w:lineRule="auto"/>
    </w:pPr>
    <w:rPr>
      <w:rFonts w:eastAsia="Calibri" w:cs="Arial"/>
      <w:noProof/>
      <w:color w:val="000000"/>
      <w:szCs w:val="22"/>
      <w:lang w:val="en-US"/>
    </w:rPr>
  </w:style>
  <w:style w:type="character" w:customStyle="1" w:styleId="TableHeaderChar">
    <w:name w:val="Table Header Char"/>
    <w:link w:val="TableHeader"/>
    <w:rsid w:val="005632A3"/>
    <w:rPr>
      <w:rFonts w:ascii="Calibri" w:eastAsia="Calibri" w:hAnsi="Calibri" w:cs="Arial"/>
      <w:noProof/>
      <w:color w:val="000000"/>
      <w:sz w:val="22"/>
      <w:szCs w:val="22"/>
      <w:lang w:val="en-US"/>
    </w:rPr>
  </w:style>
  <w:style w:type="paragraph" w:styleId="TOC3">
    <w:name w:val="toc 3"/>
    <w:basedOn w:val="Normal"/>
    <w:next w:val="Normal"/>
    <w:autoRedefine/>
    <w:uiPriority w:val="39"/>
    <w:unhideWhenUsed/>
    <w:qFormat/>
    <w:rsid w:val="00326584"/>
    <w:pPr>
      <w:spacing w:after="100"/>
      <w:ind w:left="480"/>
    </w:pPr>
    <w:rPr>
      <w:sz w:val="22"/>
    </w:rPr>
  </w:style>
  <w:style w:type="paragraph" w:styleId="TOC1">
    <w:name w:val="toc 1"/>
    <w:basedOn w:val="Normal"/>
    <w:next w:val="Normal"/>
    <w:autoRedefine/>
    <w:uiPriority w:val="39"/>
    <w:unhideWhenUsed/>
    <w:qFormat/>
    <w:rsid w:val="00D66F27"/>
    <w:pPr>
      <w:spacing w:after="100" w:line="240" w:lineRule="auto"/>
    </w:pPr>
    <w:rPr>
      <w:rFonts w:eastAsia="Calibri" w:cs="Times New Roman"/>
      <w:sz w:val="22"/>
      <w:szCs w:val="22"/>
      <w:lang w:val="en-US"/>
    </w:rPr>
  </w:style>
  <w:style w:type="paragraph" w:styleId="TOC2">
    <w:name w:val="toc 2"/>
    <w:basedOn w:val="Normal"/>
    <w:next w:val="Normal"/>
    <w:autoRedefine/>
    <w:uiPriority w:val="39"/>
    <w:unhideWhenUsed/>
    <w:qFormat/>
    <w:rsid w:val="00D66F27"/>
    <w:pPr>
      <w:spacing w:after="100" w:line="240" w:lineRule="auto"/>
      <w:ind w:left="220"/>
    </w:pPr>
    <w:rPr>
      <w:rFonts w:eastAsia="Calibri" w:cs="Times New Roman"/>
      <w:sz w:val="22"/>
      <w:szCs w:val="22"/>
      <w:lang w:val="en-US"/>
    </w:rPr>
  </w:style>
  <w:style w:type="paragraph" w:customStyle="1" w:styleId="Instructions">
    <w:name w:val="Instructions"/>
    <w:basedOn w:val="Normal"/>
    <w:link w:val="InstructionsChar"/>
    <w:rsid w:val="005632A3"/>
    <w:pPr>
      <w:spacing w:after="240" w:line="300" w:lineRule="exact"/>
      <w:ind w:left="720"/>
    </w:pPr>
    <w:rPr>
      <w:rFonts w:eastAsia="Calibri" w:cs="Arial"/>
      <w:i/>
      <w:noProof/>
      <w:color w:val="993300"/>
      <w:sz w:val="22"/>
      <w:lang w:val="en-US"/>
    </w:rPr>
  </w:style>
  <w:style w:type="character" w:customStyle="1" w:styleId="InstructionsChar">
    <w:name w:val="Instructions Char"/>
    <w:link w:val="Instructions"/>
    <w:rsid w:val="005632A3"/>
    <w:rPr>
      <w:rFonts w:ascii="Calibri" w:eastAsia="Calibri" w:hAnsi="Calibri" w:cs="Arial"/>
      <w:i/>
      <w:noProof/>
      <w:color w:val="993300"/>
      <w:sz w:val="22"/>
      <w:lang w:val="en-US"/>
    </w:rPr>
  </w:style>
  <w:style w:type="paragraph" w:customStyle="1" w:styleId="Paragraph">
    <w:name w:val="Paragraph"/>
    <w:basedOn w:val="Normal"/>
    <w:link w:val="ParagraphChar"/>
    <w:qFormat/>
    <w:rsid w:val="001011DC"/>
    <w:pPr>
      <w:spacing w:after="240" w:line="240" w:lineRule="auto"/>
      <w:ind w:left="720" w:firstLine="360"/>
    </w:pPr>
    <w:rPr>
      <w:rFonts w:eastAsia="Calibri" w:cs="Times New Roman"/>
      <w:szCs w:val="22"/>
      <w:lang w:val="en-US"/>
    </w:rPr>
  </w:style>
  <w:style w:type="character" w:customStyle="1" w:styleId="ParagraphChar">
    <w:name w:val="Paragraph Char"/>
    <w:link w:val="Paragraph"/>
    <w:rsid w:val="001011DC"/>
    <w:rPr>
      <w:rFonts w:ascii="Calibri" w:eastAsia="Calibri" w:hAnsi="Calibri" w:cs="Times New Roman"/>
      <w:sz w:val="24"/>
      <w:szCs w:val="22"/>
      <w:lang w:val="en-US"/>
    </w:rPr>
  </w:style>
  <w:style w:type="character" w:customStyle="1" w:styleId="CodeExample">
    <w:name w:val="Code Example"/>
    <w:basedOn w:val="DefaultParagraphFont"/>
    <w:rsid w:val="006C1E92"/>
    <w:rPr>
      <w:rFonts w:ascii="Courier New" w:hAnsi="Courier New"/>
    </w:rPr>
  </w:style>
  <w:style w:type="character" w:customStyle="1" w:styleId="Commandlineexample">
    <w:name w:val="Command line example"/>
    <w:basedOn w:val="DefaultParagraphFont"/>
    <w:rsid w:val="006C1E92"/>
    <w:rPr>
      <w:rFonts w:ascii="Courier New" w:hAnsi="Courier New"/>
      <w:b/>
      <w:bCs/>
    </w:rPr>
  </w:style>
  <w:style w:type="paragraph" w:styleId="BodyText">
    <w:name w:val="Body Text"/>
    <w:basedOn w:val="Normal"/>
    <w:link w:val="BodyTextChar"/>
    <w:rsid w:val="00842A3C"/>
    <w:pPr>
      <w:spacing w:line="240" w:lineRule="auto"/>
      <w:ind w:left="1134"/>
    </w:pPr>
    <w:rPr>
      <w:rFonts w:ascii="Arial" w:eastAsia="Times New Roman" w:hAnsi="Arial" w:cs="Times New Roman"/>
      <w:sz w:val="20"/>
      <w:szCs w:val="22"/>
      <w:lang w:eastAsia="en-GB"/>
    </w:rPr>
  </w:style>
  <w:style w:type="character" w:customStyle="1" w:styleId="BodyTextChar">
    <w:name w:val="Body Text Char"/>
    <w:basedOn w:val="DefaultParagraphFont"/>
    <w:link w:val="BodyText"/>
    <w:uiPriority w:val="99"/>
    <w:rsid w:val="00842A3C"/>
    <w:rPr>
      <w:rFonts w:ascii="Arial" w:eastAsia="Times New Roman" w:hAnsi="Arial" w:cs="Times New Roman"/>
      <w:szCs w:val="22"/>
      <w:lang w:eastAsia="en-GB"/>
    </w:rPr>
  </w:style>
  <w:style w:type="paragraph" w:customStyle="1" w:styleId="NumberedHeading">
    <w:name w:val="Numbered Heading"/>
    <w:basedOn w:val="Heading1"/>
    <w:rsid w:val="00842A3C"/>
    <w:pPr>
      <w:numPr>
        <w:numId w:val="1"/>
      </w:numPr>
      <w:tabs>
        <w:tab w:val="clear" w:pos="0"/>
        <w:tab w:val="clear" w:pos="432"/>
        <w:tab w:val="clear" w:pos="1980"/>
      </w:tabs>
      <w:spacing w:before="140" w:after="280" w:line="240" w:lineRule="auto"/>
    </w:pPr>
    <w:rPr>
      <w:rFonts w:ascii="Arial" w:eastAsia="Times New Roman" w:hAnsi="Arial" w:cs="Arial"/>
      <w:b/>
      <w:color w:val="003350"/>
      <w:spacing w:val="-14"/>
      <w:kern w:val="28"/>
      <w:sz w:val="36"/>
      <w:lang w:eastAsia="en-GB"/>
    </w:rPr>
  </w:style>
  <w:style w:type="paragraph" w:customStyle="1" w:styleId="NumberedHeading2">
    <w:name w:val="Numbered Heading 2"/>
    <w:basedOn w:val="Heading2"/>
    <w:rsid w:val="00842A3C"/>
    <w:pPr>
      <w:numPr>
        <w:numId w:val="1"/>
      </w:numPr>
      <w:tabs>
        <w:tab w:val="clear" w:pos="0"/>
        <w:tab w:val="clear" w:pos="1980"/>
      </w:tabs>
      <w:spacing w:before="70" w:after="70"/>
    </w:pPr>
    <w:rPr>
      <w:rFonts w:ascii="Arial" w:eastAsia="MS Mincho" w:hAnsi="Arial" w:cs="Times New Roman"/>
      <w:b/>
      <w:color w:val="003350"/>
      <w:spacing w:val="-8"/>
      <w:kern w:val="28"/>
      <w:sz w:val="32"/>
    </w:rPr>
  </w:style>
  <w:style w:type="paragraph" w:customStyle="1" w:styleId="NumberedHeading3">
    <w:name w:val="Numbered Heading 3"/>
    <w:basedOn w:val="Heading3"/>
    <w:rsid w:val="00842A3C"/>
    <w:pPr>
      <w:keepLines w:val="0"/>
      <w:numPr>
        <w:numId w:val="1"/>
      </w:numPr>
      <w:spacing w:before="70" w:after="70"/>
    </w:pPr>
    <w:rPr>
      <w:rFonts w:ascii="Arial" w:eastAsia="MS Mincho" w:hAnsi="Arial"/>
      <w:b/>
      <w:bCs/>
      <w:color w:val="003350"/>
      <w:spacing w:val="-8"/>
      <w:kern w:val="28"/>
      <w:sz w:val="28"/>
      <w:szCs w:val="26"/>
      <w:bdr w:val="none" w:sz="0" w:space="0" w:color="auto"/>
      <w:shd w:val="clear" w:color="auto" w:fill="auto"/>
    </w:rPr>
  </w:style>
  <w:style w:type="paragraph" w:customStyle="1" w:styleId="TableHeaderText">
    <w:name w:val="Table Header Text"/>
    <w:basedOn w:val="TableText"/>
    <w:link w:val="TableHeaderTextChar"/>
    <w:rsid w:val="00842A3C"/>
    <w:pPr>
      <w:tabs>
        <w:tab w:val="clear" w:pos="9000"/>
        <w:tab w:val="clear" w:pos="14580"/>
      </w:tabs>
      <w:spacing w:before="0" w:after="120" w:line="240" w:lineRule="auto"/>
      <w:ind w:left="1134"/>
    </w:pPr>
    <w:rPr>
      <w:rFonts w:ascii="Arial" w:eastAsia="Times New Roman" w:hAnsi="Arial" w:cs="Times New Roman"/>
      <w:b/>
      <w:sz w:val="24"/>
      <w:szCs w:val="22"/>
      <w:lang w:eastAsia="en-GB"/>
    </w:rPr>
  </w:style>
  <w:style w:type="character" w:customStyle="1" w:styleId="TableHeaderTextChar">
    <w:name w:val="Table Header Text Char"/>
    <w:link w:val="TableHeaderText"/>
    <w:rsid w:val="00842A3C"/>
    <w:rPr>
      <w:rFonts w:ascii="Arial" w:eastAsia="Times New Roman" w:hAnsi="Arial" w:cs="Times New Roman"/>
      <w:b/>
      <w:sz w:val="24"/>
      <w:szCs w:val="22"/>
      <w:lang w:eastAsia="en-GB"/>
    </w:rPr>
  </w:style>
  <w:style w:type="paragraph" w:customStyle="1" w:styleId="TOCTitle">
    <w:name w:val="TOC Title"/>
    <w:basedOn w:val="Normal"/>
    <w:rsid w:val="00842A3C"/>
    <w:pPr>
      <w:widowControl w:val="0"/>
      <w:spacing w:after="140" w:line="240" w:lineRule="auto"/>
      <w:ind w:left="1134"/>
    </w:pPr>
    <w:rPr>
      <w:rFonts w:ascii="Arial" w:eastAsia="Times New Roman" w:hAnsi="Arial" w:cs="Times New Roman"/>
      <w:b/>
      <w:sz w:val="32"/>
      <w:szCs w:val="22"/>
      <w:lang w:eastAsia="en-GB"/>
    </w:rPr>
  </w:style>
  <w:style w:type="paragraph" w:customStyle="1" w:styleId="TOCItem">
    <w:name w:val="TOCItem"/>
    <w:basedOn w:val="Normal"/>
    <w:rsid w:val="00842A3C"/>
    <w:pPr>
      <w:tabs>
        <w:tab w:val="left" w:leader="dot" w:pos="7061"/>
        <w:tab w:val="right" w:pos="7524"/>
      </w:tabs>
      <w:spacing w:before="60" w:after="60" w:line="240" w:lineRule="auto"/>
      <w:ind w:left="1134" w:right="465"/>
    </w:pPr>
    <w:rPr>
      <w:rFonts w:ascii="Arial" w:eastAsia="Times New Roman" w:hAnsi="Arial" w:cs="Times New Roman"/>
      <w:sz w:val="20"/>
      <w:szCs w:val="22"/>
      <w:lang w:eastAsia="en-GB"/>
    </w:rPr>
  </w:style>
  <w:style w:type="paragraph" w:customStyle="1" w:styleId="TOCStem">
    <w:name w:val="TOCStem"/>
    <w:basedOn w:val="Normal"/>
    <w:rsid w:val="00842A3C"/>
    <w:pPr>
      <w:spacing w:after="140" w:line="240" w:lineRule="auto"/>
      <w:ind w:left="1134"/>
    </w:pPr>
    <w:rPr>
      <w:rFonts w:ascii="Arial" w:eastAsia="Times New Roman" w:hAnsi="Arial" w:cs="Times New Roman"/>
      <w:sz w:val="20"/>
      <w:szCs w:val="22"/>
      <w:lang w:eastAsia="en-GB"/>
    </w:rPr>
  </w:style>
  <w:style w:type="paragraph" w:styleId="TOC4">
    <w:name w:val="toc 4"/>
    <w:basedOn w:val="Normal"/>
    <w:next w:val="Normal"/>
    <w:autoRedefine/>
    <w:uiPriority w:val="39"/>
    <w:rsid w:val="00842A3C"/>
    <w:pPr>
      <w:spacing w:after="140" w:line="240" w:lineRule="auto"/>
      <w:ind w:left="660"/>
    </w:pPr>
    <w:rPr>
      <w:rFonts w:ascii="Times New Roman" w:eastAsia="Times New Roman" w:hAnsi="Times New Roman" w:cs="Times New Roman"/>
      <w:sz w:val="20"/>
      <w:szCs w:val="21"/>
      <w:lang w:eastAsia="en-GB"/>
    </w:rPr>
  </w:style>
  <w:style w:type="paragraph" w:styleId="TOC5">
    <w:name w:val="toc 5"/>
    <w:basedOn w:val="Normal"/>
    <w:next w:val="Normal"/>
    <w:autoRedefine/>
    <w:uiPriority w:val="39"/>
    <w:rsid w:val="00842A3C"/>
    <w:pPr>
      <w:spacing w:after="140" w:line="240" w:lineRule="auto"/>
      <w:ind w:left="880"/>
    </w:pPr>
    <w:rPr>
      <w:rFonts w:ascii="Times New Roman" w:eastAsia="Times New Roman" w:hAnsi="Times New Roman" w:cs="Times New Roman"/>
      <w:sz w:val="20"/>
      <w:szCs w:val="21"/>
      <w:lang w:eastAsia="en-GB"/>
    </w:rPr>
  </w:style>
  <w:style w:type="paragraph" w:styleId="TOC6">
    <w:name w:val="toc 6"/>
    <w:basedOn w:val="Normal"/>
    <w:next w:val="Normal"/>
    <w:autoRedefine/>
    <w:uiPriority w:val="39"/>
    <w:rsid w:val="00842A3C"/>
    <w:pPr>
      <w:spacing w:after="140" w:line="240" w:lineRule="auto"/>
      <w:ind w:left="1100"/>
    </w:pPr>
    <w:rPr>
      <w:rFonts w:ascii="Times New Roman" w:eastAsia="Times New Roman" w:hAnsi="Times New Roman" w:cs="Times New Roman"/>
      <w:sz w:val="20"/>
      <w:szCs w:val="21"/>
      <w:lang w:eastAsia="en-GB"/>
    </w:rPr>
  </w:style>
  <w:style w:type="paragraph" w:styleId="TOC7">
    <w:name w:val="toc 7"/>
    <w:basedOn w:val="Normal"/>
    <w:next w:val="Normal"/>
    <w:autoRedefine/>
    <w:uiPriority w:val="39"/>
    <w:rsid w:val="00842A3C"/>
    <w:pPr>
      <w:spacing w:after="140" w:line="240" w:lineRule="auto"/>
      <w:ind w:left="1320"/>
    </w:pPr>
    <w:rPr>
      <w:rFonts w:ascii="Times New Roman" w:eastAsia="Times New Roman" w:hAnsi="Times New Roman" w:cs="Times New Roman"/>
      <w:sz w:val="20"/>
      <w:szCs w:val="21"/>
      <w:lang w:eastAsia="en-GB"/>
    </w:rPr>
  </w:style>
  <w:style w:type="paragraph" w:styleId="TOC8">
    <w:name w:val="toc 8"/>
    <w:basedOn w:val="Normal"/>
    <w:next w:val="Normal"/>
    <w:autoRedefine/>
    <w:uiPriority w:val="39"/>
    <w:rsid w:val="00842A3C"/>
    <w:pPr>
      <w:spacing w:after="140" w:line="240" w:lineRule="auto"/>
      <w:ind w:left="1540"/>
    </w:pPr>
    <w:rPr>
      <w:rFonts w:ascii="Times New Roman" w:eastAsia="Times New Roman" w:hAnsi="Times New Roman" w:cs="Times New Roman"/>
      <w:sz w:val="20"/>
      <w:szCs w:val="21"/>
      <w:lang w:eastAsia="en-GB"/>
    </w:rPr>
  </w:style>
  <w:style w:type="paragraph" w:styleId="TOC9">
    <w:name w:val="toc 9"/>
    <w:basedOn w:val="Normal"/>
    <w:next w:val="Normal"/>
    <w:autoRedefine/>
    <w:uiPriority w:val="39"/>
    <w:rsid w:val="00842A3C"/>
    <w:pPr>
      <w:spacing w:after="140" w:line="240" w:lineRule="auto"/>
      <w:ind w:left="1760"/>
    </w:pPr>
    <w:rPr>
      <w:rFonts w:ascii="Times New Roman" w:eastAsia="Times New Roman" w:hAnsi="Times New Roman" w:cs="Times New Roman"/>
      <w:sz w:val="20"/>
      <w:szCs w:val="21"/>
      <w:lang w:eastAsia="en-GB"/>
    </w:rPr>
  </w:style>
  <w:style w:type="character" w:customStyle="1" w:styleId="DocumentMapChar">
    <w:name w:val="Document Map Char"/>
    <w:basedOn w:val="DefaultParagraphFont"/>
    <w:link w:val="DocumentMap"/>
    <w:semiHidden/>
    <w:rsid w:val="00842A3C"/>
    <w:rPr>
      <w:rFonts w:ascii="Tahoma" w:eastAsia="Times New Roman" w:hAnsi="Tahoma" w:cs="Tahoma"/>
      <w:szCs w:val="22"/>
      <w:shd w:val="clear" w:color="auto" w:fill="000080"/>
      <w:lang w:eastAsia="en-GB"/>
    </w:rPr>
  </w:style>
  <w:style w:type="paragraph" w:styleId="DocumentMap">
    <w:name w:val="Document Map"/>
    <w:basedOn w:val="Normal"/>
    <w:link w:val="DocumentMapChar"/>
    <w:semiHidden/>
    <w:rsid w:val="00842A3C"/>
    <w:pPr>
      <w:shd w:val="clear" w:color="auto" w:fill="000080"/>
      <w:spacing w:after="140" w:line="240" w:lineRule="auto"/>
      <w:ind w:left="1134"/>
    </w:pPr>
    <w:rPr>
      <w:rFonts w:ascii="Tahoma" w:eastAsia="Times New Roman" w:hAnsi="Tahoma" w:cs="Tahoma"/>
      <w:sz w:val="20"/>
      <w:szCs w:val="22"/>
      <w:lang w:eastAsia="en-GB"/>
    </w:rPr>
  </w:style>
  <w:style w:type="paragraph" w:customStyle="1" w:styleId="TableBullet">
    <w:name w:val="Table Bullet"/>
    <w:basedOn w:val="TableText"/>
    <w:rsid w:val="00842A3C"/>
    <w:pPr>
      <w:tabs>
        <w:tab w:val="clear" w:pos="9000"/>
        <w:tab w:val="clear" w:pos="14580"/>
        <w:tab w:val="num" w:pos="360"/>
      </w:tabs>
      <w:spacing w:before="0" w:after="120" w:line="240" w:lineRule="auto"/>
      <w:ind w:left="1134"/>
    </w:pPr>
    <w:rPr>
      <w:rFonts w:ascii="Arial" w:eastAsia="Times New Roman" w:hAnsi="Arial" w:cs="Times New Roman"/>
      <w:sz w:val="21"/>
      <w:szCs w:val="22"/>
      <w:lang w:eastAsia="en-GB"/>
    </w:rPr>
  </w:style>
  <w:style w:type="character" w:customStyle="1" w:styleId="CommentSubjectChar">
    <w:name w:val="Comment Subject Char"/>
    <w:basedOn w:val="CommentTextChar"/>
    <w:link w:val="CommentSubject"/>
    <w:semiHidden/>
    <w:rsid w:val="00842A3C"/>
    <w:rPr>
      <w:rFonts w:ascii="Arial" w:eastAsia="Times New Roman" w:hAnsi="Arial" w:cs="Times New Roman"/>
      <w:b/>
      <w:bCs/>
      <w:sz w:val="20"/>
      <w:szCs w:val="22"/>
      <w:lang w:eastAsia="en-GB"/>
    </w:rPr>
  </w:style>
  <w:style w:type="paragraph" w:styleId="CommentSubject">
    <w:name w:val="annotation subject"/>
    <w:basedOn w:val="CommentText"/>
    <w:next w:val="CommentText"/>
    <w:link w:val="CommentSubjectChar"/>
    <w:semiHidden/>
    <w:rsid w:val="00842A3C"/>
    <w:pPr>
      <w:spacing w:after="140"/>
      <w:ind w:left="1134"/>
    </w:pPr>
    <w:rPr>
      <w:rFonts w:ascii="Arial" w:eastAsia="Times New Roman" w:hAnsi="Arial" w:cs="Times New Roman"/>
      <w:b/>
      <w:bCs/>
      <w:sz w:val="20"/>
      <w:szCs w:val="22"/>
      <w:lang w:eastAsia="en-GB"/>
    </w:rPr>
  </w:style>
  <w:style w:type="paragraph" w:customStyle="1" w:styleId="Bulletlist">
    <w:name w:val="Bullet list"/>
    <w:basedOn w:val="ListParagraph"/>
    <w:link w:val="BulletlistChar"/>
    <w:autoRedefine/>
    <w:qFormat/>
    <w:rsid w:val="00842A3C"/>
    <w:pPr>
      <w:autoSpaceDE w:val="0"/>
      <w:autoSpaceDN w:val="0"/>
      <w:adjustRightInd w:val="0"/>
      <w:spacing w:after="140" w:line="240" w:lineRule="auto"/>
      <w:ind w:left="1080" w:hanging="360"/>
      <w:contextualSpacing w:val="0"/>
    </w:pPr>
    <w:rPr>
      <w:rFonts w:ascii="Arial" w:eastAsia="Times New Roman" w:hAnsi="Arial" w:cs="FrutigerLTStd-Light"/>
      <w:sz w:val="20"/>
      <w:szCs w:val="22"/>
    </w:rPr>
  </w:style>
  <w:style w:type="character" w:customStyle="1" w:styleId="BulletlistChar">
    <w:name w:val="Bullet list Char"/>
    <w:link w:val="Bulletlist"/>
    <w:rsid w:val="00842A3C"/>
    <w:rPr>
      <w:rFonts w:ascii="Arial" w:eastAsia="Times New Roman" w:hAnsi="Arial" w:cs="FrutigerLTStd-Light"/>
      <w:szCs w:val="22"/>
    </w:rPr>
  </w:style>
  <w:style w:type="paragraph" w:customStyle="1" w:styleId="Bullet">
    <w:name w:val="Bullet"/>
    <w:basedOn w:val="Normal"/>
    <w:rsid w:val="00842A3C"/>
    <w:pPr>
      <w:tabs>
        <w:tab w:val="left" w:pos="567"/>
      </w:tabs>
      <w:spacing w:before="60" w:after="140" w:line="240" w:lineRule="auto"/>
      <w:ind w:left="567" w:hanging="567"/>
    </w:pPr>
    <w:rPr>
      <w:rFonts w:ascii="Arial" w:eastAsia="Times New Roman" w:hAnsi="Arial" w:cs="Times New Roman"/>
      <w:sz w:val="20"/>
      <w:szCs w:val="22"/>
      <w:lang w:eastAsia="en-GB"/>
    </w:rPr>
  </w:style>
  <w:style w:type="paragraph" w:customStyle="1" w:styleId="Standfirst">
    <w:name w:val="Standfirst"/>
    <w:basedOn w:val="Heading4"/>
    <w:link w:val="StandfirstChar"/>
    <w:autoRedefine/>
    <w:rsid w:val="00842A3C"/>
    <w:pPr>
      <w:keepLines w:val="0"/>
      <w:spacing w:before="0" w:after="140" w:line="420" w:lineRule="atLeast"/>
      <w:ind w:left="1134" w:hanging="1134"/>
    </w:pPr>
    <w:rPr>
      <w:rFonts w:ascii="Arial" w:eastAsia="Times New Roman" w:hAnsi="Arial" w:cs="Times New Roman"/>
      <w:b/>
      <w:color w:val="505050"/>
      <w:spacing w:val="4"/>
      <w:kern w:val="28"/>
      <w:sz w:val="28"/>
      <w:szCs w:val="28"/>
      <w:lang w:eastAsia="en-GB"/>
    </w:rPr>
  </w:style>
  <w:style w:type="character" w:customStyle="1" w:styleId="StandfirstChar">
    <w:name w:val="Standfirst Char"/>
    <w:link w:val="Standfirst"/>
    <w:rsid w:val="00842A3C"/>
    <w:rPr>
      <w:rFonts w:ascii="Arial" w:eastAsia="Times New Roman" w:hAnsi="Arial" w:cs="Times New Roman"/>
      <w:b/>
      <w:color w:val="505050"/>
      <w:spacing w:val="4"/>
      <w:kern w:val="28"/>
      <w:sz w:val="28"/>
      <w:szCs w:val="28"/>
      <w:lang w:eastAsia="en-GB"/>
    </w:rPr>
  </w:style>
  <w:style w:type="paragraph" w:customStyle="1" w:styleId="FrontpageTitle">
    <w:name w:val="Frontpage_Title"/>
    <w:basedOn w:val="Normal"/>
    <w:link w:val="FrontpageTitleChar"/>
    <w:rsid w:val="00842A3C"/>
    <w:pPr>
      <w:spacing w:after="140" w:line="240" w:lineRule="auto"/>
      <w:ind w:left="1134"/>
    </w:pPr>
    <w:rPr>
      <w:rFonts w:ascii="Arial" w:eastAsia="Times New Roman" w:hAnsi="Arial" w:cs="Times New Roman"/>
      <w:b/>
      <w:color w:val="FAFCFC"/>
      <w:sz w:val="84"/>
      <w:szCs w:val="84"/>
      <w:lang w:eastAsia="en-GB"/>
    </w:rPr>
  </w:style>
  <w:style w:type="character" w:customStyle="1" w:styleId="FrontpageTitleChar">
    <w:name w:val="Frontpage_Title Char"/>
    <w:link w:val="FrontpageTitle"/>
    <w:rsid w:val="00842A3C"/>
    <w:rPr>
      <w:rFonts w:ascii="Arial" w:eastAsia="Times New Roman" w:hAnsi="Arial" w:cs="Times New Roman"/>
      <w:b/>
      <w:color w:val="FAFCFC"/>
      <w:sz w:val="84"/>
      <w:szCs w:val="84"/>
      <w:lang w:eastAsia="en-GB"/>
    </w:rPr>
  </w:style>
  <w:style w:type="paragraph" w:customStyle="1" w:styleId="Frontpagesubhead">
    <w:name w:val="Frontpage_subhead"/>
    <w:basedOn w:val="Normal"/>
    <w:link w:val="FrontpagesubheadChar"/>
    <w:rsid w:val="00842A3C"/>
    <w:pPr>
      <w:spacing w:after="140" w:line="240" w:lineRule="auto"/>
      <w:ind w:left="1134"/>
    </w:pPr>
    <w:rPr>
      <w:rFonts w:ascii="Arial" w:eastAsia="Times New Roman" w:hAnsi="Arial" w:cs="Times New Roman"/>
      <w:b/>
      <w:color w:val="FAFCFC"/>
      <w:sz w:val="42"/>
      <w:szCs w:val="42"/>
      <w:lang w:eastAsia="en-GB"/>
    </w:rPr>
  </w:style>
  <w:style w:type="character" w:customStyle="1" w:styleId="FrontpagesubheadChar">
    <w:name w:val="Frontpage_subhead Char"/>
    <w:link w:val="Frontpagesubhead"/>
    <w:rsid w:val="00842A3C"/>
    <w:rPr>
      <w:rFonts w:ascii="Arial" w:eastAsia="Times New Roman" w:hAnsi="Arial" w:cs="Times New Roman"/>
      <w:b/>
      <w:color w:val="FAFCFC"/>
      <w:sz w:val="42"/>
      <w:szCs w:val="42"/>
      <w:lang w:eastAsia="en-GB"/>
    </w:rPr>
  </w:style>
  <w:style w:type="paragraph" w:customStyle="1" w:styleId="Footnote-hanging">
    <w:name w:val="Footnote - hanging"/>
    <w:basedOn w:val="Bulletlist"/>
    <w:link w:val="Footnote-hangingChar"/>
    <w:rsid w:val="00842A3C"/>
    <w:pPr>
      <w:tabs>
        <w:tab w:val="left" w:pos="284"/>
      </w:tabs>
      <w:spacing w:after="280"/>
      <w:ind w:left="284" w:hanging="284"/>
    </w:pPr>
    <w:rPr>
      <w:i/>
      <w:sz w:val="18"/>
      <w:szCs w:val="18"/>
    </w:rPr>
  </w:style>
  <w:style w:type="character" w:customStyle="1" w:styleId="Footnote-hangingChar">
    <w:name w:val="Footnote - hanging Char"/>
    <w:link w:val="Footnote-hanging"/>
    <w:rsid w:val="00842A3C"/>
    <w:rPr>
      <w:rFonts w:ascii="Arial" w:eastAsia="Times New Roman" w:hAnsi="Arial" w:cs="FrutigerLTStd-Light"/>
      <w:i/>
      <w:sz w:val="18"/>
      <w:szCs w:val="18"/>
    </w:rPr>
  </w:style>
  <w:style w:type="paragraph" w:customStyle="1" w:styleId="Footnoteseparator">
    <w:name w:val="Footnote_separator"/>
    <w:basedOn w:val="Heading3"/>
    <w:link w:val="FootnoteseparatorChar"/>
    <w:rsid w:val="00842A3C"/>
    <w:pPr>
      <w:keepLines w:val="0"/>
      <w:spacing w:before="70" w:after="140"/>
      <w:ind w:left="1134" w:hanging="1134"/>
    </w:pPr>
    <w:rPr>
      <w:rFonts w:ascii="Arial" w:eastAsia="MS Mincho" w:hAnsi="Arial"/>
      <w:b/>
      <w:bCs/>
      <w:noProof/>
      <w:color w:val="003350"/>
      <w:spacing w:val="-8"/>
      <w:w w:val="200"/>
      <w:kern w:val="28"/>
      <w:sz w:val="16"/>
      <w:szCs w:val="16"/>
      <w:bdr w:val="none" w:sz="0" w:space="0" w:color="auto"/>
      <w:shd w:val="clear" w:color="auto" w:fill="auto"/>
    </w:rPr>
  </w:style>
  <w:style w:type="character" w:customStyle="1" w:styleId="FootnoteseparatorChar">
    <w:name w:val="Footnote_separator Char"/>
    <w:link w:val="Footnoteseparator"/>
    <w:rsid w:val="00842A3C"/>
    <w:rPr>
      <w:rFonts w:ascii="Arial" w:eastAsia="MS Mincho" w:hAnsi="Arial" w:cs="Arial"/>
      <w:b/>
      <w:bCs/>
      <w:noProof/>
      <w:color w:val="003350"/>
      <w:spacing w:val="-8"/>
      <w:w w:val="200"/>
      <w:kern w:val="28"/>
      <w:sz w:val="16"/>
      <w:szCs w:val="16"/>
    </w:rPr>
  </w:style>
  <w:style w:type="paragraph" w:customStyle="1" w:styleId="Numberedlist">
    <w:name w:val="Numbered list"/>
    <w:basedOn w:val="ListParagraph"/>
    <w:link w:val="NumberedlistChar"/>
    <w:qFormat/>
    <w:rsid w:val="00842A3C"/>
    <w:pPr>
      <w:spacing w:after="140" w:line="240" w:lineRule="auto"/>
      <w:ind w:left="510" w:hanging="510"/>
      <w:contextualSpacing w:val="0"/>
    </w:pPr>
    <w:rPr>
      <w:rFonts w:ascii="Arial" w:eastAsia="Times New Roman" w:hAnsi="Arial" w:cs="Times New Roman"/>
      <w:sz w:val="20"/>
      <w:szCs w:val="22"/>
      <w:lang w:eastAsia="en-GB"/>
    </w:rPr>
  </w:style>
  <w:style w:type="character" w:customStyle="1" w:styleId="NumberedlistChar">
    <w:name w:val="Numbered list Char"/>
    <w:link w:val="Numberedlist"/>
    <w:rsid w:val="00842A3C"/>
    <w:rPr>
      <w:rFonts w:ascii="Arial" w:eastAsia="Times New Roman" w:hAnsi="Arial" w:cs="Times New Roman"/>
      <w:szCs w:val="22"/>
      <w:lang w:eastAsia="en-GB"/>
    </w:rPr>
  </w:style>
  <w:style w:type="paragraph" w:customStyle="1" w:styleId="Documenttitle">
    <w:name w:val="Document title"/>
    <w:basedOn w:val="Normal"/>
    <w:link w:val="DocumenttitleChar"/>
    <w:rsid w:val="00842A3C"/>
    <w:pPr>
      <w:suppressAutoHyphens/>
      <w:spacing w:after="140" w:line="240" w:lineRule="auto"/>
      <w:ind w:left="1134"/>
    </w:pPr>
    <w:rPr>
      <w:rFonts w:ascii="Arial" w:eastAsia="Times New Roman" w:hAnsi="Arial" w:cs="Times New Roman"/>
      <w:color w:val="003350"/>
      <w:sz w:val="70"/>
      <w:szCs w:val="70"/>
      <w:lang w:eastAsia="en-GB"/>
    </w:rPr>
  </w:style>
  <w:style w:type="character" w:customStyle="1" w:styleId="DocumenttitleChar">
    <w:name w:val="Document title Char"/>
    <w:link w:val="Documenttitle"/>
    <w:rsid w:val="00842A3C"/>
    <w:rPr>
      <w:rFonts w:ascii="Arial" w:eastAsia="Times New Roman" w:hAnsi="Arial" w:cs="Times New Roman"/>
      <w:color w:val="003350"/>
      <w:sz w:val="70"/>
      <w:szCs w:val="70"/>
      <w:lang w:eastAsia="en-GB"/>
    </w:rPr>
  </w:style>
  <w:style w:type="character" w:customStyle="1" w:styleId="NOTESpurpleChar">
    <w:name w:val="NOTES purple Char"/>
    <w:link w:val="NOTESpurple"/>
    <w:rsid w:val="00842A3C"/>
    <w:rPr>
      <w:rFonts w:ascii="Arial" w:hAnsi="Arial" w:cs="Arial"/>
      <w:color w:val="602050"/>
      <w:sz w:val="24"/>
    </w:rPr>
  </w:style>
  <w:style w:type="paragraph" w:customStyle="1" w:styleId="NOTESpurple">
    <w:name w:val="NOTES purple"/>
    <w:basedOn w:val="Normal"/>
    <w:next w:val="Normal"/>
    <w:link w:val="NOTESpurpleChar"/>
    <w:rsid w:val="00842A3C"/>
    <w:pPr>
      <w:tabs>
        <w:tab w:val="right" w:pos="14580"/>
      </w:tabs>
      <w:spacing w:line="240" w:lineRule="auto"/>
      <w:ind w:left="1134"/>
    </w:pPr>
    <w:rPr>
      <w:rFonts w:ascii="Arial" w:hAnsi="Arial" w:cs="Arial"/>
      <w:color w:val="602050"/>
    </w:rPr>
  </w:style>
  <w:style w:type="character" w:customStyle="1" w:styleId="NormalBlueChar">
    <w:name w:val="Normal Blue Char"/>
    <w:link w:val="NormalBlue"/>
    <w:rsid w:val="00842A3C"/>
    <w:rPr>
      <w:rFonts w:ascii="Arial" w:hAnsi="Arial" w:cs="Arial"/>
      <w:color w:val="0000FF"/>
    </w:rPr>
  </w:style>
  <w:style w:type="paragraph" w:customStyle="1" w:styleId="NormalBlue">
    <w:name w:val="Normal Blue"/>
    <w:basedOn w:val="Normal"/>
    <w:next w:val="Normal"/>
    <w:link w:val="NormalBlueChar"/>
    <w:rsid w:val="00842A3C"/>
    <w:pPr>
      <w:tabs>
        <w:tab w:val="right" w:pos="14580"/>
      </w:tabs>
      <w:spacing w:line="240" w:lineRule="auto"/>
      <w:ind w:left="1134"/>
    </w:pPr>
    <w:rPr>
      <w:rFonts w:ascii="Arial" w:hAnsi="Arial" w:cs="Arial"/>
      <w:color w:val="0000FF"/>
      <w:sz w:val="20"/>
    </w:rPr>
  </w:style>
  <w:style w:type="character" w:customStyle="1" w:styleId="NormalBoldChar">
    <w:name w:val="Normal Bold Char"/>
    <w:link w:val="NormalBold"/>
    <w:rsid w:val="00842A3C"/>
    <w:rPr>
      <w:rFonts w:ascii="Arial" w:hAnsi="Arial" w:cs="Arial"/>
      <w:b/>
      <w:sz w:val="24"/>
    </w:rPr>
  </w:style>
  <w:style w:type="paragraph" w:customStyle="1" w:styleId="NormalBold">
    <w:name w:val="Normal Bold"/>
    <w:basedOn w:val="Normal"/>
    <w:next w:val="Normal"/>
    <w:link w:val="NormalBoldChar"/>
    <w:rsid w:val="00842A3C"/>
    <w:pPr>
      <w:keepLines/>
      <w:tabs>
        <w:tab w:val="right" w:pos="14580"/>
      </w:tabs>
      <w:spacing w:before="120" w:line="240" w:lineRule="auto"/>
      <w:ind w:left="1134"/>
    </w:pPr>
    <w:rPr>
      <w:rFonts w:ascii="Arial" w:hAnsi="Arial" w:cs="Arial"/>
      <w:b/>
    </w:rPr>
  </w:style>
  <w:style w:type="paragraph" w:customStyle="1" w:styleId="Docmgmtheading">
    <w:name w:val="Doc mgmt heading"/>
    <w:basedOn w:val="Normal"/>
    <w:link w:val="DocmgmtheadingChar"/>
    <w:rsid w:val="00842A3C"/>
    <w:pPr>
      <w:spacing w:after="140" w:line="240" w:lineRule="auto"/>
      <w:ind w:left="1134"/>
    </w:pPr>
    <w:rPr>
      <w:rFonts w:ascii="Arial" w:eastAsia="Times New Roman" w:hAnsi="Arial" w:cs="Times New Roman"/>
      <w:b/>
      <w:color w:val="003350"/>
      <w:sz w:val="42"/>
      <w:szCs w:val="42"/>
      <w:lang w:eastAsia="en-GB"/>
    </w:rPr>
  </w:style>
  <w:style w:type="character" w:customStyle="1" w:styleId="DocmgmtheadingChar">
    <w:name w:val="Doc mgmt heading Char"/>
    <w:link w:val="Docmgmtheading"/>
    <w:rsid w:val="00842A3C"/>
    <w:rPr>
      <w:rFonts w:ascii="Arial" w:eastAsia="Times New Roman" w:hAnsi="Arial" w:cs="Times New Roman"/>
      <w:b/>
      <w:color w:val="003350"/>
      <w:sz w:val="42"/>
      <w:szCs w:val="42"/>
      <w:lang w:eastAsia="en-GB"/>
    </w:rPr>
  </w:style>
  <w:style w:type="paragraph" w:customStyle="1" w:styleId="DocMgmtSubhead">
    <w:name w:val="Doc Mgmt Subhead"/>
    <w:basedOn w:val="Docmgmtheading"/>
    <w:link w:val="DocMgmtSubheadChar"/>
    <w:qFormat/>
    <w:rsid w:val="00842A3C"/>
    <w:rPr>
      <w:sz w:val="35"/>
    </w:rPr>
  </w:style>
  <w:style w:type="character" w:customStyle="1" w:styleId="DocMgmtSubheadChar">
    <w:name w:val="Doc Mgmt Subhead Char"/>
    <w:link w:val="DocMgmtSubhead"/>
    <w:rsid w:val="00842A3C"/>
    <w:rPr>
      <w:rFonts w:ascii="Arial" w:eastAsia="Times New Roman" w:hAnsi="Arial" w:cs="Times New Roman"/>
      <w:b/>
      <w:color w:val="003350"/>
      <w:sz w:val="35"/>
      <w:szCs w:val="42"/>
      <w:lang w:eastAsia="en-GB"/>
    </w:rPr>
  </w:style>
  <w:style w:type="paragraph" w:customStyle="1" w:styleId="BulletText3">
    <w:name w:val="Bullet Text 3"/>
    <w:basedOn w:val="Normal"/>
    <w:rsid w:val="00842A3C"/>
    <w:pPr>
      <w:widowControl w:val="0"/>
      <w:numPr>
        <w:numId w:val="4"/>
      </w:numPr>
      <w:tabs>
        <w:tab w:val="clear" w:pos="360"/>
      </w:tabs>
      <w:spacing w:before="60" w:after="60" w:line="240" w:lineRule="auto"/>
      <w:ind w:left="2070"/>
      <w:jc w:val="both"/>
    </w:pPr>
    <w:rPr>
      <w:rFonts w:ascii="Century Schoolbook" w:eastAsia="Times New Roman" w:hAnsi="Century Schoolbook" w:cs="Times New Roman"/>
      <w:sz w:val="20"/>
    </w:rPr>
  </w:style>
  <w:style w:type="paragraph" w:customStyle="1" w:styleId="BodyTextBulleted">
    <w:name w:val="Body Text Bulleted"/>
    <w:basedOn w:val="BodyText"/>
    <w:rsid w:val="00672F52"/>
    <w:pPr>
      <w:numPr>
        <w:numId w:val="15"/>
      </w:numPr>
      <w:tabs>
        <w:tab w:val="num" w:pos="360"/>
      </w:tabs>
      <w:spacing w:before="60" w:after="60" w:line="276" w:lineRule="auto"/>
      <w:ind w:left="0" w:firstLine="0"/>
    </w:pPr>
    <w:rPr>
      <w:rFonts w:ascii="Gill Sans MT" w:eastAsia="PMingLiU" w:hAnsi="Gill Sans MT"/>
      <w:sz w:val="22"/>
      <w:szCs w:val="20"/>
      <w:lang w:eastAsia="en-US"/>
    </w:rPr>
  </w:style>
  <w:style w:type="character" w:customStyle="1" w:styleId="Item">
    <w:name w:val="Item"/>
    <w:basedOn w:val="Heading3Char"/>
    <w:uiPriority w:val="1"/>
    <w:rsid w:val="0056452E"/>
    <w:rPr>
      <w:rFonts w:asciiTheme="majorHAnsi" w:eastAsiaTheme="majorEastAsia" w:hAnsiTheme="majorHAnsi" w:cstheme="majorBidi"/>
      <w:b/>
      <w:bCs/>
      <w:color w:val="336633"/>
      <w:sz w:val="24"/>
      <w:szCs w:val="24"/>
      <w:bdr w:val="none" w:sz="0" w:space="0" w:color="auto" w:frame="1"/>
    </w:rPr>
  </w:style>
  <w:style w:type="character" w:customStyle="1" w:styleId="SectionReference">
    <w:name w:val="Section Reference"/>
    <w:basedOn w:val="DefaultParagraphFont"/>
    <w:uiPriority w:val="1"/>
    <w:qFormat/>
    <w:rsid w:val="0056452E"/>
    <w:rPr>
      <w:rFonts w:asciiTheme="minorHAnsi" w:hAnsiTheme="minorHAnsi"/>
      <w:b w:val="0"/>
      <w:i/>
      <w:color w:val="000000" w:themeColor="text1"/>
    </w:rPr>
  </w:style>
  <w:style w:type="paragraph" w:customStyle="1" w:styleId="Appendix1">
    <w:name w:val="Appendix 1"/>
    <w:basedOn w:val="Normal"/>
    <w:autoRedefine/>
    <w:qFormat/>
    <w:rsid w:val="0056452E"/>
    <w:pPr>
      <w:numPr>
        <w:numId w:val="17"/>
      </w:numPr>
      <w:spacing w:after="0" w:line="240" w:lineRule="auto"/>
    </w:pPr>
    <w:rPr>
      <w:rFonts w:asciiTheme="majorHAnsi" w:hAnsiTheme="majorHAnsi"/>
      <w:b/>
      <w:color w:val="44546A" w:themeColor="text2"/>
      <w:sz w:val="36"/>
      <w:szCs w:val="24"/>
      <w:lang w:val="en-US"/>
    </w:rPr>
  </w:style>
  <w:style w:type="table" w:customStyle="1" w:styleId="HSCICtable1">
    <w:name w:val="HSCIC table 1"/>
    <w:basedOn w:val="TableNormal"/>
    <w:uiPriority w:val="99"/>
    <w:rsid w:val="0056452E"/>
    <w:pPr>
      <w:spacing w:after="0" w:line="240" w:lineRule="auto"/>
    </w:pPr>
    <w:rPr>
      <w:rFonts w:ascii="Arial" w:eastAsia="Times New Roman" w:hAnsi="Arial" w:cs="Times New Roman"/>
      <w:sz w:val="24"/>
      <w:szCs w:val="24"/>
      <w:lang w:eastAsia="en-GB"/>
    </w:rPr>
    <w:tblPr>
      <w:tblBorders>
        <w:top w:val="single" w:sz="2" w:space="0" w:color="B9B9B9"/>
        <w:bottom w:val="single" w:sz="2" w:space="0" w:color="B9B9B9"/>
        <w:insideH w:val="single" w:sz="2" w:space="0" w:color="B9B9B9"/>
      </w:tblBorders>
    </w:tblPr>
  </w:style>
  <w:style w:type="table" w:customStyle="1" w:styleId="GridTable4-Accent110">
    <w:name w:val="Grid Table 4 - Accent 11"/>
    <w:basedOn w:val="TableNormal"/>
    <w:uiPriority w:val="49"/>
    <w:rsid w:val="0056452E"/>
    <w:pPr>
      <w:spacing w:after="0" w:line="240" w:lineRule="auto"/>
    </w:pPr>
    <w:rPr>
      <w:rFonts w:ascii="Times New Roman" w:eastAsia="Times New Roman" w:hAnsi="Times New Roman" w:cs="Times New Roman"/>
      <w:lang w:eastAsia="en-GB"/>
    </w:rPr>
    <w:tblPr>
      <w:tblStyleRowBandSize w:val="1"/>
      <w:tblStyleColBandSize w:val="1"/>
      <w:tblBorders>
        <w:top w:val="single" w:sz="4" w:space="0" w:color="79DBE4" w:themeColor="accent1" w:themeTint="99"/>
        <w:left w:val="single" w:sz="4" w:space="0" w:color="79DBE4" w:themeColor="accent1" w:themeTint="99"/>
        <w:bottom w:val="single" w:sz="4" w:space="0" w:color="79DBE4" w:themeColor="accent1" w:themeTint="99"/>
        <w:right w:val="single" w:sz="4" w:space="0" w:color="79DBE4" w:themeColor="accent1" w:themeTint="99"/>
        <w:insideH w:val="single" w:sz="4" w:space="0" w:color="79DBE4" w:themeColor="accent1" w:themeTint="99"/>
        <w:insideV w:val="single" w:sz="4" w:space="0" w:color="79DBE4" w:themeColor="accent1" w:themeTint="99"/>
      </w:tblBorders>
    </w:tblPr>
    <w:tblStylePr w:type="firstRow">
      <w:rPr>
        <w:b/>
        <w:bCs/>
        <w:color w:val="FFFFFF" w:themeColor="background1"/>
      </w:rPr>
      <w:tblPr/>
      <w:tcPr>
        <w:tcBorders>
          <w:top w:val="single" w:sz="4" w:space="0" w:color="29BDCA" w:themeColor="accent1"/>
          <w:left w:val="single" w:sz="4" w:space="0" w:color="29BDCA" w:themeColor="accent1"/>
          <w:bottom w:val="single" w:sz="4" w:space="0" w:color="29BDCA" w:themeColor="accent1"/>
          <w:right w:val="single" w:sz="4" w:space="0" w:color="29BDCA" w:themeColor="accent1"/>
          <w:insideH w:val="nil"/>
          <w:insideV w:val="nil"/>
        </w:tcBorders>
        <w:shd w:val="clear" w:color="auto" w:fill="29BDCA" w:themeFill="accent1"/>
      </w:tcPr>
    </w:tblStylePr>
    <w:tblStylePr w:type="lastRow">
      <w:rPr>
        <w:b/>
        <w:bCs/>
      </w:rPr>
      <w:tblPr/>
      <w:tcPr>
        <w:tcBorders>
          <w:top w:val="double" w:sz="4" w:space="0" w:color="29BDCA" w:themeColor="accent1"/>
        </w:tcBorders>
      </w:tcPr>
    </w:tblStylePr>
    <w:tblStylePr w:type="firstCol">
      <w:rPr>
        <w:b/>
        <w:bCs/>
      </w:rPr>
    </w:tblStylePr>
    <w:tblStylePr w:type="lastCol">
      <w:rPr>
        <w:b/>
        <w:bCs/>
      </w:rPr>
    </w:tblStylePr>
    <w:tblStylePr w:type="band1Vert">
      <w:tblPr/>
      <w:tcPr>
        <w:shd w:val="clear" w:color="auto" w:fill="D2F3F6" w:themeFill="accent1" w:themeFillTint="33"/>
      </w:tcPr>
    </w:tblStylePr>
    <w:tblStylePr w:type="band1Horz">
      <w:tblPr/>
      <w:tcPr>
        <w:shd w:val="clear" w:color="auto" w:fill="D2F3F6" w:themeFill="accent1" w:themeFillTint="33"/>
      </w:tcPr>
    </w:tblStylePr>
  </w:style>
  <w:style w:type="numbering" w:customStyle="1" w:styleId="Style1">
    <w:name w:val="Style1"/>
    <w:uiPriority w:val="99"/>
    <w:rsid w:val="004F3A8A"/>
    <w:pPr>
      <w:numPr>
        <w:numId w:val="30"/>
      </w:numPr>
    </w:pPr>
  </w:style>
  <w:style w:type="paragraph" w:styleId="PlainText">
    <w:name w:val="Plain Text"/>
    <w:basedOn w:val="Normal"/>
    <w:link w:val="PlainTextChar"/>
    <w:uiPriority w:val="99"/>
    <w:unhideWhenUsed/>
    <w:rsid w:val="00F95813"/>
    <w:pPr>
      <w:spacing w:after="0" w:line="240" w:lineRule="auto"/>
    </w:pPr>
    <w:rPr>
      <w:rFonts w:eastAsiaTheme="minorHAnsi"/>
      <w:sz w:val="22"/>
      <w:szCs w:val="21"/>
    </w:rPr>
  </w:style>
  <w:style w:type="character" w:customStyle="1" w:styleId="PlainTextChar">
    <w:name w:val="Plain Text Char"/>
    <w:basedOn w:val="DefaultParagraphFont"/>
    <w:link w:val="PlainText"/>
    <w:uiPriority w:val="99"/>
    <w:rsid w:val="00F95813"/>
    <w:rPr>
      <w:rFonts w:ascii="Calibri" w:eastAsiaTheme="minorHAnsi" w:hAnsi="Calibri"/>
      <w:sz w:val="22"/>
      <w:szCs w:val="21"/>
    </w:rPr>
  </w:style>
  <w:style w:type="paragraph" w:styleId="NormalWeb">
    <w:name w:val="Normal (Web)"/>
    <w:basedOn w:val="Normal"/>
    <w:uiPriority w:val="99"/>
    <w:unhideWhenUsed/>
    <w:rsid w:val="00827052"/>
    <w:pPr>
      <w:spacing w:before="150" w:after="0"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685287">
      <w:bodyDiv w:val="1"/>
      <w:marLeft w:val="0"/>
      <w:marRight w:val="0"/>
      <w:marTop w:val="0"/>
      <w:marBottom w:val="0"/>
      <w:divBdr>
        <w:top w:val="none" w:sz="0" w:space="0" w:color="auto"/>
        <w:left w:val="none" w:sz="0" w:space="0" w:color="auto"/>
        <w:bottom w:val="none" w:sz="0" w:space="0" w:color="auto"/>
        <w:right w:val="none" w:sz="0" w:space="0" w:color="auto"/>
      </w:divBdr>
    </w:div>
    <w:div w:id="575432603">
      <w:bodyDiv w:val="1"/>
      <w:marLeft w:val="0"/>
      <w:marRight w:val="0"/>
      <w:marTop w:val="0"/>
      <w:marBottom w:val="0"/>
      <w:divBdr>
        <w:top w:val="none" w:sz="0" w:space="0" w:color="auto"/>
        <w:left w:val="none" w:sz="0" w:space="0" w:color="auto"/>
        <w:bottom w:val="none" w:sz="0" w:space="0" w:color="auto"/>
        <w:right w:val="none" w:sz="0" w:space="0" w:color="auto"/>
      </w:divBdr>
      <w:divsChild>
        <w:div w:id="557862698">
          <w:marLeft w:val="0"/>
          <w:marRight w:val="0"/>
          <w:marTop w:val="0"/>
          <w:marBottom w:val="0"/>
          <w:divBdr>
            <w:top w:val="none" w:sz="0" w:space="0" w:color="auto"/>
            <w:left w:val="none" w:sz="0" w:space="0" w:color="auto"/>
            <w:bottom w:val="none" w:sz="0" w:space="0" w:color="auto"/>
            <w:right w:val="none" w:sz="0" w:space="0" w:color="auto"/>
          </w:divBdr>
          <w:divsChild>
            <w:div w:id="1967078779">
              <w:marLeft w:val="0"/>
              <w:marRight w:val="0"/>
              <w:marTop w:val="0"/>
              <w:marBottom w:val="0"/>
              <w:divBdr>
                <w:top w:val="none" w:sz="0" w:space="0" w:color="auto"/>
                <w:left w:val="none" w:sz="0" w:space="0" w:color="auto"/>
                <w:bottom w:val="none" w:sz="0" w:space="0" w:color="auto"/>
                <w:right w:val="none" w:sz="0" w:space="0" w:color="auto"/>
              </w:divBdr>
              <w:divsChild>
                <w:div w:id="1030574606">
                  <w:marLeft w:val="0"/>
                  <w:marRight w:val="0"/>
                  <w:marTop w:val="0"/>
                  <w:marBottom w:val="0"/>
                  <w:divBdr>
                    <w:top w:val="none" w:sz="0" w:space="0" w:color="auto"/>
                    <w:left w:val="none" w:sz="0" w:space="0" w:color="auto"/>
                    <w:bottom w:val="none" w:sz="0" w:space="0" w:color="auto"/>
                    <w:right w:val="none" w:sz="0" w:space="0" w:color="auto"/>
                  </w:divBdr>
                  <w:divsChild>
                    <w:div w:id="1801411919">
                      <w:marLeft w:val="0"/>
                      <w:marRight w:val="0"/>
                      <w:marTop w:val="0"/>
                      <w:marBottom w:val="0"/>
                      <w:divBdr>
                        <w:top w:val="none" w:sz="0" w:space="0" w:color="auto"/>
                        <w:left w:val="none" w:sz="0" w:space="0" w:color="auto"/>
                        <w:bottom w:val="none" w:sz="0" w:space="0" w:color="auto"/>
                        <w:right w:val="none" w:sz="0" w:space="0" w:color="auto"/>
                      </w:divBdr>
                      <w:divsChild>
                        <w:div w:id="2081365130">
                          <w:marLeft w:val="0"/>
                          <w:marRight w:val="0"/>
                          <w:marTop w:val="150"/>
                          <w:marBottom w:val="0"/>
                          <w:divBdr>
                            <w:top w:val="none" w:sz="0" w:space="0" w:color="auto"/>
                            <w:left w:val="none" w:sz="0" w:space="0" w:color="auto"/>
                            <w:bottom w:val="none" w:sz="0" w:space="0" w:color="auto"/>
                            <w:right w:val="none" w:sz="0" w:space="0" w:color="auto"/>
                          </w:divBdr>
                          <w:divsChild>
                            <w:div w:id="1851336720">
                              <w:marLeft w:val="0"/>
                              <w:marRight w:val="0"/>
                              <w:marTop w:val="0"/>
                              <w:marBottom w:val="0"/>
                              <w:divBdr>
                                <w:top w:val="none" w:sz="0" w:space="0" w:color="auto"/>
                                <w:left w:val="none" w:sz="0" w:space="0" w:color="auto"/>
                                <w:bottom w:val="none" w:sz="0" w:space="0" w:color="auto"/>
                                <w:right w:val="none" w:sz="0" w:space="0" w:color="auto"/>
                              </w:divBdr>
                              <w:divsChild>
                                <w:div w:id="1234313905">
                                  <w:marLeft w:val="0"/>
                                  <w:marRight w:val="0"/>
                                  <w:marTop w:val="0"/>
                                  <w:marBottom w:val="0"/>
                                  <w:divBdr>
                                    <w:top w:val="none" w:sz="0" w:space="0" w:color="auto"/>
                                    <w:left w:val="none" w:sz="0" w:space="0" w:color="auto"/>
                                    <w:bottom w:val="none" w:sz="0" w:space="0" w:color="auto"/>
                                    <w:right w:val="none" w:sz="0" w:space="0" w:color="auto"/>
                                  </w:divBdr>
                                  <w:divsChild>
                                    <w:div w:id="1311404535">
                                      <w:marLeft w:val="0"/>
                                      <w:marRight w:val="0"/>
                                      <w:marTop w:val="0"/>
                                      <w:marBottom w:val="0"/>
                                      <w:divBdr>
                                        <w:top w:val="none" w:sz="0" w:space="0" w:color="auto"/>
                                        <w:left w:val="none" w:sz="0" w:space="0" w:color="auto"/>
                                        <w:bottom w:val="none" w:sz="0" w:space="0" w:color="auto"/>
                                        <w:right w:val="none" w:sz="0" w:space="0" w:color="auto"/>
                                      </w:divBdr>
                                      <w:divsChild>
                                        <w:div w:id="557521193">
                                          <w:marLeft w:val="0"/>
                                          <w:marRight w:val="0"/>
                                          <w:marTop w:val="0"/>
                                          <w:marBottom w:val="0"/>
                                          <w:divBdr>
                                            <w:top w:val="none" w:sz="0" w:space="0" w:color="auto"/>
                                            <w:left w:val="none" w:sz="0" w:space="0" w:color="auto"/>
                                            <w:bottom w:val="none" w:sz="0" w:space="0" w:color="auto"/>
                                            <w:right w:val="none" w:sz="0" w:space="0" w:color="auto"/>
                                          </w:divBdr>
                                          <w:divsChild>
                                            <w:div w:id="943146750">
                                              <w:marLeft w:val="0"/>
                                              <w:marRight w:val="0"/>
                                              <w:marTop w:val="150"/>
                                              <w:marBottom w:val="0"/>
                                              <w:divBdr>
                                                <w:top w:val="none" w:sz="0" w:space="0" w:color="auto"/>
                                                <w:left w:val="none" w:sz="0" w:space="0" w:color="auto"/>
                                                <w:bottom w:val="none" w:sz="0" w:space="0" w:color="auto"/>
                                                <w:right w:val="none" w:sz="0" w:space="0" w:color="auto"/>
                                              </w:divBdr>
                                              <w:divsChild>
                                                <w:div w:id="1285037446">
                                                  <w:marLeft w:val="0"/>
                                                  <w:marRight w:val="0"/>
                                                  <w:marTop w:val="0"/>
                                                  <w:marBottom w:val="0"/>
                                                  <w:divBdr>
                                                    <w:top w:val="none" w:sz="0" w:space="0" w:color="auto"/>
                                                    <w:left w:val="none" w:sz="0" w:space="0" w:color="auto"/>
                                                    <w:bottom w:val="none" w:sz="0" w:space="0" w:color="auto"/>
                                                    <w:right w:val="none" w:sz="0" w:space="0" w:color="auto"/>
                                                  </w:divBdr>
                                                  <w:divsChild>
                                                    <w:div w:id="86386933">
                                                      <w:marLeft w:val="0"/>
                                                      <w:marRight w:val="0"/>
                                                      <w:marTop w:val="0"/>
                                                      <w:marBottom w:val="0"/>
                                                      <w:divBdr>
                                                        <w:top w:val="none" w:sz="0" w:space="0" w:color="auto"/>
                                                        <w:left w:val="none" w:sz="0" w:space="0" w:color="auto"/>
                                                        <w:bottom w:val="none" w:sz="0" w:space="0" w:color="auto"/>
                                                        <w:right w:val="none" w:sz="0" w:space="0" w:color="auto"/>
                                                      </w:divBdr>
                                                      <w:divsChild>
                                                        <w:div w:id="186454784">
                                                          <w:marLeft w:val="0"/>
                                                          <w:marRight w:val="0"/>
                                                          <w:marTop w:val="0"/>
                                                          <w:marBottom w:val="0"/>
                                                          <w:divBdr>
                                                            <w:top w:val="none" w:sz="0" w:space="0" w:color="auto"/>
                                                            <w:left w:val="none" w:sz="0" w:space="0" w:color="auto"/>
                                                            <w:bottom w:val="none" w:sz="0" w:space="0" w:color="auto"/>
                                                            <w:right w:val="none" w:sz="0" w:space="0" w:color="auto"/>
                                                          </w:divBdr>
                                                          <w:divsChild>
                                                            <w:div w:id="1918438875">
                                                              <w:marLeft w:val="0"/>
                                                              <w:marRight w:val="0"/>
                                                              <w:marTop w:val="0"/>
                                                              <w:marBottom w:val="0"/>
                                                              <w:divBdr>
                                                                <w:top w:val="none" w:sz="0" w:space="0" w:color="auto"/>
                                                                <w:left w:val="none" w:sz="0" w:space="0" w:color="auto"/>
                                                                <w:bottom w:val="none" w:sz="0" w:space="0" w:color="auto"/>
                                                                <w:right w:val="none" w:sz="0" w:space="0" w:color="auto"/>
                                                              </w:divBdr>
                                                              <w:divsChild>
                                                                <w:div w:id="166486326">
                                                                  <w:marLeft w:val="0"/>
                                                                  <w:marRight w:val="0"/>
                                                                  <w:marTop w:val="0"/>
                                                                  <w:marBottom w:val="0"/>
                                                                  <w:divBdr>
                                                                    <w:top w:val="none" w:sz="0" w:space="0" w:color="auto"/>
                                                                    <w:left w:val="none" w:sz="0" w:space="0" w:color="auto"/>
                                                                    <w:bottom w:val="none" w:sz="0" w:space="0" w:color="auto"/>
                                                                    <w:right w:val="none" w:sz="0" w:space="0" w:color="auto"/>
                                                                  </w:divBdr>
                                                                  <w:divsChild>
                                                                    <w:div w:id="1998535828">
                                                                      <w:marLeft w:val="0"/>
                                                                      <w:marRight w:val="0"/>
                                                                      <w:marTop w:val="0"/>
                                                                      <w:marBottom w:val="0"/>
                                                                      <w:divBdr>
                                                                        <w:top w:val="none" w:sz="0" w:space="0" w:color="auto"/>
                                                                        <w:left w:val="none" w:sz="0" w:space="0" w:color="auto"/>
                                                                        <w:bottom w:val="none" w:sz="0" w:space="0" w:color="auto"/>
                                                                        <w:right w:val="none" w:sz="0" w:space="0" w:color="auto"/>
                                                                      </w:divBdr>
                                                                      <w:divsChild>
                                                                        <w:div w:id="419252379">
                                                                          <w:marLeft w:val="0"/>
                                                                          <w:marRight w:val="0"/>
                                                                          <w:marTop w:val="0"/>
                                                                          <w:marBottom w:val="0"/>
                                                                          <w:divBdr>
                                                                            <w:top w:val="none" w:sz="0" w:space="0" w:color="auto"/>
                                                                            <w:left w:val="none" w:sz="0" w:space="0" w:color="auto"/>
                                                                            <w:bottom w:val="none" w:sz="0" w:space="0" w:color="auto"/>
                                                                            <w:right w:val="none" w:sz="0" w:space="0" w:color="auto"/>
                                                                          </w:divBdr>
                                                                          <w:divsChild>
                                                                            <w:div w:id="17903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4677790">
      <w:bodyDiv w:val="1"/>
      <w:marLeft w:val="0"/>
      <w:marRight w:val="0"/>
      <w:marTop w:val="0"/>
      <w:marBottom w:val="0"/>
      <w:divBdr>
        <w:top w:val="none" w:sz="0" w:space="0" w:color="auto"/>
        <w:left w:val="none" w:sz="0" w:space="0" w:color="auto"/>
        <w:bottom w:val="none" w:sz="0" w:space="0" w:color="auto"/>
        <w:right w:val="none" w:sz="0" w:space="0" w:color="auto"/>
      </w:divBdr>
      <w:divsChild>
        <w:div w:id="1360088847">
          <w:marLeft w:val="0"/>
          <w:marRight w:val="0"/>
          <w:marTop w:val="0"/>
          <w:marBottom w:val="0"/>
          <w:divBdr>
            <w:top w:val="none" w:sz="0" w:space="0" w:color="auto"/>
            <w:left w:val="none" w:sz="0" w:space="0" w:color="auto"/>
            <w:bottom w:val="none" w:sz="0" w:space="0" w:color="auto"/>
            <w:right w:val="none" w:sz="0" w:space="0" w:color="auto"/>
          </w:divBdr>
          <w:divsChild>
            <w:div w:id="331102367">
              <w:marLeft w:val="0"/>
              <w:marRight w:val="0"/>
              <w:marTop w:val="0"/>
              <w:marBottom w:val="0"/>
              <w:divBdr>
                <w:top w:val="none" w:sz="0" w:space="0" w:color="auto"/>
                <w:left w:val="none" w:sz="0" w:space="0" w:color="auto"/>
                <w:bottom w:val="none" w:sz="0" w:space="0" w:color="auto"/>
                <w:right w:val="none" w:sz="0" w:space="0" w:color="auto"/>
              </w:divBdr>
              <w:divsChild>
                <w:div w:id="1042094209">
                  <w:marLeft w:val="0"/>
                  <w:marRight w:val="0"/>
                  <w:marTop w:val="0"/>
                  <w:marBottom w:val="0"/>
                  <w:divBdr>
                    <w:top w:val="none" w:sz="0" w:space="0" w:color="auto"/>
                    <w:left w:val="none" w:sz="0" w:space="0" w:color="auto"/>
                    <w:bottom w:val="none" w:sz="0" w:space="0" w:color="auto"/>
                    <w:right w:val="none" w:sz="0" w:space="0" w:color="auto"/>
                  </w:divBdr>
                  <w:divsChild>
                    <w:div w:id="273055087">
                      <w:marLeft w:val="0"/>
                      <w:marRight w:val="0"/>
                      <w:marTop w:val="0"/>
                      <w:marBottom w:val="0"/>
                      <w:divBdr>
                        <w:top w:val="none" w:sz="0" w:space="0" w:color="auto"/>
                        <w:left w:val="none" w:sz="0" w:space="0" w:color="auto"/>
                        <w:bottom w:val="none" w:sz="0" w:space="0" w:color="auto"/>
                        <w:right w:val="none" w:sz="0" w:space="0" w:color="auto"/>
                      </w:divBdr>
                      <w:divsChild>
                        <w:div w:id="122233659">
                          <w:marLeft w:val="0"/>
                          <w:marRight w:val="0"/>
                          <w:marTop w:val="150"/>
                          <w:marBottom w:val="0"/>
                          <w:divBdr>
                            <w:top w:val="none" w:sz="0" w:space="0" w:color="auto"/>
                            <w:left w:val="none" w:sz="0" w:space="0" w:color="auto"/>
                            <w:bottom w:val="none" w:sz="0" w:space="0" w:color="auto"/>
                            <w:right w:val="none" w:sz="0" w:space="0" w:color="auto"/>
                          </w:divBdr>
                          <w:divsChild>
                            <w:div w:id="559561088">
                              <w:marLeft w:val="0"/>
                              <w:marRight w:val="0"/>
                              <w:marTop w:val="0"/>
                              <w:marBottom w:val="0"/>
                              <w:divBdr>
                                <w:top w:val="none" w:sz="0" w:space="0" w:color="auto"/>
                                <w:left w:val="none" w:sz="0" w:space="0" w:color="auto"/>
                                <w:bottom w:val="none" w:sz="0" w:space="0" w:color="auto"/>
                                <w:right w:val="none" w:sz="0" w:space="0" w:color="auto"/>
                              </w:divBdr>
                              <w:divsChild>
                                <w:div w:id="259486759">
                                  <w:marLeft w:val="0"/>
                                  <w:marRight w:val="0"/>
                                  <w:marTop w:val="0"/>
                                  <w:marBottom w:val="0"/>
                                  <w:divBdr>
                                    <w:top w:val="none" w:sz="0" w:space="0" w:color="auto"/>
                                    <w:left w:val="none" w:sz="0" w:space="0" w:color="auto"/>
                                    <w:bottom w:val="none" w:sz="0" w:space="0" w:color="auto"/>
                                    <w:right w:val="none" w:sz="0" w:space="0" w:color="auto"/>
                                  </w:divBdr>
                                  <w:divsChild>
                                    <w:div w:id="2026857296">
                                      <w:marLeft w:val="0"/>
                                      <w:marRight w:val="0"/>
                                      <w:marTop w:val="0"/>
                                      <w:marBottom w:val="0"/>
                                      <w:divBdr>
                                        <w:top w:val="none" w:sz="0" w:space="0" w:color="auto"/>
                                        <w:left w:val="none" w:sz="0" w:space="0" w:color="auto"/>
                                        <w:bottom w:val="none" w:sz="0" w:space="0" w:color="auto"/>
                                        <w:right w:val="none" w:sz="0" w:space="0" w:color="auto"/>
                                      </w:divBdr>
                                      <w:divsChild>
                                        <w:div w:id="1884291862">
                                          <w:marLeft w:val="0"/>
                                          <w:marRight w:val="0"/>
                                          <w:marTop w:val="0"/>
                                          <w:marBottom w:val="0"/>
                                          <w:divBdr>
                                            <w:top w:val="none" w:sz="0" w:space="0" w:color="auto"/>
                                            <w:left w:val="none" w:sz="0" w:space="0" w:color="auto"/>
                                            <w:bottom w:val="none" w:sz="0" w:space="0" w:color="auto"/>
                                            <w:right w:val="none" w:sz="0" w:space="0" w:color="auto"/>
                                          </w:divBdr>
                                          <w:divsChild>
                                            <w:div w:id="351420670">
                                              <w:marLeft w:val="0"/>
                                              <w:marRight w:val="0"/>
                                              <w:marTop w:val="0"/>
                                              <w:marBottom w:val="0"/>
                                              <w:divBdr>
                                                <w:top w:val="none" w:sz="0" w:space="0" w:color="auto"/>
                                                <w:left w:val="none" w:sz="0" w:space="0" w:color="auto"/>
                                                <w:bottom w:val="none" w:sz="0" w:space="0" w:color="auto"/>
                                                <w:right w:val="none" w:sz="0" w:space="0" w:color="auto"/>
                                              </w:divBdr>
                                              <w:divsChild>
                                                <w:div w:id="1926844872">
                                                  <w:marLeft w:val="0"/>
                                                  <w:marRight w:val="0"/>
                                                  <w:marTop w:val="0"/>
                                                  <w:marBottom w:val="0"/>
                                                  <w:divBdr>
                                                    <w:top w:val="none" w:sz="0" w:space="0" w:color="auto"/>
                                                    <w:left w:val="none" w:sz="0" w:space="0" w:color="auto"/>
                                                    <w:bottom w:val="none" w:sz="0" w:space="0" w:color="auto"/>
                                                    <w:right w:val="none" w:sz="0" w:space="0" w:color="auto"/>
                                                  </w:divBdr>
                                                  <w:divsChild>
                                                    <w:div w:id="1575240258">
                                                      <w:marLeft w:val="0"/>
                                                      <w:marRight w:val="0"/>
                                                      <w:marTop w:val="0"/>
                                                      <w:marBottom w:val="0"/>
                                                      <w:divBdr>
                                                        <w:top w:val="none" w:sz="0" w:space="0" w:color="auto"/>
                                                        <w:left w:val="none" w:sz="0" w:space="0" w:color="auto"/>
                                                        <w:bottom w:val="none" w:sz="0" w:space="0" w:color="auto"/>
                                                        <w:right w:val="none" w:sz="0" w:space="0" w:color="auto"/>
                                                      </w:divBdr>
                                                      <w:divsChild>
                                                        <w:div w:id="2426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1683208">
      <w:bodyDiv w:val="1"/>
      <w:marLeft w:val="0"/>
      <w:marRight w:val="0"/>
      <w:marTop w:val="0"/>
      <w:marBottom w:val="0"/>
      <w:divBdr>
        <w:top w:val="none" w:sz="0" w:space="0" w:color="auto"/>
        <w:left w:val="none" w:sz="0" w:space="0" w:color="auto"/>
        <w:bottom w:val="none" w:sz="0" w:space="0" w:color="auto"/>
        <w:right w:val="none" w:sz="0" w:space="0" w:color="auto"/>
      </w:divBdr>
    </w:div>
    <w:div w:id="687758796">
      <w:bodyDiv w:val="1"/>
      <w:marLeft w:val="0"/>
      <w:marRight w:val="0"/>
      <w:marTop w:val="0"/>
      <w:marBottom w:val="0"/>
      <w:divBdr>
        <w:top w:val="none" w:sz="0" w:space="0" w:color="auto"/>
        <w:left w:val="none" w:sz="0" w:space="0" w:color="auto"/>
        <w:bottom w:val="none" w:sz="0" w:space="0" w:color="auto"/>
        <w:right w:val="none" w:sz="0" w:space="0" w:color="auto"/>
      </w:divBdr>
      <w:divsChild>
        <w:div w:id="785583209">
          <w:marLeft w:val="0"/>
          <w:marRight w:val="0"/>
          <w:marTop w:val="0"/>
          <w:marBottom w:val="0"/>
          <w:divBdr>
            <w:top w:val="none" w:sz="0" w:space="0" w:color="auto"/>
            <w:left w:val="none" w:sz="0" w:space="0" w:color="auto"/>
            <w:bottom w:val="none" w:sz="0" w:space="0" w:color="auto"/>
            <w:right w:val="none" w:sz="0" w:space="0" w:color="auto"/>
          </w:divBdr>
          <w:divsChild>
            <w:div w:id="1950817730">
              <w:marLeft w:val="0"/>
              <w:marRight w:val="0"/>
              <w:marTop w:val="0"/>
              <w:marBottom w:val="0"/>
              <w:divBdr>
                <w:top w:val="none" w:sz="0" w:space="0" w:color="auto"/>
                <w:left w:val="none" w:sz="0" w:space="0" w:color="auto"/>
                <w:bottom w:val="none" w:sz="0" w:space="0" w:color="auto"/>
                <w:right w:val="none" w:sz="0" w:space="0" w:color="auto"/>
              </w:divBdr>
              <w:divsChild>
                <w:div w:id="690842858">
                  <w:marLeft w:val="0"/>
                  <w:marRight w:val="0"/>
                  <w:marTop w:val="0"/>
                  <w:marBottom w:val="0"/>
                  <w:divBdr>
                    <w:top w:val="none" w:sz="0" w:space="0" w:color="auto"/>
                    <w:left w:val="none" w:sz="0" w:space="0" w:color="auto"/>
                    <w:bottom w:val="none" w:sz="0" w:space="0" w:color="auto"/>
                    <w:right w:val="none" w:sz="0" w:space="0" w:color="auto"/>
                  </w:divBdr>
                  <w:divsChild>
                    <w:div w:id="712458172">
                      <w:marLeft w:val="825"/>
                      <w:marRight w:val="0"/>
                      <w:marTop w:val="0"/>
                      <w:marBottom w:val="0"/>
                      <w:divBdr>
                        <w:top w:val="none" w:sz="0" w:space="0" w:color="auto"/>
                        <w:left w:val="none" w:sz="0" w:space="0" w:color="auto"/>
                        <w:bottom w:val="none" w:sz="0" w:space="0" w:color="auto"/>
                        <w:right w:val="none" w:sz="0" w:space="0" w:color="auto"/>
                      </w:divBdr>
                      <w:divsChild>
                        <w:div w:id="1682707372">
                          <w:marLeft w:val="0"/>
                          <w:marRight w:val="0"/>
                          <w:marTop w:val="0"/>
                          <w:marBottom w:val="0"/>
                          <w:divBdr>
                            <w:top w:val="none" w:sz="0" w:space="0" w:color="auto"/>
                            <w:left w:val="none" w:sz="0" w:space="0" w:color="auto"/>
                            <w:bottom w:val="none" w:sz="0" w:space="0" w:color="auto"/>
                            <w:right w:val="none" w:sz="0" w:space="0" w:color="auto"/>
                          </w:divBdr>
                          <w:divsChild>
                            <w:div w:id="1866401041">
                              <w:marLeft w:val="0"/>
                              <w:marRight w:val="0"/>
                              <w:marTop w:val="0"/>
                              <w:marBottom w:val="0"/>
                              <w:divBdr>
                                <w:top w:val="none" w:sz="0" w:space="0" w:color="auto"/>
                                <w:left w:val="none" w:sz="0" w:space="0" w:color="auto"/>
                                <w:bottom w:val="none" w:sz="0" w:space="0" w:color="auto"/>
                                <w:right w:val="none" w:sz="0" w:space="0" w:color="auto"/>
                              </w:divBdr>
                              <w:divsChild>
                                <w:div w:id="2047757187">
                                  <w:marLeft w:val="0"/>
                                  <w:marRight w:val="0"/>
                                  <w:marTop w:val="150"/>
                                  <w:marBottom w:val="0"/>
                                  <w:divBdr>
                                    <w:top w:val="none" w:sz="0" w:space="0" w:color="auto"/>
                                    <w:left w:val="none" w:sz="0" w:space="0" w:color="auto"/>
                                    <w:bottom w:val="none" w:sz="0" w:space="0" w:color="auto"/>
                                    <w:right w:val="none" w:sz="0" w:space="0" w:color="auto"/>
                                  </w:divBdr>
                                  <w:divsChild>
                                    <w:div w:id="1412388937">
                                      <w:marLeft w:val="0"/>
                                      <w:marRight w:val="0"/>
                                      <w:marTop w:val="0"/>
                                      <w:marBottom w:val="0"/>
                                      <w:divBdr>
                                        <w:top w:val="none" w:sz="0" w:space="0" w:color="auto"/>
                                        <w:left w:val="none" w:sz="0" w:space="0" w:color="auto"/>
                                        <w:bottom w:val="none" w:sz="0" w:space="0" w:color="auto"/>
                                        <w:right w:val="none" w:sz="0" w:space="0" w:color="auto"/>
                                      </w:divBdr>
                                    </w:div>
                                    <w:div w:id="172034077">
                                      <w:marLeft w:val="0"/>
                                      <w:marRight w:val="0"/>
                                      <w:marTop w:val="0"/>
                                      <w:marBottom w:val="0"/>
                                      <w:divBdr>
                                        <w:top w:val="none" w:sz="0" w:space="0" w:color="auto"/>
                                        <w:left w:val="none" w:sz="0" w:space="0" w:color="auto"/>
                                        <w:bottom w:val="none" w:sz="0" w:space="0" w:color="auto"/>
                                        <w:right w:val="none" w:sz="0" w:space="0" w:color="auto"/>
                                      </w:divBdr>
                                    </w:div>
                                    <w:div w:id="944380958">
                                      <w:marLeft w:val="0"/>
                                      <w:marRight w:val="0"/>
                                      <w:marTop w:val="0"/>
                                      <w:marBottom w:val="0"/>
                                      <w:divBdr>
                                        <w:top w:val="none" w:sz="0" w:space="0" w:color="auto"/>
                                        <w:left w:val="none" w:sz="0" w:space="0" w:color="auto"/>
                                        <w:bottom w:val="none" w:sz="0" w:space="0" w:color="auto"/>
                                        <w:right w:val="none" w:sz="0" w:space="0" w:color="auto"/>
                                      </w:divBdr>
                                    </w:div>
                                    <w:div w:id="11017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901584">
      <w:bodyDiv w:val="1"/>
      <w:marLeft w:val="0"/>
      <w:marRight w:val="0"/>
      <w:marTop w:val="0"/>
      <w:marBottom w:val="0"/>
      <w:divBdr>
        <w:top w:val="none" w:sz="0" w:space="0" w:color="auto"/>
        <w:left w:val="none" w:sz="0" w:space="0" w:color="auto"/>
        <w:bottom w:val="none" w:sz="0" w:space="0" w:color="auto"/>
        <w:right w:val="none" w:sz="0" w:space="0" w:color="auto"/>
      </w:divBdr>
      <w:divsChild>
        <w:div w:id="748582144">
          <w:marLeft w:val="0"/>
          <w:marRight w:val="0"/>
          <w:marTop w:val="0"/>
          <w:marBottom w:val="0"/>
          <w:divBdr>
            <w:top w:val="none" w:sz="0" w:space="0" w:color="auto"/>
            <w:left w:val="none" w:sz="0" w:space="0" w:color="auto"/>
            <w:bottom w:val="none" w:sz="0" w:space="0" w:color="auto"/>
            <w:right w:val="none" w:sz="0" w:space="0" w:color="auto"/>
          </w:divBdr>
          <w:divsChild>
            <w:div w:id="1782795751">
              <w:marLeft w:val="0"/>
              <w:marRight w:val="0"/>
              <w:marTop w:val="0"/>
              <w:marBottom w:val="0"/>
              <w:divBdr>
                <w:top w:val="none" w:sz="0" w:space="0" w:color="auto"/>
                <w:left w:val="none" w:sz="0" w:space="0" w:color="auto"/>
                <w:bottom w:val="none" w:sz="0" w:space="0" w:color="auto"/>
                <w:right w:val="none" w:sz="0" w:space="0" w:color="auto"/>
              </w:divBdr>
              <w:divsChild>
                <w:div w:id="1098788243">
                  <w:marLeft w:val="0"/>
                  <w:marRight w:val="0"/>
                  <w:marTop w:val="0"/>
                  <w:marBottom w:val="0"/>
                  <w:divBdr>
                    <w:top w:val="none" w:sz="0" w:space="0" w:color="auto"/>
                    <w:left w:val="none" w:sz="0" w:space="0" w:color="auto"/>
                    <w:bottom w:val="none" w:sz="0" w:space="0" w:color="auto"/>
                    <w:right w:val="none" w:sz="0" w:space="0" w:color="auto"/>
                  </w:divBdr>
                  <w:divsChild>
                    <w:div w:id="1286278010">
                      <w:marLeft w:val="0"/>
                      <w:marRight w:val="0"/>
                      <w:marTop w:val="0"/>
                      <w:marBottom w:val="0"/>
                      <w:divBdr>
                        <w:top w:val="none" w:sz="0" w:space="0" w:color="auto"/>
                        <w:left w:val="none" w:sz="0" w:space="0" w:color="auto"/>
                        <w:bottom w:val="none" w:sz="0" w:space="0" w:color="auto"/>
                        <w:right w:val="none" w:sz="0" w:space="0" w:color="auto"/>
                      </w:divBdr>
                      <w:divsChild>
                        <w:div w:id="1760371850">
                          <w:marLeft w:val="0"/>
                          <w:marRight w:val="0"/>
                          <w:marTop w:val="150"/>
                          <w:marBottom w:val="0"/>
                          <w:divBdr>
                            <w:top w:val="none" w:sz="0" w:space="0" w:color="auto"/>
                            <w:left w:val="none" w:sz="0" w:space="0" w:color="auto"/>
                            <w:bottom w:val="none" w:sz="0" w:space="0" w:color="auto"/>
                            <w:right w:val="none" w:sz="0" w:space="0" w:color="auto"/>
                          </w:divBdr>
                          <w:divsChild>
                            <w:div w:id="1334990396">
                              <w:marLeft w:val="0"/>
                              <w:marRight w:val="0"/>
                              <w:marTop w:val="0"/>
                              <w:marBottom w:val="0"/>
                              <w:divBdr>
                                <w:top w:val="none" w:sz="0" w:space="0" w:color="auto"/>
                                <w:left w:val="none" w:sz="0" w:space="0" w:color="auto"/>
                                <w:bottom w:val="none" w:sz="0" w:space="0" w:color="auto"/>
                                <w:right w:val="none" w:sz="0" w:space="0" w:color="auto"/>
                              </w:divBdr>
                              <w:divsChild>
                                <w:div w:id="716704420">
                                  <w:marLeft w:val="0"/>
                                  <w:marRight w:val="0"/>
                                  <w:marTop w:val="0"/>
                                  <w:marBottom w:val="0"/>
                                  <w:divBdr>
                                    <w:top w:val="none" w:sz="0" w:space="0" w:color="auto"/>
                                    <w:left w:val="none" w:sz="0" w:space="0" w:color="auto"/>
                                    <w:bottom w:val="none" w:sz="0" w:space="0" w:color="auto"/>
                                    <w:right w:val="none" w:sz="0" w:space="0" w:color="auto"/>
                                  </w:divBdr>
                                  <w:divsChild>
                                    <w:div w:id="922105491">
                                      <w:marLeft w:val="0"/>
                                      <w:marRight w:val="0"/>
                                      <w:marTop w:val="0"/>
                                      <w:marBottom w:val="0"/>
                                      <w:divBdr>
                                        <w:top w:val="none" w:sz="0" w:space="0" w:color="auto"/>
                                        <w:left w:val="none" w:sz="0" w:space="0" w:color="auto"/>
                                        <w:bottom w:val="none" w:sz="0" w:space="0" w:color="auto"/>
                                        <w:right w:val="none" w:sz="0" w:space="0" w:color="auto"/>
                                      </w:divBdr>
                                      <w:divsChild>
                                        <w:div w:id="271208115">
                                          <w:marLeft w:val="0"/>
                                          <w:marRight w:val="0"/>
                                          <w:marTop w:val="0"/>
                                          <w:marBottom w:val="0"/>
                                          <w:divBdr>
                                            <w:top w:val="none" w:sz="0" w:space="0" w:color="auto"/>
                                            <w:left w:val="none" w:sz="0" w:space="0" w:color="auto"/>
                                            <w:bottom w:val="none" w:sz="0" w:space="0" w:color="auto"/>
                                            <w:right w:val="none" w:sz="0" w:space="0" w:color="auto"/>
                                          </w:divBdr>
                                          <w:divsChild>
                                            <w:div w:id="7938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653016">
      <w:bodyDiv w:val="1"/>
      <w:marLeft w:val="0"/>
      <w:marRight w:val="0"/>
      <w:marTop w:val="0"/>
      <w:marBottom w:val="0"/>
      <w:divBdr>
        <w:top w:val="none" w:sz="0" w:space="0" w:color="auto"/>
        <w:left w:val="none" w:sz="0" w:space="0" w:color="auto"/>
        <w:bottom w:val="none" w:sz="0" w:space="0" w:color="auto"/>
        <w:right w:val="none" w:sz="0" w:space="0" w:color="auto"/>
      </w:divBdr>
      <w:divsChild>
        <w:div w:id="591356409">
          <w:marLeft w:val="0"/>
          <w:marRight w:val="0"/>
          <w:marTop w:val="0"/>
          <w:marBottom w:val="0"/>
          <w:divBdr>
            <w:top w:val="none" w:sz="0" w:space="0" w:color="auto"/>
            <w:left w:val="none" w:sz="0" w:space="0" w:color="auto"/>
            <w:bottom w:val="none" w:sz="0" w:space="0" w:color="auto"/>
            <w:right w:val="none" w:sz="0" w:space="0" w:color="auto"/>
          </w:divBdr>
          <w:divsChild>
            <w:div w:id="222908139">
              <w:marLeft w:val="0"/>
              <w:marRight w:val="0"/>
              <w:marTop w:val="0"/>
              <w:marBottom w:val="0"/>
              <w:divBdr>
                <w:top w:val="none" w:sz="0" w:space="0" w:color="auto"/>
                <w:left w:val="none" w:sz="0" w:space="0" w:color="auto"/>
                <w:bottom w:val="none" w:sz="0" w:space="0" w:color="auto"/>
                <w:right w:val="none" w:sz="0" w:space="0" w:color="auto"/>
              </w:divBdr>
              <w:divsChild>
                <w:div w:id="728305288">
                  <w:marLeft w:val="0"/>
                  <w:marRight w:val="0"/>
                  <w:marTop w:val="0"/>
                  <w:marBottom w:val="0"/>
                  <w:divBdr>
                    <w:top w:val="none" w:sz="0" w:space="0" w:color="auto"/>
                    <w:left w:val="none" w:sz="0" w:space="0" w:color="auto"/>
                    <w:bottom w:val="none" w:sz="0" w:space="0" w:color="auto"/>
                    <w:right w:val="none" w:sz="0" w:space="0" w:color="auto"/>
                  </w:divBdr>
                  <w:divsChild>
                    <w:div w:id="373313493">
                      <w:marLeft w:val="0"/>
                      <w:marRight w:val="0"/>
                      <w:marTop w:val="0"/>
                      <w:marBottom w:val="0"/>
                      <w:divBdr>
                        <w:top w:val="none" w:sz="0" w:space="0" w:color="auto"/>
                        <w:left w:val="none" w:sz="0" w:space="0" w:color="auto"/>
                        <w:bottom w:val="none" w:sz="0" w:space="0" w:color="auto"/>
                        <w:right w:val="none" w:sz="0" w:space="0" w:color="auto"/>
                      </w:divBdr>
                      <w:divsChild>
                        <w:div w:id="1597130751">
                          <w:marLeft w:val="0"/>
                          <w:marRight w:val="0"/>
                          <w:marTop w:val="150"/>
                          <w:marBottom w:val="0"/>
                          <w:divBdr>
                            <w:top w:val="none" w:sz="0" w:space="0" w:color="auto"/>
                            <w:left w:val="none" w:sz="0" w:space="0" w:color="auto"/>
                            <w:bottom w:val="none" w:sz="0" w:space="0" w:color="auto"/>
                            <w:right w:val="none" w:sz="0" w:space="0" w:color="auto"/>
                          </w:divBdr>
                          <w:divsChild>
                            <w:div w:id="1990597606">
                              <w:marLeft w:val="0"/>
                              <w:marRight w:val="0"/>
                              <w:marTop w:val="0"/>
                              <w:marBottom w:val="0"/>
                              <w:divBdr>
                                <w:top w:val="none" w:sz="0" w:space="0" w:color="auto"/>
                                <w:left w:val="none" w:sz="0" w:space="0" w:color="auto"/>
                                <w:bottom w:val="none" w:sz="0" w:space="0" w:color="auto"/>
                                <w:right w:val="none" w:sz="0" w:space="0" w:color="auto"/>
                              </w:divBdr>
                              <w:divsChild>
                                <w:div w:id="442579465">
                                  <w:marLeft w:val="0"/>
                                  <w:marRight w:val="0"/>
                                  <w:marTop w:val="0"/>
                                  <w:marBottom w:val="0"/>
                                  <w:divBdr>
                                    <w:top w:val="none" w:sz="0" w:space="0" w:color="auto"/>
                                    <w:left w:val="none" w:sz="0" w:space="0" w:color="auto"/>
                                    <w:bottom w:val="none" w:sz="0" w:space="0" w:color="auto"/>
                                    <w:right w:val="none" w:sz="0" w:space="0" w:color="auto"/>
                                  </w:divBdr>
                                  <w:divsChild>
                                    <w:div w:id="637957936">
                                      <w:marLeft w:val="0"/>
                                      <w:marRight w:val="0"/>
                                      <w:marTop w:val="0"/>
                                      <w:marBottom w:val="0"/>
                                      <w:divBdr>
                                        <w:top w:val="none" w:sz="0" w:space="0" w:color="auto"/>
                                        <w:left w:val="none" w:sz="0" w:space="0" w:color="auto"/>
                                        <w:bottom w:val="none" w:sz="0" w:space="0" w:color="auto"/>
                                        <w:right w:val="none" w:sz="0" w:space="0" w:color="auto"/>
                                      </w:divBdr>
                                      <w:divsChild>
                                        <w:div w:id="1831940757">
                                          <w:marLeft w:val="0"/>
                                          <w:marRight w:val="0"/>
                                          <w:marTop w:val="0"/>
                                          <w:marBottom w:val="0"/>
                                          <w:divBdr>
                                            <w:top w:val="none" w:sz="0" w:space="0" w:color="auto"/>
                                            <w:left w:val="none" w:sz="0" w:space="0" w:color="auto"/>
                                            <w:bottom w:val="none" w:sz="0" w:space="0" w:color="auto"/>
                                            <w:right w:val="none" w:sz="0" w:space="0" w:color="auto"/>
                                          </w:divBdr>
                                          <w:divsChild>
                                            <w:div w:id="903565017">
                                              <w:marLeft w:val="0"/>
                                              <w:marRight w:val="0"/>
                                              <w:marTop w:val="150"/>
                                              <w:marBottom w:val="0"/>
                                              <w:divBdr>
                                                <w:top w:val="none" w:sz="0" w:space="0" w:color="auto"/>
                                                <w:left w:val="none" w:sz="0" w:space="0" w:color="auto"/>
                                                <w:bottom w:val="none" w:sz="0" w:space="0" w:color="auto"/>
                                                <w:right w:val="none" w:sz="0" w:space="0" w:color="auto"/>
                                              </w:divBdr>
                                              <w:divsChild>
                                                <w:div w:id="1257640469">
                                                  <w:marLeft w:val="0"/>
                                                  <w:marRight w:val="0"/>
                                                  <w:marTop w:val="0"/>
                                                  <w:marBottom w:val="0"/>
                                                  <w:divBdr>
                                                    <w:top w:val="none" w:sz="0" w:space="0" w:color="auto"/>
                                                    <w:left w:val="none" w:sz="0" w:space="0" w:color="auto"/>
                                                    <w:bottom w:val="none" w:sz="0" w:space="0" w:color="auto"/>
                                                    <w:right w:val="none" w:sz="0" w:space="0" w:color="auto"/>
                                                  </w:divBdr>
                                                  <w:divsChild>
                                                    <w:div w:id="1014069635">
                                                      <w:marLeft w:val="0"/>
                                                      <w:marRight w:val="0"/>
                                                      <w:marTop w:val="0"/>
                                                      <w:marBottom w:val="0"/>
                                                      <w:divBdr>
                                                        <w:top w:val="none" w:sz="0" w:space="0" w:color="auto"/>
                                                        <w:left w:val="none" w:sz="0" w:space="0" w:color="auto"/>
                                                        <w:bottom w:val="none" w:sz="0" w:space="0" w:color="auto"/>
                                                        <w:right w:val="none" w:sz="0" w:space="0" w:color="auto"/>
                                                      </w:divBdr>
                                                      <w:divsChild>
                                                        <w:div w:id="884681783">
                                                          <w:marLeft w:val="0"/>
                                                          <w:marRight w:val="0"/>
                                                          <w:marTop w:val="0"/>
                                                          <w:marBottom w:val="0"/>
                                                          <w:divBdr>
                                                            <w:top w:val="none" w:sz="0" w:space="0" w:color="auto"/>
                                                            <w:left w:val="none" w:sz="0" w:space="0" w:color="auto"/>
                                                            <w:bottom w:val="none" w:sz="0" w:space="0" w:color="auto"/>
                                                            <w:right w:val="none" w:sz="0" w:space="0" w:color="auto"/>
                                                          </w:divBdr>
                                                          <w:divsChild>
                                                            <w:div w:id="659774155">
                                                              <w:marLeft w:val="0"/>
                                                              <w:marRight w:val="0"/>
                                                              <w:marTop w:val="0"/>
                                                              <w:marBottom w:val="0"/>
                                                              <w:divBdr>
                                                                <w:top w:val="none" w:sz="0" w:space="0" w:color="auto"/>
                                                                <w:left w:val="none" w:sz="0" w:space="0" w:color="auto"/>
                                                                <w:bottom w:val="none" w:sz="0" w:space="0" w:color="auto"/>
                                                                <w:right w:val="none" w:sz="0" w:space="0" w:color="auto"/>
                                                              </w:divBdr>
                                                              <w:divsChild>
                                                                <w:div w:id="411049053">
                                                                  <w:marLeft w:val="0"/>
                                                                  <w:marRight w:val="0"/>
                                                                  <w:marTop w:val="0"/>
                                                                  <w:marBottom w:val="0"/>
                                                                  <w:divBdr>
                                                                    <w:top w:val="none" w:sz="0" w:space="0" w:color="auto"/>
                                                                    <w:left w:val="none" w:sz="0" w:space="0" w:color="auto"/>
                                                                    <w:bottom w:val="none" w:sz="0" w:space="0" w:color="auto"/>
                                                                    <w:right w:val="none" w:sz="0" w:space="0" w:color="auto"/>
                                                                  </w:divBdr>
                                                                  <w:divsChild>
                                                                    <w:div w:id="1221015770">
                                                                      <w:marLeft w:val="0"/>
                                                                      <w:marRight w:val="0"/>
                                                                      <w:marTop w:val="0"/>
                                                                      <w:marBottom w:val="0"/>
                                                                      <w:divBdr>
                                                                        <w:top w:val="none" w:sz="0" w:space="0" w:color="auto"/>
                                                                        <w:left w:val="none" w:sz="0" w:space="0" w:color="auto"/>
                                                                        <w:bottom w:val="none" w:sz="0" w:space="0" w:color="auto"/>
                                                                        <w:right w:val="none" w:sz="0" w:space="0" w:color="auto"/>
                                                                      </w:divBdr>
                                                                      <w:divsChild>
                                                                        <w:div w:id="491726068">
                                                                          <w:marLeft w:val="0"/>
                                                                          <w:marRight w:val="0"/>
                                                                          <w:marTop w:val="0"/>
                                                                          <w:marBottom w:val="0"/>
                                                                          <w:divBdr>
                                                                            <w:top w:val="none" w:sz="0" w:space="0" w:color="auto"/>
                                                                            <w:left w:val="none" w:sz="0" w:space="0" w:color="auto"/>
                                                                            <w:bottom w:val="none" w:sz="0" w:space="0" w:color="auto"/>
                                                                            <w:right w:val="none" w:sz="0" w:space="0" w:color="auto"/>
                                                                          </w:divBdr>
                                                                          <w:divsChild>
                                                                            <w:div w:id="17666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1245440">
      <w:bodyDiv w:val="1"/>
      <w:marLeft w:val="0"/>
      <w:marRight w:val="0"/>
      <w:marTop w:val="0"/>
      <w:marBottom w:val="0"/>
      <w:divBdr>
        <w:top w:val="none" w:sz="0" w:space="0" w:color="auto"/>
        <w:left w:val="none" w:sz="0" w:space="0" w:color="auto"/>
        <w:bottom w:val="none" w:sz="0" w:space="0" w:color="auto"/>
        <w:right w:val="none" w:sz="0" w:space="0" w:color="auto"/>
      </w:divBdr>
      <w:divsChild>
        <w:div w:id="159348075">
          <w:marLeft w:val="0"/>
          <w:marRight w:val="0"/>
          <w:marTop w:val="0"/>
          <w:marBottom w:val="0"/>
          <w:divBdr>
            <w:top w:val="none" w:sz="0" w:space="0" w:color="auto"/>
            <w:left w:val="none" w:sz="0" w:space="0" w:color="auto"/>
            <w:bottom w:val="none" w:sz="0" w:space="0" w:color="auto"/>
            <w:right w:val="none" w:sz="0" w:space="0" w:color="auto"/>
          </w:divBdr>
          <w:divsChild>
            <w:div w:id="569193329">
              <w:marLeft w:val="0"/>
              <w:marRight w:val="0"/>
              <w:marTop w:val="0"/>
              <w:marBottom w:val="0"/>
              <w:divBdr>
                <w:top w:val="none" w:sz="0" w:space="0" w:color="auto"/>
                <w:left w:val="none" w:sz="0" w:space="0" w:color="auto"/>
                <w:bottom w:val="none" w:sz="0" w:space="0" w:color="auto"/>
                <w:right w:val="none" w:sz="0" w:space="0" w:color="auto"/>
              </w:divBdr>
              <w:divsChild>
                <w:div w:id="603151427">
                  <w:marLeft w:val="0"/>
                  <w:marRight w:val="0"/>
                  <w:marTop w:val="0"/>
                  <w:marBottom w:val="0"/>
                  <w:divBdr>
                    <w:top w:val="none" w:sz="0" w:space="0" w:color="auto"/>
                    <w:left w:val="none" w:sz="0" w:space="0" w:color="auto"/>
                    <w:bottom w:val="none" w:sz="0" w:space="0" w:color="auto"/>
                    <w:right w:val="none" w:sz="0" w:space="0" w:color="auto"/>
                  </w:divBdr>
                  <w:divsChild>
                    <w:div w:id="542863682">
                      <w:marLeft w:val="0"/>
                      <w:marRight w:val="0"/>
                      <w:marTop w:val="0"/>
                      <w:marBottom w:val="0"/>
                      <w:divBdr>
                        <w:top w:val="none" w:sz="0" w:space="0" w:color="auto"/>
                        <w:left w:val="none" w:sz="0" w:space="0" w:color="auto"/>
                        <w:bottom w:val="none" w:sz="0" w:space="0" w:color="auto"/>
                        <w:right w:val="none" w:sz="0" w:space="0" w:color="auto"/>
                      </w:divBdr>
                      <w:divsChild>
                        <w:div w:id="1152409411">
                          <w:marLeft w:val="0"/>
                          <w:marRight w:val="0"/>
                          <w:marTop w:val="150"/>
                          <w:marBottom w:val="0"/>
                          <w:divBdr>
                            <w:top w:val="none" w:sz="0" w:space="0" w:color="auto"/>
                            <w:left w:val="none" w:sz="0" w:space="0" w:color="auto"/>
                            <w:bottom w:val="none" w:sz="0" w:space="0" w:color="auto"/>
                            <w:right w:val="none" w:sz="0" w:space="0" w:color="auto"/>
                          </w:divBdr>
                          <w:divsChild>
                            <w:div w:id="1627539780">
                              <w:marLeft w:val="0"/>
                              <w:marRight w:val="0"/>
                              <w:marTop w:val="0"/>
                              <w:marBottom w:val="0"/>
                              <w:divBdr>
                                <w:top w:val="none" w:sz="0" w:space="0" w:color="auto"/>
                                <w:left w:val="none" w:sz="0" w:space="0" w:color="auto"/>
                                <w:bottom w:val="none" w:sz="0" w:space="0" w:color="auto"/>
                                <w:right w:val="none" w:sz="0" w:space="0" w:color="auto"/>
                              </w:divBdr>
                              <w:divsChild>
                                <w:div w:id="1788231070">
                                  <w:marLeft w:val="0"/>
                                  <w:marRight w:val="0"/>
                                  <w:marTop w:val="0"/>
                                  <w:marBottom w:val="0"/>
                                  <w:divBdr>
                                    <w:top w:val="none" w:sz="0" w:space="0" w:color="auto"/>
                                    <w:left w:val="none" w:sz="0" w:space="0" w:color="auto"/>
                                    <w:bottom w:val="none" w:sz="0" w:space="0" w:color="auto"/>
                                    <w:right w:val="none" w:sz="0" w:space="0" w:color="auto"/>
                                  </w:divBdr>
                                  <w:divsChild>
                                    <w:div w:id="1025401118">
                                      <w:marLeft w:val="0"/>
                                      <w:marRight w:val="0"/>
                                      <w:marTop w:val="0"/>
                                      <w:marBottom w:val="0"/>
                                      <w:divBdr>
                                        <w:top w:val="none" w:sz="0" w:space="0" w:color="auto"/>
                                        <w:left w:val="none" w:sz="0" w:space="0" w:color="auto"/>
                                        <w:bottom w:val="none" w:sz="0" w:space="0" w:color="auto"/>
                                        <w:right w:val="none" w:sz="0" w:space="0" w:color="auto"/>
                                      </w:divBdr>
                                      <w:divsChild>
                                        <w:div w:id="1158231709">
                                          <w:marLeft w:val="0"/>
                                          <w:marRight w:val="0"/>
                                          <w:marTop w:val="0"/>
                                          <w:marBottom w:val="0"/>
                                          <w:divBdr>
                                            <w:top w:val="none" w:sz="0" w:space="0" w:color="auto"/>
                                            <w:left w:val="none" w:sz="0" w:space="0" w:color="auto"/>
                                            <w:bottom w:val="none" w:sz="0" w:space="0" w:color="auto"/>
                                            <w:right w:val="none" w:sz="0" w:space="0" w:color="auto"/>
                                          </w:divBdr>
                                          <w:divsChild>
                                            <w:div w:id="2046833733">
                                              <w:marLeft w:val="0"/>
                                              <w:marRight w:val="0"/>
                                              <w:marTop w:val="0"/>
                                              <w:marBottom w:val="0"/>
                                              <w:divBdr>
                                                <w:top w:val="none" w:sz="0" w:space="0" w:color="auto"/>
                                                <w:left w:val="none" w:sz="0" w:space="0" w:color="auto"/>
                                                <w:bottom w:val="none" w:sz="0" w:space="0" w:color="auto"/>
                                                <w:right w:val="none" w:sz="0" w:space="0" w:color="auto"/>
                                              </w:divBdr>
                                              <w:divsChild>
                                                <w:div w:id="2084794706">
                                                  <w:marLeft w:val="0"/>
                                                  <w:marRight w:val="0"/>
                                                  <w:marTop w:val="0"/>
                                                  <w:marBottom w:val="0"/>
                                                  <w:divBdr>
                                                    <w:top w:val="none" w:sz="0" w:space="0" w:color="auto"/>
                                                    <w:left w:val="none" w:sz="0" w:space="0" w:color="auto"/>
                                                    <w:bottom w:val="none" w:sz="0" w:space="0" w:color="auto"/>
                                                    <w:right w:val="none" w:sz="0" w:space="0" w:color="auto"/>
                                                  </w:divBdr>
                                                  <w:divsChild>
                                                    <w:div w:id="818110324">
                                                      <w:marLeft w:val="0"/>
                                                      <w:marRight w:val="0"/>
                                                      <w:marTop w:val="0"/>
                                                      <w:marBottom w:val="0"/>
                                                      <w:divBdr>
                                                        <w:top w:val="none" w:sz="0" w:space="0" w:color="auto"/>
                                                        <w:left w:val="none" w:sz="0" w:space="0" w:color="auto"/>
                                                        <w:bottom w:val="none" w:sz="0" w:space="0" w:color="auto"/>
                                                        <w:right w:val="none" w:sz="0" w:space="0" w:color="auto"/>
                                                      </w:divBdr>
                                                      <w:divsChild>
                                                        <w:div w:id="21444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3742190">
      <w:bodyDiv w:val="1"/>
      <w:marLeft w:val="0"/>
      <w:marRight w:val="0"/>
      <w:marTop w:val="0"/>
      <w:marBottom w:val="0"/>
      <w:divBdr>
        <w:top w:val="none" w:sz="0" w:space="0" w:color="auto"/>
        <w:left w:val="none" w:sz="0" w:space="0" w:color="auto"/>
        <w:bottom w:val="none" w:sz="0" w:space="0" w:color="auto"/>
        <w:right w:val="none" w:sz="0" w:space="0" w:color="auto"/>
      </w:divBdr>
      <w:divsChild>
        <w:div w:id="1311134884">
          <w:marLeft w:val="0"/>
          <w:marRight w:val="0"/>
          <w:marTop w:val="0"/>
          <w:marBottom w:val="0"/>
          <w:divBdr>
            <w:top w:val="none" w:sz="0" w:space="0" w:color="auto"/>
            <w:left w:val="none" w:sz="0" w:space="0" w:color="auto"/>
            <w:bottom w:val="none" w:sz="0" w:space="0" w:color="auto"/>
            <w:right w:val="none" w:sz="0" w:space="0" w:color="auto"/>
          </w:divBdr>
          <w:divsChild>
            <w:div w:id="145900737">
              <w:marLeft w:val="0"/>
              <w:marRight w:val="0"/>
              <w:marTop w:val="0"/>
              <w:marBottom w:val="0"/>
              <w:divBdr>
                <w:top w:val="none" w:sz="0" w:space="0" w:color="auto"/>
                <w:left w:val="none" w:sz="0" w:space="0" w:color="auto"/>
                <w:bottom w:val="none" w:sz="0" w:space="0" w:color="auto"/>
                <w:right w:val="none" w:sz="0" w:space="0" w:color="auto"/>
              </w:divBdr>
              <w:divsChild>
                <w:div w:id="57242265">
                  <w:marLeft w:val="0"/>
                  <w:marRight w:val="0"/>
                  <w:marTop w:val="0"/>
                  <w:marBottom w:val="0"/>
                  <w:divBdr>
                    <w:top w:val="none" w:sz="0" w:space="0" w:color="auto"/>
                    <w:left w:val="none" w:sz="0" w:space="0" w:color="auto"/>
                    <w:bottom w:val="none" w:sz="0" w:space="0" w:color="auto"/>
                    <w:right w:val="none" w:sz="0" w:space="0" w:color="auto"/>
                  </w:divBdr>
                  <w:divsChild>
                    <w:div w:id="1147472963">
                      <w:marLeft w:val="0"/>
                      <w:marRight w:val="0"/>
                      <w:marTop w:val="0"/>
                      <w:marBottom w:val="0"/>
                      <w:divBdr>
                        <w:top w:val="none" w:sz="0" w:space="0" w:color="auto"/>
                        <w:left w:val="none" w:sz="0" w:space="0" w:color="auto"/>
                        <w:bottom w:val="none" w:sz="0" w:space="0" w:color="auto"/>
                        <w:right w:val="none" w:sz="0" w:space="0" w:color="auto"/>
                      </w:divBdr>
                      <w:divsChild>
                        <w:div w:id="1136482936">
                          <w:marLeft w:val="0"/>
                          <w:marRight w:val="0"/>
                          <w:marTop w:val="150"/>
                          <w:marBottom w:val="0"/>
                          <w:divBdr>
                            <w:top w:val="none" w:sz="0" w:space="0" w:color="auto"/>
                            <w:left w:val="none" w:sz="0" w:space="0" w:color="auto"/>
                            <w:bottom w:val="none" w:sz="0" w:space="0" w:color="auto"/>
                            <w:right w:val="none" w:sz="0" w:space="0" w:color="auto"/>
                          </w:divBdr>
                          <w:divsChild>
                            <w:div w:id="1353384024">
                              <w:marLeft w:val="0"/>
                              <w:marRight w:val="0"/>
                              <w:marTop w:val="0"/>
                              <w:marBottom w:val="0"/>
                              <w:divBdr>
                                <w:top w:val="none" w:sz="0" w:space="0" w:color="auto"/>
                                <w:left w:val="none" w:sz="0" w:space="0" w:color="auto"/>
                                <w:bottom w:val="none" w:sz="0" w:space="0" w:color="auto"/>
                                <w:right w:val="none" w:sz="0" w:space="0" w:color="auto"/>
                              </w:divBdr>
                              <w:divsChild>
                                <w:div w:id="690498982">
                                  <w:marLeft w:val="0"/>
                                  <w:marRight w:val="0"/>
                                  <w:marTop w:val="0"/>
                                  <w:marBottom w:val="0"/>
                                  <w:divBdr>
                                    <w:top w:val="none" w:sz="0" w:space="0" w:color="auto"/>
                                    <w:left w:val="none" w:sz="0" w:space="0" w:color="auto"/>
                                    <w:bottom w:val="none" w:sz="0" w:space="0" w:color="auto"/>
                                    <w:right w:val="none" w:sz="0" w:space="0" w:color="auto"/>
                                  </w:divBdr>
                                  <w:divsChild>
                                    <w:div w:id="1812404911">
                                      <w:marLeft w:val="0"/>
                                      <w:marRight w:val="0"/>
                                      <w:marTop w:val="0"/>
                                      <w:marBottom w:val="0"/>
                                      <w:divBdr>
                                        <w:top w:val="none" w:sz="0" w:space="0" w:color="auto"/>
                                        <w:left w:val="none" w:sz="0" w:space="0" w:color="auto"/>
                                        <w:bottom w:val="none" w:sz="0" w:space="0" w:color="auto"/>
                                        <w:right w:val="none" w:sz="0" w:space="0" w:color="auto"/>
                                      </w:divBdr>
                                      <w:divsChild>
                                        <w:div w:id="2046590040">
                                          <w:marLeft w:val="0"/>
                                          <w:marRight w:val="0"/>
                                          <w:marTop w:val="0"/>
                                          <w:marBottom w:val="0"/>
                                          <w:divBdr>
                                            <w:top w:val="none" w:sz="0" w:space="0" w:color="auto"/>
                                            <w:left w:val="none" w:sz="0" w:space="0" w:color="auto"/>
                                            <w:bottom w:val="none" w:sz="0" w:space="0" w:color="auto"/>
                                            <w:right w:val="none" w:sz="0" w:space="0" w:color="auto"/>
                                          </w:divBdr>
                                          <w:divsChild>
                                            <w:div w:id="20741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0434053">
      <w:bodyDiv w:val="1"/>
      <w:marLeft w:val="0"/>
      <w:marRight w:val="0"/>
      <w:marTop w:val="0"/>
      <w:marBottom w:val="0"/>
      <w:divBdr>
        <w:top w:val="none" w:sz="0" w:space="0" w:color="auto"/>
        <w:left w:val="none" w:sz="0" w:space="0" w:color="auto"/>
        <w:bottom w:val="none" w:sz="0" w:space="0" w:color="auto"/>
        <w:right w:val="none" w:sz="0" w:space="0" w:color="auto"/>
      </w:divBdr>
    </w:div>
    <w:div w:id="1352805346">
      <w:bodyDiv w:val="1"/>
      <w:marLeft w:val="0"/>
      <w:marRight w:val="0"/>
      <w:marTop w:val="0"/>
      <w:marBottom w:val="0"/>
      <w:divBdr>
        <w:top w:val="none" w:sz="0" w:space="0" w:color="auto"/>
        <w:left w:val="none" w:sz="0" w:space="0" w:color="auto"/>
        <w:bottom w:val="none" w:sz="0" w:space="0" w:color="auto"/>
        <w:right w:val="none" w:sz="0" w:space="0" w:color="auto"/>
      </w:divBdr>
    </w:div>
    <w:div w:id="1512917555">
      <w:bodyDiv w:val="1"/>
      <w:marLeft w:val="0"/>
      <w:marRight w:val="0"/>
      <w:marTop w:val="0"/>
      <w:marBottom w:val="0"/>
      <w:divBdr>
        <w:top w:val="none" w:sz="0" w:space="0" w:color="auto"/>
        <w:left w:val="none" w:sz="0" w:space="0" w:color="auto"/>
        <w:bottom w:val="none" w:sz="0" w:space="0" w:color="auto"/>
        <w:right w:val="none" w:sz="0" w:space="0" w:color="auto"/>
      </w:divBdr>
      <w:divsChild>
        <w:div w:id="952708825">
          <w:marLeft w:val="0"/>
          <w:marRight w:val="0"/>
          <w:marTop w:val="0"/>
          <w:marBottom w:val="0"/>
          <w:divBdr>
            <w:top w:val="none" w:sz="0" w:space="0" w:color="auto"/>
            <w:left w:val="none" w:sz="0" w:space="0" w:color="auto"/>
            <w:bottom w:val="none" w:sz="0" w:space="0" w:color="auto"/>
            <w:right w:val="none" w:sz="0" w:space="0" w:color="auto"/>
          </w:divBdr>
          <w:divsChild>
            <w:div w:id="106120508">
              <w:marLeft w:val="0"/>
              <w:marRight w:val="0"/>
              <w:marTop w:val="0"/>
              <w:marBottom w:val="0"/>
              <w:divBdr>
                <w:top w:val="none" w:sz="0" w:space="0" w:color="auto"/>
                <w:left w:val="none" w:sz="0" w:space="0" w:color="auto"/>
                <w:bottom w:val="none" w:sz="0" w:space="0" w:color="auto"/>
                <w:right w:val="none" w:sz="0" w:space="0" w:color="auto"/>
              </w:divBdr>
              <w:divsChild>
                <w:div w:id="617565963">
                  <w:marLeft w:val="0"/>
                  <w:marRight w:val="0"/>
                  <w:marTop w:val="0"/>
                  <w:marBottom w:val="0"/>
                  <w:divBdr>
                    <w:top w:val="none" w:sz="0" w:space="0" w:color="auto"/>
                    <w:left w:val="none" w:sz="0" w:space="0" w:color="auto"/>
                    <w:bottom w:val="none" w:sz="0" w:space="0" w:color="auto"/>
                    <w:right w:val="none" w:sz="0" w:space="0" w:color="auto"/>
                  </w:divBdr>
                  <w:divsChild>
                    <w:div w:id="2044986286">
                      <w:marLeft w:val="0"/>
                      <w:marRight w:val="0"/>
                      <w:marTop w:val="0"/>
                      <w:marBottom w:val="0"/>
                      <w:divBdr>
                        <w:top w:val="none" w:sz="0" w:space="0" w:color="auto"/>
                        <w:left w:val="none" w:sz="0" w:space="0" w:color="auto"/>
                        <w:bottom w:val="none" w:sz="0" w:space="0" w:color="auto"/>
                        <w:right w:val="none" w:sz="0" w:space="0" w:color="auto"/>
                      </w:divBdr>
                      <w:divsChild>
                        <w:div w:id="1755786840">
                          <w:marLeft w:val="0"/>
                          <w:marRight w:val="0"/>
                          <w:marTop w:val="150"/>
                          <w:marBottom w:val="0"/>
                          <w:divBdr>
                            <w:top w:val="none" w:sz="0" w:space="0" w:color="auto"/>
                            <w:left w:val="none" w:sz="0" w:space="0" w:color="auto"/>
                            <w:bottom w:val="none" w:sz="0" w:space="0" w:color="auto"/>
                            <w:right w:val="none" w:sz="0" w:space="0" w:color="auto"/>
                          </w:divBdr>
                          <w:divsChild>
                            <w:div w:id="1773818935">
                              <w:marLeft w:val="0"/>
                              <w:marRight w:val="0"/>
                              <w:marTop w:val="0"/>
                              <w:marBottom w:val="0"/>
                              <w:divBdr>
                                <w:top w:val="none" w:sz="0" w:space="0" w:color="auto"/>
                                <w:left w:val="none" w:sz="0" w:space="0" w:color="auto"/>
                                <w:bottom w:val="none" w:sz="0" w:space="0" w:color="auto"/>
                                <w:right w:val="none" w:sz="0" w:space="0" w:color="auto"/>
                              </w:divBdr>
                              <w:divsChild>
                                <w:div w:id="1301808588">
                                  <w:marLeft w:val="0"/>
                                  <w:marRight w:val="0"/>
                                  <w:marTop w:val="0"/>
                                  <w:marBottom w:val="0"/>
                                  <w:divBdr>
                                    <w:top w:val="none" w:sz="0" w:space="0" w:color="auto"/>
                                    <w:left w:val="none" w:sz="0" w:space="0" w:color="auto"/>
                                    <w:bottom w:val="none" w:sz="0" w:space="0" w:color="auto"/>
                                    <w:right w:val="none" w:sz="0" w:space="0" w:color="auto"/>
                                  </w:divBdr>
                                  <w:divsChild>
                                    <w:div w:id="1182621801">
                                      <w:marLeft w:val="0"/>
                                      <w:marRight w:val="0"/>
                                      <w:marTop w:val="0"/>
                                      <w:marBottom w:val="0"/>
                                      <w:divBdr>
                                        <w:top w:val="none" w:sz="0" w:space="0" w:color="auto"/>
                                        <w:left w:val="none" w:sz="0" w:space="0" w:color="auto"/>
                                        <w:bottom w:val="none" w:sz="0" w:space="0" w:color="auto"/>
                                        <w:right w:val="none" w:sz="0" w:space="0" w:color="auto"/>
                                      </w:divBdr>
                                      <w:divsChild>
                                        <w:div w:id="1410345608">
                                          <w:marLeft w:val="0"/>
                                          <w:marRight w:val="0"/>
                                          <w:marTop w:val="0"/>
                                          <w:marBottom w:val="0"/>
                                          <w:divBdr>
                                            <w:top w:val="none" w:sz="0" w:space="0" w:color="auto"/>
                                            <w:left w:val="none" w:sz="0" w:space="0" w:color="auto"/>
                                            <w:bottom w:val="none" w:sz="0" w:space="0" w:color="auto"/>
                                            <w:right w:val="none" w:sz="0" w:space="0" w:color="auto"/>
                                          </w:divBdr>
                                          <w:divsChild>
                                            <w:div w:id="241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460365">
      <w:bodyDiv w:val="1"/>
      <w:marLeft w:val="0"/>
      <w:marRight w:val="0"/>
      <w:marTop w:val="0"/>
      <w:marBottom w:val="0"/>
      <w:divBdr>
        <w:top w:val="none" w:sz="0" w:space="0" w:color="auto"/>
        <w:left w:val="none" w:sz="0" w:space="0" w:color="auto"/>
        <w:bottom w:val="none" w:sz="0" w:space="0" w:color="auto"/>
        <w:right w:val="none" w:sz="0" w:space="0" w:color="auto"/>
      </w:divBdr>
    </w:div>
    <w:div w:id="1698000363">
      <w:bodyDiv w:val="1"/>
      <w:marLeft w:val="0"/>
      <w:marRight w:val="0"/>
      <w:marTop w:val="0"/>
      <w:marBottom w:val="0"/>
      <w:divBdr>
        <w:top w:val="none" w:sz="0" w:space="0" w:color="auto"/>
        <w:left w:val="none" w:sz="0" w:space="0" w:color="auto"/>
        <w:bottom w:val="none" w:sz="0" w:space="0" w:color="auto"/>
        <w:right w:val="none" w:sz="0" w:space="0" w:color="auto"/>
      </w:divBdr>
    </w:div>
    <w:div w:id="1791584620">
      <w:bodyDiv w:val="1"/>
      <w:marLeft w:val="0"/>
      <w:marRight w:val="0"/>
      <w:marTop w:val="0"/>
      <w:marBottom w:val="0"/>
      <w:divBdr>
        <w:top w:val="none" w:sz="0" w:space="0" w:color="auto"/>
        <w:left w:val="none" w:sz="0" w:space="0" w:color="auto"/>
        <w:bottom w:val="none" w:sz="0" w:space="0" w:color="auto"/>
        <w:right w:val="none" w:sz="0" w:space="0" w:color="auto"/>
      </w:divBdr>
    </w:div>
    <w:div w:id="204100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ssd.genomics@hscic.gov.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6F8F8"/>
      </a:lt2>
      <a:accent1>
        <a:srgbClr val="29BDCA"/>
      </a:accent1>
      <a:accent2>
        <a:srgbClr val="2AA9AF"/>
      </a:accent2>
      <a:accent3>
        <a:srgbClr val="6DB671"/>
      </a:accent3>
      <a:accent4>
        <a:srgbClr val="4D4D4D"/>
      </a:accent4>
      <a:accent5>
        <a:srgbClr val="0FAD84"/>
      </a:accent5>
      <a:accent6>
        <a:srgbClr val="11BB8E"/>
      </a:accent6>
      <a:hlink>
        <a:srgbClr val="29BDCA"/>
      </a:hlink>
      <a:folHlink>
        <a:srgbClr val="009999"/>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a:noFill/>
        </a:ln>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DA8CBD8-5BEC-4E41-A117-7E0A1CA41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&lt;Template&gt;</vt:lpstr>
    </vt:vector>
  </TitlesOfParts>
  <Company/>
  <LinksUpToDate>false</LinksUpToDate>
  <CharactersWithSpaces>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&lt;Template&gt;</dc:title>
  <dc:subject/>
  <dc:creator>Chris Hodgson</dc:creator>
  <cp:keywords/>
  <dc:description/>
  <cp:lastModifiedBy>Amanda O'Neill</cp:lastModifiedBy>
  <cp:revision>75</cp:revision>
  <dcterms:created xsi:type="dcterms:W3CDTF">2016-10-27T16:28:00Z</dcterms:created>
  <dcterms:modified xsi:type="dcterms:W3CDTF">2016-11-17T12:00:00Z</dcterms:modified>
</cp:coreProperties>
</file>