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504" w:rsidRPr="0080230B" w:rsidRDefault="0080230B" w:rsidP="0080230B">
      <w:pPr>
        <w:pStyle w:val="Footer"/>
        <w:spacing w:line="360" w:lineRule="auto"/>
        <w:jc w:val="center"/>
        <w:rPr>
          <w:rStyle w:val="PageNumber"/>
          <w:rFonts w:ascii="Times New Roman" w:hAnsi="Times New Roman" w:cs="Times New Roman"/>
          <w:b/>
          <w:sz w:val="28"/>
          <w:szCs w:val="28"/>
        </w:rPr>
      </w:pPr>
      <w:r w:rsidRPr="0080230B">
        <w:rPr>
          <w:rStyle w:val="PageNumber"/>
          <w:rFonts w:ascii="Times New Roman" w:hAnsi="Times New Roman" w:cs="Times New Roman"/>
          <w:b/>
          <w:sz w:val="28"/>
          <w:szCs w:val="28"/>
        </w:rPr>
        <w:t>This form should be completed within first 2 weeks after admission.</w:t>
      </w:r>
    </w:p>
    <w:p w:rsidR="008A0504" w:rsidRPr="001E684F" w:rsidRDefault="008A0504" w:rsidP="00B60A6A">
      <w:pPr>
        <w:pStyle w:val="Footer"/>
        <w:spacing w:line="360" w:lineRule="auto"/>
        <w:jc w:val="center"/>
        <w:rPr>
          <w:rStyle w:val="PageNumber"/>
          <w:rFonts w:ascii="Times New Roman" w:hAnsi="Times New Roman" w:cs="Times New Roman"/>
          <w:b/>
          <w:sz w:val="32"/>
          <w:szCs w:val="32"/>
        </w:rPr>
      </w:pPr>
      <w:r w:rsidRPr="001E684F">
        <w:rPr>
          <w:rStyle w:val="PageNumber"/>
          <w:rFonts w:ascii="Times New Roman" w:hAnsi="Times New Roman" w:cs="Times New Roman"/>
          <w:b/>
          <w:sz w:val="32"/>
          <w:szCs w:val="32"/>
        </w:rPr>
        <w:t xml:space="preserve">Here are </w:t>
      </w:r>
      <w:r w:rsidR="00B60A6A" w:rsidRPr="001E684F">
        <w:rPr>
          <w:rStyle w:val="PageNumber"/>
          <w:rFonts w:ascii="Times New Roman" w:hAnsi="Times New Roman" w:cs="Times New Roman"/>
          <w:b/>
          <w:sz w:val="32"/>
          <w:szCs w:val="32"/>
        </w:rPr>
        <w:t xml:space="preserve">the most important things </w:t>
      </w:r>
      <w:r w:rsidRPr="001E684F">
        <w:rPr>
          <w:rStyle w:val="PageNumber"/>
          <w:rFonts w:ascii="Times New Roman" w:hAnsi="Times New Roman" w:cs="Times New Roman"/>
          <w:b/>
          <w:sz w:val="32"/>
          <w:szCs w:val="32"/>
        </w:rPr>
        <w:t>to me that will help make every day a good day</w:t>
      </w:r>
    </w:p>
    <w:p w:rsidR="00B60A6A" w:rsidRDefault="00B60A6A"/>
    <w:p w:rsidR="00B60A6A" w:rsidRDefault="00B60A6A">
      <w:bookmarkStart w:id="0" w:name="_GoBack"/>
      <w:r>
        <w:rPr>
          <w:noProof/>
          <w:lang w:val="en-GB" w:eastAsia="en-GB"/>
        </w:rPr>
        <w:drawing>
          <wp:inline distT="0" distB="0" distL="0" distR="0">
            <wp:extent cx="5931877" cy="6330461"/>
            <wp:effectExtent l="0" t="0" r="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bookmarkEnd w:id="0"/>
    </w:p>
    <w:p w:rsidR="00F806E7" w:rsidRDefault="00F806E7"/>
    <w:p w:rsidR="00F806E7" w:rsidRDefault="00F806E7"/>
    <w:p w:rsidR="001E684F" w:rsidRDefault="001E684F" w:rsidP="001E684F">
      <w:pPr>
        <w:tabs>
          <w:tab w:val="left" w:pos="965"/>
        </w:tabs>
      </w:pPr>
      <w:r>
        <w:tab/>
      </w:r>
    </w:p>
    <w:p w:rsidR="001E684F" w:rsidRDefault="001E684F" w:rsidP="001E684F">
      <w:pPr>
        <w:tabs>
          <w:tab w:val="left" w:pos="965"/>
        </w:tabs>
      </w:pPr>
    </w:p>
    <w:p w:rsidR="00321429" w:rsidRPr="00AA2451" w:rsidRDefault="00321429" w:rsidP="001E684F">
      <w:pPr>
        <w:rPr>
          <w:lang w:val="en-GB"/>
        </w:rPr>
      </w:pPr>
    </w:p>
    <w:p w:rsidR="001E684F" w:rsidRDefault="001E684F" w:rsidP="00AA2451">
      <w:pPr>
        <w:ind w:firstLine="567"/>
        <w:rPr>
          <w:i/>
          <w:lang w:val="en-GB"/>
        </w:rPr>
      </w:pPr>
    </w:p>
    <w:p w:rsidR="00321429" w:rsidRPr="001E684F" w:rsidRDefault="00321429" w:rsidP="00AA2451">
      <w:pPr>
        <w:ind w:firstLine="567"/>
        <w:rPr>
          <w:i/>
          <w:lang w:val="en-GB"/>
        </w:rPr>
      </w:pPr>
      <w:r w:rsidRPr="001E684F">
        <w:rPr>
          <w:i/>
          <w:lang w:val="en-GB"/>
        </w:rPr>
        <w:lastRenderedPageBreak/>
        <w:t xml:space="preserve">Tom </w:t>
      </w:r>
      <w:proofErr w:type="spellStart"/>
      <w:r w:rsidRPr="001E684F">
        <w:rPr>
          <w:i/>
          <w:lang w:val="en-GB"/>
        </w:rPr>
        <w:t>Kitwood</w:t>
      </w:r>
      <w:proofErr w:type="spellEnd"/>
      <w:r w:rsidRPr="001E684F">
        <w:rPr>
          <w:i/>
          <w:lang w:val="en-GB"/>
        </w:rPr>
        <w:t xml:space="preserve"> identified five psychological needs that people have, in order to feel ‘unconditional positive regard’, or simply put; love. </w:t>
      </w:r>
    </w:p>
    <w:p w:rsidR="00F806E7" w:rsidRPr="001E684F" w:rsidRDefault="00AA2451" w:rsidP="00AA2451">
      <w:pPr>
        <w:ind w:firstLine="851"/>
        <w:rPr>
          <w:i/>
        </w:rPr>
      </w:pPr>
      <w:r w:rsidRPr="001E684F">
        <w:rPr>
          <w:rFonts w:eastAsia="Times New Roman"/>
          <w:noProof/>
          <w:szCs w:val="20"/>
          <w:lang w:val="en-GB" w:eastAsia="en-GB"/>
        </w:rPr>
        <w:drawing>
          <wp:anchor distT="3518" distB="3222" distL="126609" distR="117035" simplePos="0" relativeHeight="251657728" behindDoc="0" locked="0" layoutInCell="1" allowOverlap="1" wp14:anchorId="1862F7B2" wp14:editId="27C537D7">
            <wp:simplePos x="0" y="0"/>
            <wp:positionH relativeFrom="column">
              <wp:posOffset>-623570</wp:posOffset>
            </wp:positionH>
            <wp:positionV relativeFrom="paragraph">
              <wp:posOffset>281940</wp:posOffset>
            </wp:positionV>
            <wp:extent cx="1080135" cy="1059815"/>
            <wp:effectExtent l="57150" t="57150" r="43815" b="45085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90040750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59815"/>
                    </a:xfrm>
                    <a:prstGeom prst="ellipse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1429" w:rsidRPr="001E684F" w:rsidRDefault="00321429" w:rsidP="00AA2451">
      <w:pPr>
        <w:tabs>
          <w:tab w:val="left" w:pos="-2160"/>
        </w:tabs>
        <w:ind w:left="709" w:firstLine="567"/>
        <w:rPr>
          <w:rFonts w:eastAsia="Times New Roman"/>
          <w:b/>
          <w:szCs w:val="20"/>
          <w:lang w:val="en-GB" w:eastAsia="en-GB"/>
        </w:rPr>
      </w:pPr>
      <w:bookmarkStart w:id="1" w:name="_Toc325524914"/>
      <w:bookmarkStart w:id="2" w:name="_Toc320702270"/>
      <w:bookmarkStart w:id="3" w:name="_Toc320716660"/>
      <w:r w:rsidRPr="001E684F">
        <w:rPr>
          <w:rFonts w:eastAsia="Times New Roman"/>
          <w:b/>
          <w:szCs w:val="20"/>
          <w:lang w:val="en-GB" w:eastAsia="en-GB"/>
        </w:rPr>
        <w:t>Comfort is the need for</w:t>
      </w:r>
      <w:bookmarkEnd w:id="1"/>
      <w:bookmarkEnd w:id="2"/>
      <w:bookmarkEnd w:id="3"/>
    </w:p>
    <w:p w:rsidR="00321429" w:rsidRPr="001E684F" w:rsidRDefault="00321429" w:rsidP="00AA2451">
      <w:pPr>
        <w:tabs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Emotional and physical comfort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 xml:space="preserve">Tenderness 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Closeness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 xml:space="preserve">Soothing and relaxing through physical touch or words or gestures 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 xml:space="preserve">Security </w:t>
      </w:r>
    </w:p>
    <w:p w:rsidR="00321429" w:rsidRPr="001E684F" w:rsidRDefault="00321429" w:rsidP="00AA2451">
      <w:pPr>
        <w:tabs>
          <w:tab w:val="left" w:pos="357"/>
        </w:tabs>
        <w:spacing w:line="300" w:lineRule="atLeast"/>
        <w:ind w:left="709" w:firstLine="567"/>
        <w:rPr>
          <w:rFonts w:eastAsia="Times New Roman"/>
          <w:szCs w:val="20"/>
          <w:lang w:val="en-GB" w:eastAsia="en-GB"/>
        </w:rPr>
      </w:pPr>
    </w:p>
    <w:p w:rsidR="00321429" w:rsidRPr="001E684F" w:rsidRDefault="00AA2451" w:rsidP="00AA2451">
      <w:pPr>
        <w:keepNext/>
        <w:tabs>
          <w:tab w:val="left" w:pos="2127"/>
        </w:tabs>
        <w:spacing w:before="240" w:line="320" w:lineRule="exact"/>
        <w:ind w:left="709" w:firstLine="567"/>
        <w:outlineLvl w:val="1"/>
        <w:rPr>
          <w:rFonts w:eastAsia="Times New Roman"/>
          <w:b/>
          <w:szCs w:val="20"/>
          <w:lang w:val="en-GB" w:eastAsia="en-GB"/>
        </w:rPr>
      </w:pPr>
      <w:bookmarkStart w:id="4" w:name="_Toc325524915"/>
      <w:bookmarkStart w:id="5" w:name="_Toc320702271"/>
      <w:bookmarkStart w:id="6" w:name="_Toc320716661"/>
      <w:r w:rsidRPr="001E684F">
        <w:rPr>
          <w:rFonts w:eastAsia="Times New Roman"/>
          <w:b/>
          <w:noProof/>
          <w:szCs w:val="20"/>
          <w:lang w:val="en-GB" w:eastAsia="en-GB"/>
        </w:rPr>
        <w:drawing>
          <wp:anchor distT="3606" distB="1349" distL="127333" distR="120454" simplePos="0" relativeHeight="251659776" behindDoc="0" locked="0" layoutInCell="1" allowOverlap="1" wp14:anchorId="53FBF438" wp14:editId="03D4DC44">
            <wp:simplePos x="0" y="0"/>
            <wp:positionH relativeFrom="column">
              <wp:posOffset>-666115</wp:posOffset>
            </wp:positionH>
            <wp:positionV relativeFrom="paragraph">
              <wp:posOffset>271780</wp:posOffset>
            </wp:positionV>
            <wp:extent cx="1149213" cy="1094357"/>
            <wp:effectExtent l="57150" t="57150" r="51435" b="48895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90043881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213" cy="1094357"/>
                    </a:xfrm>
                    <a:prstGeom prst="ellipse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429" w:rsidRPr="001E684F">
        <w:rPr>
          <w:rFonts w:eastAsia="Times New Roman"/>
          <w:b/>
          <w:szCs w:val="20"/>
          <w:lang w:val="en-GB" w:eastAsia="en-GB"/>
        </w:rPr>
        <w:t>Attachment is the need to</w:t>
      </w:r>
      <w:bookmarkEnd w:id="4"/>
      <w:bookmarkEnd w:id="5"/>
      <w:bookmarkEnd w:id="6"/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1276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Feel bonded to and have a relationship with other people, but also animals and objects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 xml:space="preserve">Feel nurtured 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Be able to trust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Have a sense of security with others</w:t>
      </w:r>
    </w:p>
    <w:p w:rsidR="00321429" w:rsidRPr="001E684F" w:rsidRDefault="00321429" w:rsidP="00AA2451">
      <w:pPr>
        <w:spacing w:line="300" w:lineRule="atLeast"/>
        <w:ind w:left="709" w:firstLine="567"/>
        <w:rPr>
          <w:rFonts w:eastAsia="Times New Roman"/>
          <w:szCs w:val="20"/>
          <w:lang w:val="en-GB" w:eastAsia="en-GB"/>
        </w:rPr>
      </w:pPr>
    </w:p>
    <w:p w:rsidR="00321429" w:rsidRPr="001E684F" w:rsidRDefault="00AA2451" w:rsidP="00AA2451">
      <w:pPr>
        <w:keepNext/>
        <w:tabs>
          <w:tab w:val="left" w:pos="2127"/>
        </w:tabs>
        <w:spacing w:before="320" w:line="320" w:lineRule="exact"/>
        <w:ind w:left="709" w:firstLine="567"/>
        <w:outlineLvl w:val="1"/>
        <w:rPr>
          <w:rFonts w:eastAsia="Times New Roman"/>
          <w:b/>
          <w:szCs w:val="20"/>
          <w:lang w:val="en-GB" w:eastAsia="en-GB"/>
        </w:rPr>
      </w:pPr>
      <w:bookmarkStart w:id="7" w:name="_Toc325524916"/>
      <w:bookmarkStart w:id="8" w:name="_Toc320702272"/>
      <w:bookmarkStart w:id="9" w:name="_Toc320716662"/>
      <w:r w:rsidRPr="001E684F">
        <w:rPr>
          <w:rFonts w:eastAsia="Times New Roman"/>
          <w:b/>
          <w:noProof/>
          <w:szCs w:val="20"/>
          <w:lang w:val="en-GB" w:eastAsia="en-GB"/>
        </w:rPr>
        <w:drawing>
          <wp:anchor distT="3491" distB="1519" distL="126250" distR="119777" simplePos="0" relativeHeight="251661824" behindDoc="0" locked="0" layoutInCell="1" allowOverlap="1" wp14:anchorId="1812E0F7" wp14:editId="274D296A">
            <wp:simplePos x="0" y="0"/>
            <wp:positionH relativeFrom="column">
              <wp:posOffset>-594360</wp:posOffset>
            </wp:positionH>
            <wp:positionV relativeFrom="paragraph">
              <wp:posOffset>245110</wp:posOffset>
            </wp:positionV>
            <wp:extent cx="1077948" cy="1028516"/>
            <wp:effectExtent l="57150" t="57150" r="46355" b="38735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90022741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948" cy="1028516"/>
                    </a:xfrm>
                    <a:prstGeom prst="ellipse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429" w:rsidRPr="001E684F">
        <w:rPr>
          <w:rFonts w:eastAsia="Times New Roman"/>
          <w:b/>
          <w:szCs w:val="20"/>
          <w:lang w:val="en-GB" w:eastAsia="en-GB"/>
        </w:rPr>
        <w:t>Occupation is the need to</w:t>
      </w:r>
      <w:bookmarkEnd w:id="7"/>
      <w:bookmarkEnd w:id="8"/>
      <w:bookmarkEnd w:id="9"/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 xml:space="preserve">Be involved in the process of life, 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Doing things that have meaning for us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Feel we have control over the word around us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Feel useful and engaged</w:t>
      </w:r>
      <w:r w:rsidRPr="001E684F">
        <w:rPr>
          <w:rFonts w:eastAsia="Times New Roman"/>
          <w:szCs w:val="20"/>
          <w:lang w:val="en-GB" w:eastAsia="en-GB"/>
        </w:rPr>
        <w:br w:type="textWrapping" w:clear="all"/>
      </w:r>
    </w:p>
    <w:p w:rsidR="00321429" w:rsidRPr="001E684F" w:rsidRDefault="00AA2451" w:rsidP="00AA2451">
      <w:pPr>
        <w:keepNext/>
        <w:tabs>
          <w:tab w:val="left" w:pos="2127"/>
        </w:tabs>
        <w:spacing w:before="320" w:line="320" w:lineRule="exact"/>
        <w:ind w:left="709" w:firstLine="567"/>
        <w:outlineLvl w:val="1"/>
        <w:rPr>
          <w:rFonts w:eastAsia="Times New Roman"/>
          <w:b/>
          <w:szCs w:val="20"/>
          <w:lang w:val="en-GB" w:eastAsia="en-GB"/>
        </w:rPr>
      </w:pPr>
      <w:bookmarkStart w:id="10" w:name="_Toc325524917"/>
      <w:bookmarkStart w:id="11" w:name="_Toc320702273"/>
      <w:bookmarkStart w:id="12" w:name="_Toc320716663"/>
      <w:r w:rsidRPr="001E684F">
        <w:rPr>
          <w:rFonts w:eastAsia="Times New Roman"/>
          <w:b/>
          <w:noProof/>
          <w:szCs w:val="20"/>
          <w:lang w:val="en-GB" w:eastAsia="en-GB"/>
        </w:rPr>
        <w:drawing>
          <wp:anchor distT="3438" distB="3710" distL="126700" distR="118261" simplePos="0" relativeHeight="251656704" behindDoc="0" locked="0" layoutInCell="1" allowOverlap="1" wp14:anchorId="563A9E80" wp14:editId="21DF69EC">
            <wp:simplePos x="0" y="0"/>
            <wp:positionH relativeFrom="column">
              <wp:posOffset>-621030</wp:posOffset>
            </wp:positionH>
            <wp:positionV relativeFrom="paragraph">
              <wp:posOffset>256540</wp:posOffset>
            </wp:positionV>
            <wp:extent cx="1079014" cy="1005296"/>
            <wp:effectExtent l="38100" t="38100" r="45085" b="42545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90040964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014" cy="1005296"/>
                    </a:xfrm>
                    <a:prstGeom prst="ellipse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429" w:rsidRPr="001E684F">
        <w:rPr>
          <w:rFonts w:eastAsia="Times New Roman"/>
          <w:b/>
          <w:szCs w:val="20"/>
          <w:lang w:val="en-GB" w:eastAsia="en-GB"/>
        </w:rPr>
        <w:t>Inclusion is the need to</w:t>
      </w:r>
      <w:bookmarkEnd w:id="10"/>
      <w:bookmarkEnd w:id="11"/>
      <w:bookmarkEnd w:id="12"/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 xml:space="preserve">Be brought in to the social world, either physically or verbally 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 xml:space="preserve">Being given opportunities for engagement and 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 xml:space="preserve">Feel part of a group 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Feel valued, welcomed and accepted by others</w:t>
      </w:r>
    </w:p>
    <w:p w:rsidR="00321429" w:rsidRPr="001E684F" w:rsidRDefault="00321429" w:rsidP="00AA2451">
      <w:pPr>
        <w:spacing w:line="300" w:lineRule="atLeast"/>
        <w:ind w:left="709" w:firstLine="567"/>
        <w:rPr>
          <w:rFonts w:eastAsia="Times New Roman"/>
          <w:sz w:val="23"/>
          <w:szCs w:val="20"/>
          <w:lang w:val="en-GB" w:eastAsia="en-GB"/>
        </w:rPr>
      </w:pPr>
    </w:p>
    <w:p w:rsidR="00321429" w:rsidRPr="001E684F" w:rsidRDefault="00AA2451" w:rsidP="00AA2451">
      <w:pPr>
        <w:spacing w:before="360" w:line="300" w:lineRule="atLeast"/>
        <w:ind w:firstLine="1276"/>
        <w:rPr>
          <w:rFonts w:eastAsia="Times New Roman"/>
          <w:b/>
          <w:szCs w:val="20"/>
          <w:lang w:val="en-GB" w:eastAsia="en-GB"/>
        </w:rPr>
      </w:pPr>
      <w:bookmarkStart w:id="13" w:name="_Toc320702274"/>
      <w:bookmarkStart w:id="14" w:name="_Toc320716664"/>
      <w:bookmarkStart w:id="15" w:name="_Toc325524918"/>
      <w:r w:rsidRPr="001E684F">
        <w:rPr>
          <w:rFonts w:eastAsia="Times New Roman"/>
          <w:b/>
          <w:noProof/>
          <w:szCs w:val="20"/>
          <w:lang w:val="en-GB" w:eastAsia="en-GB"/>
        </w:rPr>
        <w:drawing>
          <wp:anchor distT="3269" distB="3533" distL="125659" distR="118323" simplePos="0" relativeHeight="251654656" behindDoc="0" locked="0" layoutInCell="1" allowOverlap="1" wp14:anchorId="12EF38E9" wp14:editId="7E6702A1">
            <wp:simplePos x="0" y="0"/>
            <wp:positionH relativeFrom="column">
              <wp:posOffset>-553085</wp:posOffset>
            </wp:positionH>
            <wp:positionV relativeFrom="paragraph">
              <wp:posOffset>201295</wp:posOffset>
            </wp:positionV>
            <wp:extent cx="1006968" cy="985068"/>
            <wp:effectExtent l="38100" t="38100" r="41275" b="43815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90017899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968" cy="985068"/>
                    </a:xfrm>
                    <a:prstGeom prst="ellipse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429" w:rsidRPr="001E684F">
        <w:rPr>
          <w:rFonts w:eastAsia="Times New Roman"/>
          <w:b/>
          <w:szCs w:val="20"/>
          <w:lang w:val="en-GB" w:eastAsia="en-GB"/>
        </w:rPr>
        <w:t>Identity is the need for</w:t>
      </w:r>
      <w:bookmarkEnd w:id="13"/>
      <w:bookmarkEnd w:id="14"/>
      <w:bookmarkEnd w:id="15"/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Knowing who you are and that others know who you are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709" w:firstLine="567"/>
        <w:rPr>
          <w:rFonts w:eastAsia="Times New Roman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A sense of continuity with the past</w:t>
      </w:r>
    </w:p>
    <w:p w:rsidR="00321429" w:rsidRPr="001E684F" w:rsidRDefault="00321429" w:rsidP="00AA2451">
      <w:pPr>
        <w:tabs>
          <w:tab w:val="left" w:pos="357"/>
          <w:tab w:val="left" w:pos="714"/>
        </w:tabs>
        <w:spacing w:before="60" w:line="300" w:lineRule="atLeast"/>
        <w:ind w:left="1276"/>
        <w:rPr>
          <w:rFonts w:eastAsia="Times New Roman"/>
          <w:color w:val="FF0000"/>
          <w:szCs w:val="20"/>
          <w:lang w:val="en-GB" w:eastAsia="en-GB"/>
        </w:rPr>
      </w:pPr>
      <w:r w:rsidRPr="001E684F">
        <w:rPr>
          <w:rFonts w:eastAsia="Times New Roman"/>
          <w:szCs w:val="20"/>
          <w:lang w:val="en-GB" w:eastAsia="en-GB"/>
        </w:rPr>
        <w:t>A life story that is held and maintained by yourself or someone else in the day-to-day experience of living</w:t>
      </w:r>
    </w:p>
    <w:p w:rsidR="00321429" w:rsidRPr="001E684F" w:rsidRDefault="00321429" w:rsidP="00AA2451">
      <w:pPr>
        <w:ind w:left="709" w:firstLine="567"/>
        <w:rPr>
          <w:i/>
          <w:color w:val="FF0000"/>
        </w:rPr>
      </w:pPr>
    </w:p>
    <w:sectPr w:rsidR="00321429" w:rsidRPr="001E684F" w:rsidSect="001E684F">
      <w:footerReference w:type="default" r:id="rId19"/>
      <w:headerReference w:type="first" r:id="rId20"/>
      <w:footerReference w:type="first" r:id="rId21"/>
      <w:type w:val="continuous"/>
      <w:pgSz w:w="11906" w:h="16838"/>
      <w:pgMar w:top="1440" w:right="1274" w:bottom="851" w:left="681" w:header="709" w:footer="234" w:gutter="73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A6A" w:rsidRDefault="00B60A6A" w:rsidP="00B60A6A">
      <w:r>
        <w:separator/>
      </w:r>
    </w:p>
  </w:endnote>
  <w:endnote w:type="continuationSeparator" w:id="0">
    <w:p w:rsidR="00B60A6A" w:rsidRDefault="00B60A6A" w:rsidP="00B60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426" w:rsidRPr="001E684F" w:rsidRDefault="001E684F" w:rsidP="001E684F">
    <w:pPr>
      <w:pStyle w:val="Footer"/>
      <w:ind w:left="-851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 w:rsidR="00E372CF">
      <w:rPr>
        <w:rFonts w:ascii="Times New Roman" w:hAnsi="Times New Roman" w:cs="Times New Roman"/>
        <w:sz w:val="24"/>
        <w:szCs w:val="24"/>
      </w:rPr>
      <w:t>A4</w:t>
    </w:r>
    <w:r w:rsidRPr="001E684F">
      <w:rPr>
        <w:rFonts w:ascii="Times New Roman" w:hAnsi="Times New Roman" w:cs="Times New Roman"/>
        <w:sz w:val="24"/>
        <w:szCs w:val="24"/>
      </w:rPr>
      <w:t xml:space="preserve"> – Page </w:t>
    </w:r>
    <w:r>
      <w:rPr>
        <w:rFonts w:ascii="Times New Roman" w:hAnsi="Times New Roman" w:cs="Times New Roman"/>
        <w:sz w:val="24"/>
        <w:szCs w:val="24"/>
      </w:rPr>
      <w:t>2</w:t>
    </w:r>
    <w:r w:rsidRPr="001E684F">
      <w:rPr>
        <w:rFonts w:ascii="Times New Roman" w:hAnsi="Times New Roman" w:cs="Times New Roman"/>
        <w:sz w:val="24"/>
        <w:szCs w:val="24"/>
      </w:rPr>
      <w:t xml:space="preserve"> of 2                                                              </w:t>
    </w:r>
    <w:r w:rsidRPr="001E684F">
      <w:rPr>
        <w:rFonts w:ascii="Times New Roman" w:hAnsi="Times New Roman" w:cs="Times New Roman"/>
        <w:sz w:val="18"/>
        <w:szCs w:val="18"/>
      </w:rPr>
      <w:t xml:space="preserve">Nightingale Hammerson </w:t>
    </w:r>
    <w:r w:rsidR="00E372CF">
      <w:rPr>
        <w:rFonts w:ascii="Times New Roman" w:hAnsi="Times New Roman" w:cs="Times New Roman"/>
        <w:sz w:val="18"/>
        <w:szCs w:val="18"/>
      </w:rPr>
      <w:t>May</w:t>
    </w:r>
    <w:r w:rsidR="004845A6">
      <w:rPr>
        <w:rFonts w:ascii="Times New Roman" w:hAnsi="Times New Roman" w:cs="Times New Roman"/>
        <w:sz w:val="18"/>
        <w:szCs w:val="18"/>
      </w:rPr>
      <w:t xml:space="preserve"> 2016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4F" w:rsidRPr="001E684F" w:rsidRDefault="001E684F" w:rsidP="001E684F">
    <w:pPr>
      <w:pStyle w:val="Footer"/>
      <w:ind w:left="-851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 w:rsidR="00E372CF">
      <w:rPr>
        <w:rFonts w:ascii="Times New Roman" w:hAnsi="Times New Roman" w:cs="Times New Roman"/>
        <w:sz w:val="24"/>
        <w:szCs w:val="24"/>
      </w:rPr>
      <w:t>A4</w:t>
    </w:r>
    <w:r w:rsidRPr="001E684F">
      <w:rPr>
        <w:rFonts w:ascii="Times New Roman" w:hAnsi="Times New Roman" w:cs="Times New Roman"/>
        <w:sz w:val="24"/>
        <w:szCs w:val="24"/>
      </w:rPr>
      <w:t xml:space="preserve"> – Page 1 of 2                                                              </w:t>
    </w:r>
  </w:p>
  <w:p w:rsidR="001E684F" w:rsidRDefault="001E684F" w:rsidP="001E684F">
    <w:pPr>
      <w:pStyle w:val="Footer"/>
      <w:ind w:hanging="851"/>
    </w:pPr>
    <w:r w:rsidRPr="001E684F">
      <w:rPr>
        <w:rFonts w:ascii="Times New Roman" w:hAnsi="Times New Roman" w:cs="Times New Roman"/>
        <w:sz w:val="18"/>
        <w:szCs w:val="18"/>
      </w:rPr>
      <w:t xml:space="preserve">Nightingale Hammerson </w:t>
    </w:r>
    <w:r w:rsidR="00E372CF">
      <w:rPr>
        <w:rFonts w:ascii="Times New Roman" w:hAnsi="Times New Roman" w:cs="Times New Roman"/>
        <w:sz w:val="18"/>
        <w:szCs w:val="18"/>
      </w:rPr>
      <w:t xml:space="preserve">May </w:t>
    </w:r>
    <w:r w:rsidR="004845A6">
      <w:rPr>
        <w:rFonts w:ascii="Times New Roman" w:hAnsi="Times New Roman" w:cs="Times New Roman"/>
        <w:sz w:val="18"/>
        <w:szCs w:val="18"/>
      </w:rPr>
      <w:t>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A6A" w:rsidRDefault="00B60A6A" w:rsidP="00B60A6A">
      <w:r>
        <w:separator/>
      </w:r>
    </w:p>
  </w:footnote>
  <w:footnote w:type="continuationSeparator" w:id="0">
    <w:p w:rsidR="00B60A6A" w:rsidRDefault="00B60A6A" w:rsidP="00B60A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16" w:type="dxa"/>
      <w:tblInd w:w="-88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3611"/>
      <w:gridCol w:w="2353"/>
      <w:gridCol w:w="2180"/>
      <w:gridCol w:w="2772"/>
    </w:tblGrid>
    <w:tr w:rsidR="001E684F" w:rsidRPr="002D7426" w:rsidTr="007947E1">
      <w:trPr>
        <w:trHeight w:val="432"/>
      </w:trPr>
      <w:tc>
        <w:tcPr>
          <w:tcW w:w="5964" w:type="dxa"/>
          <w:gridSpan w:val="2"/>
          <w:shd w:val="clear" w:color="auto" w:fill="auto"/>
        </w:tcPr>
        <w:p w:rsidR="001E684F" w:rsidRPr="00F9411C" w:rsidRDefault="001E684F" w:rsidP="001E684F">
          <w:pPr>
            <w:pStyle w:val="Header"/>
            <w:rPr>
              <w:b/>
            </w:rPr>
          </w:pPr>
          <w:r>
            <w:rPr>
              <w:noProof/>
              <w:lang w:eastAsia="en-GB"/>
            </w:rPr>
            <w:drawing>
              <wp:inline distT="0" distB="0" distL="0" distR="0" wp14:anchorId="03323928" wp14:editId="38C76103">
                <wp:extent cx="2215515" cy="234315"/>
                <wp:effectExtent l="0" t="0" r="0" b="0"/>
                <wp:docPr id="55" name="Picture 55" descr="\\Ngh-nt01\nightingale share\Marketing &amp; PR\NightingaleHammerson_logo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Ngh-nt01\nightingale share\Marketing &amp; PR\NightingaleHammerson_logo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1551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52" w:type="dxa"/>
          <w:gridSpan w:val="2"/>
          <w:shd w:val="clear" w:color="auto" w:fill="auto"/>
        </w:tcPr>
        <w:p w:rsidR="001E684F" w:rsidRPr="002D7426" w:rsidRDefault="00E372CF" w:rsidP="001E684F">
          <w:pPr>
            <w:pStyle w:val="Header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A4</w:t>
          </w:r>
          <w:r w:rsidR="001E684F" w:rsidRPr="002D7426">
            <w:rPr>
              <w:rFonts w:ascii="Times New Roman" w:hAnsi="Times New Roman" w:cs="Times New Roman"/>
              <w:b/>
              <w:sz w:val="24"/>
              <w:szCs w:val="24"/>
            </w:rPr>
            <w:t>- KEY NEEDS PROFILE</w:t>
          </w:r>
        </w:p>
      </w:tc>
    </w:tr>
    <w:tr w:rsidR="001E684F" w:rsidRPr="002D7426" w:rsidTr="007947E1">
      <w:trPr>
        <w:trHeight w:val="247"/>
      </w:trPr>
      <w:tc>
        <w:tcPr>
          <w:tcW w:w="3611" w:type="dxa"/>
          <w:shd w:val="clear" w:color="auto" w:fill="auto"/>
        </w:tcPr>
        <w:p w:rsidR="001E684F" w:rsidRPr="002D7426" w:rsidRDefault="00D24DCA" w:rsidP="001E684F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sz w:val="20"/>
              <w:szCs w:val="20"/>
            </w:rPr>
            <w:t>RESIDENT’S NAME</w:t>
          </w:r>
          <w:r w:rsidR="001E684F" w:rsidRPr="002D7426">
            <w:rPr>
              <w:rFonts w:ascii="Times New Roman" w:hAnsi="Times New Roman" w:cs="Times New Roman"/>
              <w:b/>
              <w:sz w:val="20"/>
              <w:szCs w:val="20"/>
            </w:rPr>
            <w:t>:</w:t>
          </w:r>
        </w:p>
        <w:p w:rsidR="001E684F" w:rsidRPr="002D7426" w:rsidRDefault="001E684F" w:rsidP="001E684F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</w:p>
        <w:p w:rsidR="001E684F" w:rsidRPr="002D7426" w:rsidRDefault="001E684F" w:rsidP="001E684F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</w:p>
      </w:tc>
      <w:tc>
        <w:tcPr>
          <w:tcW w:w="2353" w:type="dxa"/>
          <w:shd w:val="clear" w:color="auto" w:fill="auto"/>
        </w:tcPr>
        <w:p w:rsidR="001E684F" w:rsidRPr="002D7426" w:rsidRDefault="001E684F" w:rsidP="001E684F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2D7426">
            <w:rPr>
              <w:rFonts w:ascii="Times New Roman" w:hAnsi="Times New Roman" w:cs="Times New Roman"/>
              <w:b/>
              <w:sz w:val="20"/>
              <w:szCs w:val="20"/>
            </w:rPr>
            <w:t>UNIT:</w:t>
          </w:r>
        </w:p>
      </w:tc>
      <w:tc>
        <w:tcPr>
          <w:tcW w:w="2180" w:type="dxa"/>
          <w:shd w:val="clear" w:color="auto" w:fill="auto"/>
        </w:tcPr>
        <w:p w:rsidR="001E684F" w:rsidRPr="002D7426" w:rsidRDefault="001E684F" w:rsidP="001E684F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2D7426">
            <w:rPr>
              <w:rFonts w:ascii="Times New Roman" w:hAnsi="Times New Roman" w:cs="Times New Roman"/>
              <w:b/>
              <w:sz w:val="20"/>
              <w:szCs w:val="20"/>
            </w:rPr>
            <w:t>COMPLETED BY:</w:t>
          </w:r>
        </w:p>
      </w:tc>
      <w:tc>
        <w:tcPr>
          <w:tcW w:w="2772" w:type="dxa"/>
          <w:shd w:val="clear" w:color="auto" w:fill="auto"/>
        </w:tcPr>
        <w:p w:rsidR="001E684F" w:rsidRPr="002D7426" w:rsidRDefault="001E684F" w:rsidP="001E684F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2D7426">
            <w:rPr>
              <w:rFonts w:ascii="Times New Roman" w:hAnsi="Times New Roman" w:cs="Times New Roman"/>
              <w:b/>
              <w:sz w:val="20"/>
              <w:szCs w:val="20"/>
            </w:rPr>
            <w:t>TODAY’S DATE:</w:t>
          </w:r>
        </w:p>
      </w:tc>
    </w:tr>
  </w:tbl>
  <w:p w:rsidR="001E684F" w:rsidRDefault="001E68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C13F3"/>
    <w:multiLevelType w:val="hybridMultilevel"/>
    <w:tmpl w:val="3752A1C6"/>
    <w:lvl w:ilvl="0" w:tplc="B6D81AC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BD12D7E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2E2487D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986E481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2538580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607E535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AC8046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19E01C6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B916074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">
    <w:nsid w:val="724E718F"/>
    <w:multiLevelType w:val="hybridMultilevel"/>
    <w:tmpl w:val="987A24F8"/>
    <w:lvl w:ilvl="0" w:tplc="A87641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ABE41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B10F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601B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9AAA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D4D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264B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D46A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4299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hideSpellingErrors/>
  <w:hideGrammaticalErrors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wNLI0tDCwMDM1tTAyMTJU0lEKTi0uzszPAykwrgUACabzBiwAAAA="/>
  </w:docVars>
  <w:rsids>
    <w:rsidRoot w:val="00B60A6A"/>
    <w:rsid w:val="00145AA1"/>
    <w:rsid w:val="001E684F"/>
    <w:rsid w:val="002755C1"/>
    <w:rsid w:val="002D7426"/>
    <w:rsid w:val="00321429"/>
    <w:rsid w:val="003A2A81"/>
    <w:rsid w:val="0046055D"/>
    <w:rsid w:val="004845A6"/>
    <w:rsid w:val="007F0FD8"/>
    <w:rsid w:val="0080230B"/>
    <w:rsid w:val="008A0504"/>
    <w:rsid w:val="009D28E6"/>
    <w:rsid w:val="00A75BDB"/>
    <w:rsid w:val="00AA2451"/>
    <w:rsid w:val="00B60A6A"/>
    <w:rsid w:val="00D24DCA"/>
    <w:rsid w:val="00D2794D"/>
    <w:rsid w:val="00E372CF"/>
    <w:rsid w:val="00F8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0A6A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A6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60A6A"/>
  </w:style>
  <w:style w:type="paragraph" w:styleId="Footer">
    <w:name w:val="footer"/>
    <w:basedOn w:val="Normal"/>
    <w:link w:val="FooterChar"/>
    <w:unhideWhenUsed/>
    <w:rsid w:val="00B60A6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60A6A"/>
  </w:style>
  <w:style w:type="paragraph" w:styleId="BalloonText">
    <w:name w:val="Balloon Text"/>
    <w:basedOn w:val="Normal"/>
    <w:link w:val="BalloonTextChar"/>
    <w:uiPriority w:val="99"/>
    <w:semiHidden/>
    <w:unhideWhenUsed/>
    <w:rsid w:val="00B60A6A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A6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B60A6A"/>
  </w:style>
  <w:style w:type="table" w:styleId="TableGrid">
    <w:name w:val="Table Grid"/>
    <w:basedOn w:val="TableNormal"/>
    <w:uiPriority w:val="59"/>
    <w:rsid w:val="00F80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0A6A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A6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60A6A"/>
  </w:style>
  <w:style w:type="paragraph" w:styleId="Footer">
    <w:name w:val="footer"/>
    <w:basedOn w:val="Normal"/>
    <w:link w:val="FooterChar"/>
    <w:unhideWhenUsed/>
    <w:rsid w:val="00B60A6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60A6A"/>
  </w:style>
  <w:style w:type="paragraph" w:styleId="BalloonText">
    <w:name w:val="Balloon Text"/>
    <w:basedOn w:val="Normal"/>
    <w:link w:val="BalloonTextChar"/>
    <w:uiPriority w:val="99"/>
    <w:semiHidden/>
    <w:unhideWhenUsed/>
    <w:rsid w:val="00B60A6A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A6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B60A6A"/>
  </w:style>
  <w:style w:type="table" w:styleId="TableGrid">
    <w:name w:val="Table Grid"/>
    <w:basedOn w:val="TableNormal"/>
    <w:uiPriority w:val="59"/>
    <w:rsid w:val="00F80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image" Target="media/image1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29CB08E-5572-4434-9296-E524599123FF}" type="doc">
      <dgm:prSet loTypeId="urn:microsoft.com/office/officeart/2005/8/layout/radial1" loCatId="cycle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GB"/>
        </a:p>
      </dgm:t>
    </dgm:pt>
    <dgm:pt modelId="{936A5574-582F-41C8-BF39-85DC4B086379}">
      <dgm:prSet phldrT="[Text]" custT="1"/>
      <dgm:spPr/>
      <dgm:t>
        <a:bodyPr/>
        <a:lstStyle/>
        <a:p>
          <a:r>
            <a:rPr lang="en-GB" sz="1800"/>
            <a:t>__________</a:t>
          </a:r>
        </a:p>
        <a:p>
          <a:r>
            <a:rPr lang="en-GB" sz="1000"/>
            <a:t>the name I preferred to be called</a:t>
          </a:r>
        </a:p>
      </dgm:t>
    </dgm:pt>
    <dgm:pt modelId="{02B84770-0CDD-4F8B-8B22-25D51F6DE9EA}" type="parTrans" cxnId="{24175465-B439-4612-B21D-C095BACCF6D7}">
      <dgm:prSet/>
      <dgm:spPr/>
      <dgm:t>
        <a:bodyPr/>
        <a:lstStyle/>
        <a:p>
          <a:endParaRPr lang="en-GB"/>
        </a:p>
      </dgm:t>
    </dgm:pt>
    <dgm:pt modelId="{29EF0D5B-7237-48B4-B2ED-ABFD829A936A}" type="sibTrans" cxnId="{24175465-B439-4612-B21D-C095BACCF6D7}">
      <dgm:prSet/>
      <dgm:spPr/>
      <dgm:t>
        <a:bodyPr/>
        <a:lstStyle/>
        <a:p>
          <a:endParaRPr lang="en-GB"/>
        </a:p>
      </dgm:t>
    </dgm:pt>
    <dgm:pt modelId="{50ED6754-A2BB-475D-BD4C-C323A4648622}">
      <dgm:prSet phldrT="[Text]"/>
      <dgm:spPr/>
      <dgm:t>
        <a:bodyPr/>
        <a:lstStyle/>
        <a:p>
          <a:r>
            <a:rPr lang="en-GB"/>
            <a:t> </a:t>
          </a:r>
        </a:p>
      </dgm:t>
    </dgm:pt>
    <dgm:pt modelId="{A4846C4C-DBD5-4B6C-8CAA-13F4488D60FD}" type="parTrans" cxnId="{A053D9BA-3971-4AC1-BF88-66663F8F38D8}">
      <dgm:prSet/>
      <dgm:spPr/>
      <dgm:t>
        <a:bodyPr/>
        <a:lstStyle/>
        <a:p>
          <a:endParaRPr lang="en-GB"/>
        </a:p>
      </dgm:t>
    </dgm:pt>
    <dgm:pt modelId="{6A986439-60B4-4796-8316-AB38098B54CD}" type="sibTrans" cxnId="{A053D9BA-3971-4AC1-BF88-66663F8F38D8}">
      <dgm:prSet/>
      <dgm:spPr/>
      <dgm:t>
        <a:bodyPr/>
        <a:lstStyle/>
        <a:p>
          <a:endParaRPr lang="en-GB"/>
        </a:p>
      </dgm:t>
    </dgm:pt>
    <dgm:pt modelId="{5F66F5F1-B1EA-4AD5-9E25-019EE95926E4}">
      <dgm:prSet phldrT="[Text]"/>
      <dgm:spPr/>
      <dgm:t>
        <a:bodyPr/>
        <a:lstStyle/>
        <a:p>
          <a:endParaRPr lang="en-GB"/>
        </a:p>
      </dgm:t>
    </dgm:pt>
    <dgm:pt modelId="{3A8DB820-74CF-423F-9584-D4182B41B71E}" type="parTrans" cxnId="{18460B26-0A68-4245-9110-86B56F07729D}">
      <dgm:prSet/>
      <dgm:spPr/>
      <dgm:t>
        <a:bodyPr/>
        <a:lstStyle/>
        <a:p>
          <a:endParaRPr lang="en-GB"/>
        </a:p>
      </dgm:t>
    </dgm:pt>
    <dgm:pt modelId="{950105DE-34AC-499F-8370-6AA0FE693C10}" type="sibTrans" cxnId="{18460B26-0A68-4245-9110-86B56F07729D}">
      <dgm:prSet/>
      <dgm:spPr/>
      <dgm:t>
        <a:bodyPr/>
        <a:lstStyle/>
        <a:p>
          <a:endParaRPr lang="en-GB"/>
        </a:p>
      </dgm:t>
    </dgm:pt>
    <dgm:pt modelId="{EAE73AF8-B61B-4808-B2AB-CF7379096B73}">
      <dgm:prSet phldrT="[Text]"/>
      <dgm:spPr/>
      <dgm:t>
        <a:bodyPr/>
        <a:lstStyle/>
        <a:p>
          <a:r>
            <a:rPr lang="en-GB"/>
            <a:t> </a:t>
          </a:r>
        </a:p>
      </dgm:t>
    </dgm:pt>
    <dgm:pt modelId="{3C0D7EE9-1FBE-4D50-BAB0-ACDB48CF0272}" type="parTrans" cxnId="{F6F41940-BF04-4DA0-ABCD-2A982DAAEAE6}">
      <dgm:prSet/>
      <dgm:spPr/>
      <dgm:t>
        <a:bodyPr/>
        <a:lstStyle/>
        <a:p>
          <a:endParaRPr lang="en-GB"/>
        </a:p>
      </dgm:t>
    </dgm:pt>
    <dgm:pt modelId="{62431E76-67BC-46D2-A41A-CD4E1A2A412C}" type="sibTrans" cxnId="{F6F41940-BF04-4DA0-ABCD-2A982DAAEAE6}">
      <dgm:prSet/>
      <dgm:spPr/>
      <dgm:t>
        <a:bodyPr/>
        <a:lstStyle/>
        <a:p>
          <a:endParaRPr lang="en-GB"/>
        </a:p>
      </dgm:t>
    </dgm:pt>
    <dgm:pt modelId="{19D1BA86-1C8A-4317-A586-3EF17464CAFC}">
      <dgm:prSet phldrT="[Text]"/>
      <dgm:spPr/>
      <dgm:t>
        <a:bodyPr/>
        <a:lstStyle/>
        <a:p>
          <a:r>
            <a:rPr lang="en-GB"/>
            <a:t> </a:t>
          </a:r>
        </a:p>
      </dgm:t>
    </dgm:pt>
    <dgm:pt modelId="{908952DD-0BBE-460C-80DC-80BEDEAAA14A}" type="parTrans" cxnId="{70958B66-8D0A-4758-A5BA-97E52C6A68E4}">
      <dgm:prSet/>
      <dgm:spPr/>
      <dgm:t>
        <a:bodyPr/>
        <a:lstStyle/>
        <a:p>
          <a:endParaRPr lang="en-GB"/>
        </a:p>
      </dgm:t>
    </dgm:pt>
    <dgm:pt modelId="{EF25839A-3A7F-4B52-BC5E-A23812460BBD}" type="sibTrans" cxnId="{70958B66-8D0A-4758-A5BA-97E52C6A68E4}">
      <dgm:prSet/>
      <dgm:spPr/>
      <dgm:t>
        <a:bodyPr/>
        <a:lstStyle/>
        <a:p>
          <a:endParaRPr lang="en-GB"/>
        </a:p>
      </dgm:t>
    </dgm:pt>
    <dgm:pt modelId="{54D02364-C4FF-43FE-8384-DC8B195039BE}">
      <dgm:prSet/>
      <dgm:spPr/>
      <dgm:t>
        <a:bodyPr/>
        <a:lstStyle/>
        <a:p>
          <a:endParaRPr lang="en-GB"/>
        </a:p>
      </dgm:t>
    </dgm:pt>
    <dgm:pt modelId="{AC99D57C-5436-41C1-B16F-E519BCDFB52C}" type="parTrans" cxnId="{ED2708EC-4D01-4883-B2D9-D6149145E33E}">
      <dgm:prSet/>
      <dgm:spPr/>
      <dgm:t>
        <a:bodyPr/>
        <a:lstStyle/>
        <a:p>
          <a:endParaRPr lang="en-GB"/>
        </a:p>
      </dgm:t>
    </dgm:pt>
    <dgm:pt modelId="{E1F639D9-203B-4FD7-B5BB-1C77E6CCC2A4}" type="sibTrans" cxnId="{ED2708EC-4D01-4883-B2D9-D6149145E33E}">
      <dgm:prSet/>
      <dgm:spPr/>
      <dgm:t>
        <a:bodyPr/>
        <a:lstStyle/>
        <a:p>
          <a:endParaRPr lang="en-GB"/>
        </a:p>
      </dgm:t>
    </dgm:pt>
    <dgm:pt modelId="{765D0FDE-9900-4D63-A1B9-A5587A1B0367}" type="pres">
      <dgm:prSet presAssocID="{B29CB08E-5572-4434-9296-E524599123FF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5EB787EE-A173-4A78-ADD7-3CEF5DFF4214}" type="pres">
      <dgm:prSet presAssocID="{936A5574-582F-41C8-BF39-85DC4B086379}" presName="centerShape" presStyleLbl="node0" presStyleIdx="0" presStyleCnt="1" custLinFactNeighborY="-266"/>
      <dgm:spPr/>
      <dgm:t>
        <a:bodyPr/>
        <a:lstStyle/>
        <a:p>
          <a:endParaRPr lang="en-GB"/>
        </a:p>
      </dgm:t>
    </dgm:pt>
    <dgm:pt modelId="{29C899F8-6994-4A7E-863E-CBA48EB99455}" type="pres">
      <dgm:prSet presAssocID="{A4846C4C-DBD5-4B6C-8CAA-13F4488D60FD}" presName="Name9" presStyleLbl="parChTrans1D2" presStyleIdx="0" presStyleCnt="5"/>
      <dgm:spPr/>
      <dgm:t>
        <a:bodyPr/>
        <a:lstStyle/>
        <a:p>
          <a:endParaRPr lang="en-GB"/>
        </a:p>
      </dgm:t>
    </dgm:pt>
    <dgm:pt modelId="{865DB009-D8CC-49B8-B2ED-BD8CDB68BCF5}" type="pres">
      <dgm:prSet presAssocID="{A4846C4C-DBD5-4B6C-8CAA-13F4488D60FD}" presName="connTx" presStyleLbl="parChTrans1D2" presStyleIdx="0" presStyleCnt="5"/>
      <dgm:spPr/>
      <dgm:t>
        <a:bodyPr/>
        <a:lstStyle/>
        <a:p>
          <a:endParaRPr lang="en-GB"/>
        </a:p>
      </dgm:t>
    </dgm:pt>
    <dgm:pt modelId="{234A582E-B10A-4496-8456-D8D16EFD4B2D}" type="pres">
      <dgm:prSet presAssocID="{50ED6754-A2BB-475D-BD4C-C323A4648622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4C346A8-7674-4322-BF98-58347D75EB8B}" type="pres">
      <dgm:prSet presAssocID="{3A8DB820-74CF-423F-9584-D4182B41B71E}" presName="Name9" presStyleLbl="parChTrans1D2" presStyleIdx="1" presStyleCnt="5"/>
      <dgm:spPr/>
      <dgm:t>
        <a:bodyPr/>
        <a:lstStyle/>
        <a:p>
          <a:endParaRPr lang="en-GB"/>
        </a:p>
      </dgm:t>
    </dgm:pt>
    <dgm:pt modelId="{4E0293ED-7684-4C17-8788-F5FE03657DD7}" type="pres">
      <dgm:prSet presAssocID="{3A8DB820-74CF-423F-9584-D4182B41B71E}" presName="connTx" presStyleLbl="parChTrans1D2" presStyleIdx="1" presStyleCnt="5"/>
      <dgm:spPr/>
      <dgm:t>
        <a:bodyPr/>
        <a:lstStyle/>
        <a:p>
          <a:endParaRPr lang="en-GB"/>
        </a:p>
      </dgm:t>
    </dgm:pt>
    <dgm:pt modelId="{3F3F9ACF-92A3-450C-B899-0BB9EF4C97D0}" type="pres">
      <dgm:prSet presAssocID="{5F66F5F1-B1EA-4AD5-9E25-019EE95926E4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EE957CFF-3D2D-47B1-9818-B983B5FC4C1C}" type="pres">
      <dgm:prSet presAssocID="{3C0D7EE9-1FBE-4D50-BAB0-ACDB48CF0272}" presName="Name9" presStyleLbl="parChTrans1D2" presStyleIdx="2" presStyleCnt="5"/>
      <dgm:spPr/>
      <dgm:t>
        <a:bodyPr/>
        <a:lstStyle/>
        <a:p>
          <a:endParaRPr lang="en-GB"/>
        </a:p>
      </dgm:t>
    </dgm:pt>
    <dgm:pt modelId="{2F9B07E1-A30B-4E3F-82FC-B86F4721C6EC}" type="pres">
      <dgm:prSet presAssocID="{3C0D7EE9-1FBE-4D50-BAB0-ACDB48CF0272}" presName="connTx" presStyleLbl="parChTrans1D2" presStyleIdx="2" presStyleCnt="5"/>
      <dgm:spPr/>
      <dgm:t>
        <a:bodyPr/>
        <a:lstStyle/>
        <a:p>
          <a:endParaRPr lang="en-GB"/>
        </a:p>
      </dgm:t>
    </dgm:pt>
    <dgm:pt modelId="{5A2D161F-7BC4-4B46-AAE2-6D5C00CD2CA0}" type="pres">
      <dgm:prSet presAssocID="{EAE73AF8-B61B-4808-B2AB-CF7379096B73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35E832CA-2BA5-4128-8B00-035B140F6CE8}" type="pres">
      <dgm:prSet presAssocID="{908952DD-0BBE-460C-80DC-80BEDEAAA14A}" presName="Name9" presStyleLbl="parChTrans1D2" presStyleIdx="3" presStyleCnt="5"/>
      <dgm:spPr/>
      <dgm:t>
        <a:bodyPr/>
        <a:lstStyle/>
        <a:p>
          <a:endParaRPr lang="en-GB"/>
        </a:p>
      </dgm:t>
    </dgm:pt>
    <dgm:pt modelId="{529D9F87-D805-4C44-A3AF-2F9961713D67}" type="pres">
      <dgm:prSet presAssocID="{908952DD-0BBE-460C-80DC-80BEDEAAA14A}" presName="connTx" presStyleLbl="parChTrans1D2" presStyleIdx="3" presStyleCnt="5"/>
      <dgm:spPr/>
      <dgm:t>
        <a:bodyPr/>
        <a:lstStyle/>
        <a:p>
          <a:endParaRPr lang="en-GB"/>
        </a:p>
      </dgm:t>
    </dgm:pt>
    <dgm:pt modelId="{9A0D9843-5B0A-40F0-B26E-571D4AE86C1A}" type="pres">
      <dgm:prSet presAssocID="{19D1BA86-1C8A-4317-A586-3EF17464CAFC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CA3C42BE-FD20-4826-A00F-B66D364E2BA7}" type="pres">
      <dgm:prSet presAssocID="{AC99D57C-5436-41C1-B16F-E519BCDFB52C}" presName="Name9" presStyleLbl="parChTrans1D2" presStyleIdx="4" presStyleCnt="5"/>
      <dgm:spPr/>
      <dgm:t>
        <a:bodyPr/>
        <a:lstStyle/>
        <a:p>
          <a:endParaRPr lang="en-GB"/>
        </a:p>
      </dgm:t>
    </dgm:pt>
    <dgm:pt modelId="{40D341BA-0B09-4D54-80F6-2EDF84037320}" type="pres">
      <dgm:prSet presAssocID="{AC99D57C-5436-41C1-B16F-E519BCDFB52C}" presName="connTx" presStyleLbl="parChTrans1D2" presStyleIdx="4" presStyleCnt="5"/>
      <dgm:spPr/>
      <dgm:t>
        <a:bodyPr/>
        <a:lstStyle/>
        <a:p>
          <a:endParaRPr lang="en-GB"/>
        </a:p>
      </dgm:t>
    </dgm:pt>
    <dgm:pt modelId="{EF5D265B-D0AC-406C-AA7C-6DA3F92C04B4}" type="pres">
      <dgm:prSet presAssocID="{54D02364-C4FF-43FE-8384-DC8B195039BE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AE6E2B07-69DA-4F72-9988-8A888A1FF62F}" type="presOf" srcId="{3C0D7EE9-1FBE-4D50-BAB0-ACDB48CF0272}" destId="{2F9B07E1-A30B-4E3F-82FC-B86F4721C6EC}" srcOrd="1" destOrd="0" presId="urn:microsoft.com/office/officeart/2005/8/layout/radial1"/>
    <dgm:cxn modelId="{78BCC2AA-34B3-4A9F-95DF-5DC62BF51A65}" type="presOf" srcId="{AC99D57C-5436-41C1-B16F-E519BCDFB52C}" destId="{40D341BA-0B09-4D54-80F6-2EDF84037320}" srcOrd="1" destOrd="0" presId="urn:microsoft.com/office/officeart/2005/8/layout/radial1"/>
    <dgm:cxn modelId="{53C35AF2-2DBA-4C40-A3BC-54F115EF440B}" type="presOf" srcId="{EAE73AF8-B61B-4808-B2AB-CF7379096B73}" destId="{5A2D161F-7BC4-4B46-AAE2-6D5C00CD2CA0}" srcOrd="0" destOrd="0" presId="urn:microsoft.com/office/officeart/2005/8/layout/radial1"/>
    <dgm:cxn modelId="{3120BF09-D1EC-4BA8-B0CE-BC0B03972150}" type="presOf" srcId="{908952DD-0BBE-460C-80DC-80BEDEAAA14A}" destId="{35E832CA-2BA5-4128-8B00-035B140F6CE8}" srcOrd="0" destOrd="0" presId="urn:microsoft.com/office/officeart/2005/8/layout/radial1"/>
    <dgm:cxn modelId="{A053D9BA-3971-4AC1-BF88-66663F8F38D8}" srcId="{936A5574-582F-41C8-BF39-85DC4B086379}" destId="{50ED6754-A2BB-475D-BD4C-C323A4648622}" srcOrd="0" destOrd="0" parTransId="{A4846C4C-DBD5-4B6C-8CAA-13F4488D60FD}" sibTransId="{6A986439-60B4-4796-8316-AB38098B54CD}"/>
    <dgm:cxn modelId="{009F6A67-2AFB-4863-805F-73FE857DD8E1}" type="presOf" srcId="{936A5574-582F-41C8-BF39-85DC4B086379}" destId="{5EB787EE-A173-4A78-ADD7-3CEF5DFF4214}" srcOrd="0" destOrd="0" presId="urn:microsoft.com/office/officeart/2005/8/layout/radial1"/>
    <dgm:cxn modelId="{F6F41940-BF04-4DA0-ABCD-2A982DAAEAE6}" srcId="{936A5574-582F-41C8-BF39-85DC4B086379}" destId="{EAE73AF8-B61B-4808-B2AB-CF7379096B73}" srcOrd="2" destOrd="0" parTransId="{3C0D7EE9-1FBE-4D50-BAB0-ACDB48CF0272}" sibTransId="{62431E76-67BC-46D2-A41A-CD4E1A2A412C}"/>
    <dgm:cxn modelId="{34641E03-0F58-4EC6-B1F2-E0480FE69501}" type="presOf" srcId="{50ED6754-A2BB-475D-BD4C-C323A4648622}" destId="{234A582E-B10A-4496-8456-D8D16EFD4B2D}" srcOrd="0" destOrd="0" presId="urn:microsoft.com/office/officeart/2005/8/layout/radial1"/>
    <dgm:cxn modelId="{519056AE-EC2B-4181-BF36-6AD35B8AB954}" type="presOf" srcId="{908952DD-0BBE-460C-80DC-80BEDEAAA14A}" destId="{529D9F87-D805-4C44-A3AF-2F9961713D67}" srcOrd="1" destOrd="0" presId="urn:microsoft.com/office/officeart/2005/8/layout/radial1"/>
    <dgm:cxn modelId="{A029377C-C767-432A-A4F3-37DCFEA76656}" type="presOf" srcId="{54D02364-C4FF-43FE-8384-DC8B195039BE}" destId="{EF5D265B-D0AC-406C-AA7C-6DA3F92C04B4}" srcOrd="0" destOrd="0" presId="urn:microsoft.com/office/officeart/2005/8/layout/radial1"/>
    <dgm:cxn modelId="{18460B26-0A68-4245-9110-86B56F07729D}" srcId="{936A5574-582F-41C8-BF39-85DC4B086379}" destId="{5F66F5F1-B1EA-4AD5-9E25-019EE95926E4}" srcOrd="1" destOrd="0" parTransId="{3A8DB820-74CF-423F-9584-D4182B41B71E}" sibTransId="{950105DE-34AC-499F-8370-6AA0FE693C10}"/>
    <dgm:cxn modelId="{43BC6DEC-CE9C-44C3-A222-C0A52DA5C553}" type="presOf" srcId="{AC99D57C-5436-41C1-B16F-E519BCDFB52C}" destId="{CA3C42BE-FD20-4826-A00F-B66D364E2BA7}" srcOrd="0" destOrd="0" presId="urn:microsoft.com/office/officeart/2005/8/layout/radial1"/>
    <dgm:cxn modelId="{CDAB2F52-6F14-4C10-BEB1-ED2CFC9FED2D}" type="presOf" srcId="{3C0D7EE9-1FBE-4D50-BAB0-ACDB48CF0272}" destId="{EE957CFF-3D2D-47B1-9818-B983B5FC4C1C}" srcOrd="0" destOrd="0" presId="urn:microsoft.com/office/officeart/2005/8/layout/radial1"/>
    <dgm:cxn modelId="{653DAFD2-3337-4375-9255-7649550D0A0D}" type="presOf" srcId="{3A8DB820-74CF-423F-9584-D4182B41B71E}" destId="{4E0293ED-7684-4C17-8788-F5FE03657DD7}" srcOrd="1" destOrd="0" presId="urn:microsoft.com/office/officeart/2005/8/layout/radial1"/>
    <dgm:cxn modelId="{ED2708EC-4D01-4883-B2D9-D6149145E33E}" srcId="{936A5574-582F-41C8-BF39-85DC4B086379}" destId="{54D02364-C4FF-43FE-8384-DC8B195039BE}" srcOrd="4" destOrd="0" parTransId="{AC99D57C-5436-41C1-B16F-E519BCDFB52C}" sibTransId="{E1F639D9-203B-4FD7-B5BB-1C77E6CCC2A4}"/>
    <dgm:cxn modelId="{C43BCBB1-7327-49D0-8E38-19C9527037E4}" type="presOf" srcId="{5F66F5F1-B1EA-4AD5-9E25-019EE95926E4}" destId="{3F3F9ACF-92A3-450C-B899-0BB9EF4C97D0}" srcOrd="0" destOrd="0" presId="urn:microsoft.com/office/officeart/2005/8/layout/radial1"/>
    <dgm:cxn modelId="{42006EB2-4DB6-48D1-B50C-85AD9DFCD870}" type="presOf" srcId="{19D1BA86-1C8A-4317-A586-3EF17464CAFC}" destId="{9A0D9843-5B0A-40F0-B26E-571D4AE86C1A}" srcOrd="0" destOrd="0" presId="urn:microsoft.com/office/officeart/2005/8/layout/radial1"/>
    <dgm:cxn modelId="{9CBA429A-8475-4796-915C-3D735A6DBC67}" type="presOf" srcId="{A4846C4C-DBD5-4B6C-8CAA-13F4488D60FD}" destId="{29C899F8-6994-4A7E-863E-CBA48EB99455}" srcOrd="0" destOrd="0" presId="urn:microsoft.com/office/officeart/2005/8/layout/radial1"/>
    <dgm:cxn modelId="{A4143781-A18A-4F83-9BE8-D5C4FD77164C}" type="presOf" srcId="{A4846C4C-DBD5-4B6C-8CAA-13F4488D60FD}" destId="{865DB009-D8CC-49B8-B2ED-BD8CDB68BCF5}" srcOrd="1" destOrd="0" presId="urn:microsoft.com/office/officeart/2005/8/layout/radial1"/>
    <dgm:cxn modelId="{48D4887A-322D-4831-ACAA-E5B9A52B3CC4}" type="presOf" srcId="{3A8DB820-74CF-423F-9584-D4182B41B71E}" destId="{94C346A8-7674-4322-BF98-58347D75EB8B}" srcOrd="0" destOrd="0" presId="urn:microsoft.com/office/officeart/2005/8/layout/radial1"/>
    <dgm:cxn modelId="{24175465-B439-4612-B21D-C095BACCF6D7}" srcId="{B29CB08E-5572-4434-9296-E524599123FF}" destId="{936A5574-582F-41C8-BF39-85DC4B086379}" srcOrd="0" destOrd="0" parTransId="{02B84770-0CDD-4F8B-8B22-25D51F6DE9EA}" sibTransId="{29EF0D5B-7237-48B4-B2ED-ABFD829A936A}"/>
    <dgm:cxn modelId="{A4FD6C27-EFE6-45DD-9C85-CD97F3702A65}" type="presOf" srcId="{B29CB08E-5572-4434-9296-E524599123FF}" destId="{765D0FDE-9900-4D63-A1B9-A5587A1B0367}" srcOrd="0" destOrd="0" presId="urn:microsoft.com/office/officeart/2005/8/layout/radial1"/>
    <dgm:cxn modelId="{70958B66-8D0A-4758-A5BA-97E52C6A68E4}" srcId="{936A5574-582F-41C8-BF39-85DC4B086379}" destId="{19D1BA86-1C8A-4317-A586-3EF17464CAFC}" srcOrd="3" destOrd="0" parTransId="{908952DD-0BBE-460C-80DC-80BEDEAAA14A}" sibTransId="{EF25839A-3A7F-4B52-BC5E-A23812460BBD}"/>
    <dgm:cxn modelId="{A4FFFB38-45C6-468F-83E3-FA47B3B51CFE}" type="presParOf" srcId="{765D0FDE-9900-4D63-A1B9-A5587A1B0367}" destId="{5EB787EE-A173-4A78-ADD7-3CEF5DFF4214}" srcOrd="0" destOrd="0" presId="urn:microsoft.com/office/officeart/2005/8/layout/radial1"/>
    <dgm:cxn modelId="{4CCDF80C-08C0-43F5-BAF2-ECBB3B6A54B5}" type="presParOf" srcId="{765D0FDE-9900-4D63-A1B9-A5587A1B0367}" destId="{29C899F8-6994-4A7E-863E-CBA48EB99455}" srcOrd="1" destOrd="0" presId="urn:microsoft.com/office/officeart/2005/8/layout/radial1"/>
    <dgm:cxn modelId="{5764DB8E-FA54-4E16-86BF-B2929AB489E9}" type="presParOf" srcId="{29C899F8-6994-4A7E-863E-CBA48EB99455}" destId="{865DB009-D8CC-49B8-B2ED-BD8CDB68BCF5}" srcOrd="0" destOrd="0" presId="urn:microsoft.com/office/officeart/2005/8/layout/radial1"/>
    <dgm:cxn modelId="{13CE5E2B-0EBA-49F1-ADD6-204DC3FD9DFA}" type="presParOf" srcId="{765D0FDE-9900-4D63-A1B9-A5587A1B0367}" destId="{234A582E-B10A-4496-8456-D8D16EFD4B2D}" srcOrd="2" destOrd="0" presId="urn:microsoft.com/office/officeart/2005/8/layout/radial1"/>
    <dgm:cxn modelId="{09DD3C4F-659A-449A-8B92-A4FFFDFFF22C}" type="presParOf" srcId="{765D0FDE-9900-4D63-A1B9-A5587A1B0367}" destId="{94C346A8-7674-4322-BF98-58347D75EB8B}" srcOrd="3" destOrd="0" presId="urn:microsoft.com/office/officeart/2005/8/layout/radial1"/>
    <dgm:cxn modelId="{FFB2AD7C-6AE2-4A2F-981A-35DF885F59CE}" type="presParOf" srcId="{94C346A8-7674-4322-BF98-58347D75EB8B}" destId="{4E0293ED-7684-4C17-8788-F5FE03657DD7}" srcOrd="0" destOrd="0" presId="urn:microsoft.com/office/officeart/2005/8/layout/radial1"/>
    <dgm:cxn modelId="{03609F3D-6478-4F7F-90C0-E519ABD9010D}" type="presParOf" srcId="{765D0FDE-9900-4D63-A1B9-A5587A1B0367}" destId="{3F3F9ACF-92A3-450C-B899-0BB9EF4C97D0}" srcOrd="4" destOrd="0" presId="urn:microsoft.com/office/officeart/2005/8/layout/radial1"/>
    <dgm:cxn modelId="{27985DB0-39B4-4DAA-97C1-AA2285C7E072}" type="presParOf" srcId="{765D0FDE-9900-4D63-A1B9-A5587A1B0367}" destId="{EE957CFF-3D2D-47B1-9818-B983B5FC4C1C}" srcOrd="5" destOrd="0" presId="urn:microsoft.com/office/officeart/2005/8/layout/radial1"/>
    <dgm:cxn modelId="{34ABA3CC-CEBE-4104-98BE-4714751DFB2A}" type="presParOf" srcId="{EE957CFF-3D2D-47B1-9818-B983B5FC4C1C}" destId="{2F9B07E1-A30B-4E3F-82FC-B86F4721C6EC}" srcOrd="0" destOrd="0" presId="urn:microsoft.com/office/officeart/2005/8/layout/radial1"/>
    <dgm:cxn modelId="{DB4325DB-B1B8-467C-8338-255FE602D6A4}" type="presParOf" srcId="{765D0FDE-9900-4D63-A1B9-A5587A1B0367}" destId="{5A2D161F-7BC4-4B46-AAE2-6D5C00CD2CA0}" srcOrd="6" destOrd="0" presId="urn:microsoft.com/office/officeart/2005/8/layout/radial1"/>
    <dgm:cxn modelId="{F8666FD6-61D5-4E56-B451-3C5053AEDC6A}" type="presParOf" srcId="{765D0FDE-9900-4D63-A1B9-A5587A1B0367}" destId="{35E832CA-2BA5-4128-8B00-035B140F6CE8}" srcOrd="7" destOrd="0" presId="urn:microsoft.com/office/officeart/2005/8/layout/radial1"/>
    <dgm:cxn modelId="{75F28204-9B7E-4690-84F2-C951A51C0A2E}" type="presParOf" srcId="{35E832CA-2BA5-4128-8B00-035B140F6CE8}" destId="{529D9F87-D805-4C44-A3AF-2F9961713D67}" srcOrd="0" destOrd="0" presId="urn:microsoft.com/office/officeart/2005/8/layout/radial1"/>
    <dgm:cxn modelId="{E60F2C69-9F8C-48F1-B7E0-BC859C5EF00C}" type="presParOf" srcId="{765D0FDE-9900-4D63-A1B9-A5587A1B0367}" destId="{9A0D9843-5B0A-40F0-B26E-571D4AE86C1A}" srcOrd="8" destOrd="0" presId="urn:microsoft.com/office/officeart/2005/8/layout/radial1"/>
    <dgm:cxn modelId="{20804708-6E94-4B9D-B9B0-D7E9CD82E5C9}" type="presParOf" srcId="{765D0FDE-9900-4D63-A1B9-A5587A1B0367}" destId="{CA3C42BE-FD20-4826-A00F-B66D364E2BA7}" srcOrd="9" destOrd="0" presId="urn:microsoft.com/office/officeart/2005/8/layout/radial1"/>
    <dgm:cxn modelId="{546D30E9-65FE-4281-8AF8-232DC42147A1}" type="presParOf" srcId="{CA3C42BE-FD20-4826-A00F-B66D364E2BA7}" destId="{40D341BA-0B09-4D54-80F6-2EDF84037320}" srcOrd="0" destOrd="0" presId="urn:microsoft.com/office/officeart/2005/8/layout/radial1"/>
    <dgm:cxn modelId="{91A0F7DF-8866-4804-98FA-4BE0C337A3D5}" type="presParOf" srcId="{765D0FDE-9900-4D63-A1B9-A5587A1B0367}" destId="{EF5D265B-D0AC-406C-AA7C-6DA3F92C04B4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B787EE-A173-4A78-ADD7-3CEF5DFF4214}">
      <dsp:nvSpPr>
        <dsp:cNvPr id="0" name=""/>
        <dsp:cNvSpPr/>
      </dsp:nvSpPr>
      <dsp:spPr>
        <a:xfrm>
          <a:off x="2119605" y="2517680"/>
          <a:ext cx="1692665" cy="169266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800" kern="1200"/>
            <a:t>__________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000" kern="1200"/>
            <a:t>the name I preferred to be called</a:t>
          </a:r>
        </a:p>
      </dsp:txBody>
      <dsp:txXfrm>
        <a:off x="2367490" y="2765565"/>
        <a:ext cx="1196895" cy="1196895"/>
      </dsp:txXfrm>
    </dsp:sp>
    <dsp:sp modelId="{29C899F8-6994-4A7E-863E-CBA48EB99455}">
      <dsp:nvSpPr>
        <dsp:cNvPr id="0" name=""/>
        <dsp:cNvSpPr/>
      </dsp:nvSpPr>
      <dsp:spPr>
        <a:xfrm rot="16200000">
          <a:off x="2715885" y="2241945"/>
          <a:ext cx="500106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500106" y="2568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500" kern="1200"/>
        </a:p>
      </dsp:txBody>
      <dsp:txXfrm>
        <a:off x="2953435" y="2255124"/>
        <a:ext cx="25005" cy="25005"/>
      </dsp:txXfrm>
    </dsp:sp>
    <dsp:sp modelId="{234A582E-B10A-4496-8456-D8D16EFD4B2D}">
      <dsp:nvSpPr>
        <dsp:cNvPr id="0" name=""/>
        <dsp:cNvSpPr/>
      </dsp:nvSpPr>
      <dsp:spPr>
        <a:xfrm>
          <a:off x="2119605" y="324908"/>
          <a:ext cx="1692665" cy="169266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6500" kern="1200"/>
            <a:t> </a:t>
          </a:r>
        </a:p>
      </dsp:txBody>
      <dsp:txXfrm>
        <a:off x="2367490" y="572793"/>
        <a:ext cx="1196895" cy="1196895"/>
      </dsp:txXfrm>
    </dsp:sp>
    <dsp:sp modelId="{94C346A8-7674-4322-BF98-58347D75EB8B}">
      <dsp:nvSpPr>
        <dsp:cNvPr id="0" name=""/>
        <dsp:cNvSpPr/>
      </dsp:nvSpPr>
      <dsp:spPr>
        <a:xfrm rot="20537422">
          <a:off x="3760121" y="3003581"/>
          <a:ext cx="508238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508238" y="2568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500" kern="1200"/>
        </a:p>
      </dsp:txBody>
      <dsp:txXfrm>
        <a:off x="4001534" y="3016557"/>
        <a:ext cx="25411" cy="25411"/>
      </dsp:txXfrm>
    </dsp:sp>
    <dsp:sp modelId="{3F3F9ACF-92A3-450C-B899-0BB9EF4C97D0}">
      <dsp:nvSpPr>
        <dsp:cNvPr id="0" name=""/>
        <dsp:cNvSpPr/>
      </dsp:nvSpPr>
      <dsp:spPr>
        <a:xfrm>
          <a:off x="4216210" y="1848180"/>
          <a:ext cx="1692665" cy="169266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6500" kern="1200"/>
        </a:p>
      </dsp:txBody>
      <dsp:txXfrm>
        <a:off x="4464095" y="2096065"/>
        <a:ext cx="1196895" cy="1196895"/>
      </dsp:txXfrm>
    </dsp:sp>
    <dsp:sp modelId="{EE957CFF-3D2D-47B1-9818-B983B5FC4C1C}">
      <dsp:nvSpPr>
        <dsp:cNvPr id="0" name=""/>
        <dsp:cNvSpPr/>
      </dsp:nvSpPr>
      <dsp:spPr>
        <a:xfrm rot="3250704">
          <a:off x="3353158" y="4235935"/>
          <a:ext cx="521333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521333" y="2568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500" kern="1200"/>
        </a:p>
      </dsp:txBody>
      <dsp:txXfrm>
        <a:off x="3600791" y="4248583"/>
        <a:ext cx="26066" cy="26066"/>
      </dsp:txXfrm>
    </dsp:sp>
    <dsp:sp modelId="{5A2D161F-7BC4-4B46-AAE2-6D5C00CD2CA0}">
      <dsp:nvSpPr>
        <dsp:cNvPr id="0" name=""/>
        <dsp:cNvSpPr/>
      </dsp:nvSpPr>
      <dsp:spPr>
        <a:xfrm>
          <a:off x="3415378" y="4312887"/>
          <a:ext cx="1692665" cy="169266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6500" kern="1200"/>
            <a:t> </a:t>
          </a:r>
        </a:p>
      </dsp:txBody>
      <dsp:txXfrm>
        <a:off x="3663263" y="4560772"/>
        <a:ext cx="1196895" cy="1196895"/>
      </dsp:txXfrm>
    </dsp:sp>
    <dsp:sp modelId="{35E832CA-2BA5-4128-8B00-035B140F6CE8}">
      <dsp:nvSpPr>
        <dsp:cNvPr id="0" name=""/>
        <dsp:cNvSpPr/>
      </dsp:nvSpPr>
      <dsp:spPr>
        <a:xfrm rot="7549296">
          <a:off x="2057385" y="4235935"/>
          <a:ext cx="521333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521333" y="2568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500" kern="1200"/>
        </a:p>
      </dsp:txBody>
      <dsp:txXfrm rot="10800000">
        <a:off x="2305018" y="4248583"/>
        <a:ext cx="26066" cy="26066"/>
      </dsp:txXfrm>
    </dsp:sp>
    <dsp:sp modelId="{9A0D9843-5B0A-40F0-B26E-571D4AE86C1A}">
      <dsp:nvSpPr>
        <dsp:cNvPr id="0" name=""/>
        <dsp:cNvSpPr/>
      </dsp:nvSpPr>
      <dsp:spPr>
        <a:xfrm>
          <a:off x="823832" y="4312887"/>
          <a:ext cx="1692665" cy="169266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6500" kern="1200"/>
            <a:t> </a:t>
          </a:r>
        </a:p>
      </dsp:txBody>
      <dsp:txXfrm>
        <a:off x="1071717" y="4560772"/>
        <a:ext cx="1196895" cy="1196895"/>
      </dsp:txXfrm>
    </dsp:sp>
    <dsp:sp modelId="{CA3C42BE-FD20-4826-A00F-B66D364E2BA7}">
      <dsp:nvSpPr>
        <dsp:cNvPr id="0" name=""/>
        <dsp:cNvSpPr/>
      </dsp:nvSpPr>
      <dsp:spPr>
        <a:xfrm rot="11862578">
          <a:off x="1663516" y="3003581"/>
          <a:ext cx="508238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508238" y="2568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500" kern="1200"/>
        </a:p>
      </dsp:txBody>
      <dsp:txXfrm rot="10800000">
        <a:off x="1904930" y="3016557"/>
        <a:ext cx="25411" cy="25411"/>
      </dsp:txXfrm>
    </dsp:sp>
    <dsp:sp modelId="{EF5D265B-D0AC-406C-AA7C-6DA3F92C04B4}">
      <dsp:nvSpPr>
        <dsp:cNvPr id="0" name=""/>
        <dsp:cNvSpPr/>
      </dsp:nvSpPr>
      <dsp:spPr>
        <a:xfrm>
          <a:off x="23001" y="1848180"/>
          <a:ext cx="1692665" cy="169266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6500" kern="1200"/>
        </a:p>
      </dsp:txBody>
      <dsp:txXfrm>
        <a:off x="270886" y="2096065"/>
        <a:ext cx="1196895" cy="11968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36B989-9A4A-4104-87C3-024984FC6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EC8579B6</Template>
  <TotalTime>53</TotalTime>
  <Pages>2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Virtual IT</Company>
  <LinksUpToDate>false</LinksUpToDate>
  <CharactersWithSpaces>1239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Alise Kirtley</dc:creator>
  <cp:keywords/>
  <dc:description/>
  <cp:lastModifiedBy>Anna Ciejek</cp:lastModifiedBy>
  <cp:revision>16</cp:revision>
  <cp:lastPrinted>2013-05-10T07:27:00Z</cp:lastPrinted>
  <dcterms:created xsi:type="dcterms:W3CDTF">2013-05-09T11:10:00Z</dcterms:created>
  <dcterms:modified xsi:type="dcterms:W3CDTF">2016-05-24T14:37:00Z</dcterms:modified>
</cp:coreProperties>
</file>