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8"/>
      </w:tblGrid>
      <w:tr w:rsidR="00AD0456" w:rsidRPr="00A75DCD" w14:paraId="3F6A08AC" w14:textId="77777777" w:rsidTr="00AD0456">
        <w:tc>
          <w:tcPr>
            <w:tcW w:w="10768" w:type="dxa"/>
          </w:tcPr>
          <w:p w14:paraId="5B6AB958" w14:textId="77777777" w:rsidR="00AD0456" w:rsidRPr="00660772" w:rsidRDefault="00AD0456" w:rsidP="00377ED4">
            <w:pPr>
              <w:pStyle w:val="NoSpacing"/>
              <w:spacing w:after="40" w:line="360" w:lineRule="auto"/>
              <w:jc w:val="both"/>
              <w:rPr>
                <w:rFonts w:ascii="Arial" w:hAnsi="Arial" w:cs="Arial"/>
                <w:b/>
                <w:color w:val="244061" w:themeColor="accent1" w:themeShade="80"/>
                <w:sz w:val="28"/>
                <w:szCs w:val="28"/>
              </w:rPr>
            </w:pPr>
            <w:r w:rsidRPr="00660772">
              <w:rPr>
                <w:rFonts w:ascii="Arial" w:hAnsi="Arial" w:cs="Arial"/>
                <w:b/>
                <w:color w:val="244061" w:themeColor="accent1" w:themeShade="80"/>
                <w:sz w:val="28"/>
                <w:szCs w:val="28"/>
              </w:rPr>
              <w:t>Vinay Kumar Tiwari</w:t>
            </w:r>
          </w:p>
          <w:p w14:paraId="4D927498" w14:textId="77777777" w:rsidR="00377ED4" w:rsidRDefault="00492D7E" w:rsidP="00377ED4">
            <w:pPr>
              <w:pStyle w:val="NoSpacing"/>
              <w:spacing w:after="40" w:line="360" w:lineRule="auto"/>
              <w:jc w:val="both"/>
            </w:pPr>
            <w:r w:rsidRPr="00492D7E">
              <w:rPr>
                <w:rFonts w:ascii="Segoe UI Emoji" w:eastAsia="Calibri" w:hAnsi="Segoe UI Emoji" w:cs="Segoe UI Emoji"/>
                <w:sz w:val="20"/>
                <w:szCs w:val="20"/>
              </w:rPr>
              <w:t>📞</w:t>
            </w:r>
            <w:r w:rsidRPr="00492D7E">
              <w:rPr>
                <w:rFonts w:ascii="Arial" w:eastAsia="Calibri" w:hAnsi="Arial" w:cs="Arial"/>
                <w:sz w:val="20"/>
                <w:szCs w:val="20"/>
              </w:rPr>
              <w:t xml:space="preserve"> +91 73920 </w:t>
            </w:r>
            <w:proofErr w:type="gramStart"/>
            <w:r w:rsidRPr="00492D7E">
              <w:rPr>
                <w:rFonts w:ascii="Arial" w:eastAsia="Calibri" w:hAnsi="Arial" w:cs="Arial"/>
                <w:sz w:val="20"/>
                <w:szCs w:val="20"/>
              </w:rPr>
              <w:t>62233  |</w:t>
            </w:r>
            <w:proofErr w:type="gramEnd"/>
            <w:r w:rsidRPr="00492D7E">
              <w:rPr>
                <w:rFonts w:ascii="Arial" w:eastAsia="Calibri" w:hAnsi="Arial" w:cs="Arial"/>
                <w:sz w:val="20"/>
                <w:szCs w:val="20"/>
              </w:rPr>
              <w:t xml:space="preserve">  </w:t>
            </w:r>
            <w:r w:rsidRPr="00492D7E">
              <w:rPr>
                <w:rFonts w:ascii="Segoe UI Emoji" w:eastAsia="Calibri" w:hAnsi="Segoe UI Emoji" w:cs="Segoe UI Emoji"/>
                <w:sz w:val="20"/>
                <w:szCs w:val="20"/>
              </w:rPr>
              <w:t>📍</w:t>
            </w:r>
            <w:r w:rsidRPr="00492D7E">
              <w:rPr>
                <w:rFonts w:ascii="Arial" w:eastAsia="Calibri" w:hAnsi="Arial" w:cs="Arial"/>
                <w:sz w:val="20"/>
                <w:szCs w:val="20"/>
              </w:rPr>
              <w:t xml:space="preserve"> Noida</w:t>
            </w:r>
            <w:r w:rsidR="000C3DD0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proofErr w:type="gramStart"/>
            <w:r w:rsidRPr="00492D7E">
              <w:rPr>
                <w:rFonts w:ascii="Arial" w:eastAsia="Calibri" w:hAnsi="Arial" w:cs="Arial"/>
                <w:sz w:val="20"/>
                <w:szCs w:val="20"/>
              </w:rPr>
              <w:t xml:space="preserve">|  </w:t>
            </w:r>
            <w:r w:rsidRPr="00492D7E">
              <w:rPr>
                <w:rFonts w:ascii="Segoe UI Emoji" w:eastAsia="Calibri" w:hAnsi="Segoe UI Emoji" w:cs="Segoe UI Emoji"/>
                <w:sz w:val="20"/>
                <w:szCs w:val="20"/>
              </w:rPr>
              <w:t>✉</w:t>
            </w:r>
            <w:proofErr w:type="gramEnd"/>
            <w:r w:rsidRPr="00492D7E">
              <w:rPr>
                <w:rFonts w:ascii="Segoe UI Emoji" w:eastAsia="Calibri" w:hAnsi="Segoe UI Emoji" w:cs="Segoe UI Emoji"/>
                <w:sz w:val="20"/>
                <w:szCs w:val="20"/>
              </w:rPr>
              <w:t>️</w:t>
            </w:r>
            <w:r w:rsidRPr="00492D7E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hyperlink r:id="rId8" w:history="1">
              <w:r w:rsidRPr="00DD4829">
                <w:rPr>
                  <w:rStyle w:val="Hyperlink"/>
                  <w:rFonts w:ascii="Arial" w:eastAsia="Calibri" w:hAnsi="Arial" w:cs="Arial"/>
                  <w:sz w:val="20"/>
                  <w:szCs w:val="20"/>
                </w:rPr>
                <w:t>vinay.tiwari.sap@gmail.com</w:t>
              </w:r>
            </w:hyperlink>
            <w:r>
              <w:rPr>
                <w:rFonts w:ascii="Arial" w:eastAsia="Calibri" w:hAnsi="Arial" w:cs="Arial"/>
                <w:sz w:val="20"/>
                <w:szCs w:val="20"/>
              </w:rPr>
              <w:t xml:space="preserve"> | </w:t>
            </w:r>
            <w:r w:rsidR="00377ED4" w:rsidRPr="00492D7E">
              <w:rPr>
                <w:rFonts w:ascii="Segoe UI Emoji" w:eastAsia="Calibri" w:hAnsi="Segoe UI Emoji" w:cs="Segoe UI Emoji"/>
                <w:sz w:val="20"/>
                <w:szCs w:val="20"/>
              </w:rPr>
              <w:t>🔗</w:t>
            </w:r>
            <w:r w:rsidR="00377ED4" w:rsidRPr="00492D7E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hyperlink r:id="rId9" w:history="1">
              <w:r w:rsidR="00377ED4" w:rsidRPr="00492D7E">
                <w:rPr>
                  <w:rStyle w:val="Hyperlink"/>
                  <w:rFonts w:ascii="Arial" w:eastAsia="Calibri" w:hAnsi="Arial" w:cs="Arial"/>
                  <w:sz w:val="20"/>
                  <w:szCs w:val="20"/>
                </w:rPr>
                <w:t>linkedin.com/in/</w:t>
              </w:r>
              <w:proofErr w:type="spellStart"/>
              <w:r w:rsidR="00377ED4" w:rsidRPr="00492D7E">
                <w:rPr>
                  <w:rStyle w:val="Hyperlink"/>
                  <w:rFonts w:ascii="Arial" w:eastAsia="Calibri" w:hAnsi="Arial" w:cs="Arial"/>
                  <w:sz w:val="20"/>
                  <w:szCs w:val="20"/>
                </w:rPr>
                <w:t>vinay</w:t>
              </w:r>
              <w:proofErr w:type="spellEnd"/>
              <w:r w:rsidR="00377ED4" w:rsidRPr="00492D7E">
                <w:rPr>
                  <w:rStyle w:val="Hyperlink"/>
                  <w:rFonts w:ascii="Arial" w:eastAsia="Calibri" w:hAnsi="Arial" w:cs="Arial"/>
                  <w:sz w:val="20"/>
                  <w:szCs w:val="20"/>
                </w:rPr>
                <w:t>-</w:t>
              </w:r>
              <w:proofErr w:type="spellStart"/>
              <w:r w:rsidR="00377ED4" w:rsidRPr="00492D7E">
                <w:rPr>
                  <w:rStyle w:val="Hyperlink"/>
                  <w:rFonts w:ascii="Arial" w:eastAsia="Calibri" w:hAnsi="Arial" w:cs="Arial"/>
                  <w:sz w:val="20"/>
                  <w:szCs w:val="20"/>
                </w:rPr>
                <w:t>tiwari</w:t>
              </w:r>
              <w:proofErr w:type="spellEnd"/>
              <w:r w:rsidR="00377ED4" w:rsidRPr="00492D7E">
                <w:rPr>
                  <w:rStyle w:val="Hyperlink"/>
                  <w:rFonts w:ascii="Arial" w:eastAsia="Calibri" w:hAnsi="Arial" w:cs="Arial"/>
                  <w:sz w:val="20"/>
                  <w:szCs w:val="20"/>
                </w:rPr>
                <w:t>-sap</w:t>
              </w:r>
            </w:hyperlink>
          </w:p>
          <w:p w14:paraId="2189F415" w14:textId="3617E3FF" w:rsidR="00492D7E" w:rsidRDefault="00492D7E" w:rsidP="00377ED4">
            <w:pPr>
              <w:pStyle w:val="NoSpacing"/>
              <w:spacing w:after="40" w:line="36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492D7E">
              <w:rPr>
                <w:rFonts w:ascii="Segoe UI Emoji" w:eastAsia="Calibri" w:hAnsi="Segoe UI Emoji" w:cs="Segoe UI Emoji"/>
                <w:sz w:val="20"/>
                <w:szCs w:val="20"/>
              </w:rPr>
              <w:t>🌐</w:t>
            </w:r>
            <w:r w:rsidRPr="00492D7E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  <w:hyperlink r:id="rId10" w:history="1">
              <w:r w:rsidRPr="00492D7E">
                <w:rPr>
                  <w:rStyle w:val="Hyperlink"/>
                  <w:rFonts w:ascii="Arial" w:eastAsia="Calibri" w:hAnsi="Arial" w:cs="Arial"/>
                  <w:sz w:val="20"/>
                  <w:szCs w:val="20"/>
                </w:rPr>
                <w:t xml:space="preserve">vinaytiwari.org </w:t>
              </w:r>
            </w:hyperlink>
            <w:r w:rsidRPr="00492D7E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</w:p>
          <w:p w14:paraId="74B59EE4" w14:textId="489227DA" w:rsidR="00AD0456" w:rsidRPr="00492D7E" w:rsidRDefault="00AD0456" w:rsidP="00377ED4">
            <w:pPr>
              <w:pStyle w:val="NoSpacing"/>
              <w:spacing w:after="40" w:line="360" w:lineRule="auto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</w:tbl>
    <w:p w14:paraId="0879F8E2" w14:textId="6E2E3CEC" w:rsidR="002D1D5A" w:rsidRPr="00F735AB" w:rsidRDefault="002D1D5A" w:rsidP="00377ED4">
      <w:pPr>
        <w:spacing w:after="40" w:line="360" w:lineRule="auto"/>
        <w:jc w:val="both"/>
        <w:rPr>
          <w:rFonts w:ascii="Arial" w:hAnsi="Arial" w:cs="Arial"/>
          <w:b/>
          <w:color w:val="244061" w:themeColor="accent1" w:themeShade="80"/>
        </w:rPr>
      </w:pPr>
      <w:r w:rsidRPr="00F735AB">
        <w:rPr>
          <w:rFonts w:ascii="Arial" w:hAnsi="Arial" w:cs="Arial"/>
          <w:b/>
          <w:color w:val="244061" w:themeColor="accent1" w:themeShade="80"/>
        </w:rPr>
        <w:t xml:space="preserve">Professional Summary </w:t>
      </w:r>
    </w:p>
    <w:p w14:paraId="3DD904D9" w14:textId="770E0343" w:rsidR="002D1D5A" w:rsidRDefault="00000000" w:rsidP="00377ED4">
      <w:pPr>
        <w:spacing w:after="40" w:line="360" w:lineRule="auto"/>
        <w:jc w:val="both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pict w14:anchorId="499BBF7D">
          <v:rect id="_x0000_i1025" style="width:0;height:1.5pt" o:hralign="center" o:hrstd="t" o:hr="t" fillcolor="#a0a0a0" stroked="f"/>
        </w:pict>
      </w:r>
    </w:p>
    <w:p w14:paraId="1FF8F100" w14:textId="77777777" w:rsidR="00701BF8" w:rsidRPr="00701BF8" w:rsidRDefault="00701BF8" w:rsidP="00377ED4">
      <w:pPr>
        <w:spacing w:after="40" w:line="360" w:lineRule="auto"/>
        <w:jc w:val="both"/>
        <w:rPr>
          <w:rFonts w:ascii="Arial" w:hAnsi="Arial" w:cs="Arial"/>
          <w:sz w:val="20"/>
          <w:szCs w:val="20"/>
          <w:lang w:val="en-IN"/>
        </w:rPr>
      </w:pPr>
      <w:r w:rsidRPr="00A828FE">
        <w:rPr>
          <w:rFonts w:ascii="Arial" w:hAnsi="Arial" w:cs="Arial"/>
          <w:b/>
          <w:bCs/>
          <w:sz w:val="20"/>
          <w:szCs w:val="20"/>
          <w:lang w:val="en-IN"/>
        </w:rPr>
        <w:t>SAP</w:t>
      </w:r>
      <w:r w:rsidRPr="00701BF8">
        <w:rPr>
          <w:rFonts w:ascii="Arial" w:hAnsi="Arial" w:cs="Arial"/>
          <w:sz w:val="20"/>
          <w:szCs w:val="20"/>
          <w:lang w:val="en-IN"/>
        </w:rPr>
        <w:t xml:space="preserve"> </w:t>
      </w:r>
      <w:r w:rsidRPr="00A828FE">
        <w:rPr>
          <w:rFonts w:ascii="Arial" w:hAnsi="Arial" w:cs="Arial"/>
          <w:b/>
          <w:bCs/>
          <w:sz w:val="20"/>
          <w:szCs w:val="20"/>
          <w:lang w:val="en-IN"/>
        </w:rPr>
        <w:t>BTP Solution Architect</w:t>
      </w:r>
      <w:r w:rsidRPr="00701BF8">
        <w:rPr>
          <w:rFonts w:ascii="Arial" w:hAnsi="Arial" w:cs="Arial"/>
          <w:sz w:val="20"/>
          <w:szCs w:val="20"/>
          <w:lang w:val="en-IN"/>
        </w:rPr>
        <w:t xml:space="preserve"> and SAP Certified Professional with 10+ years of experience designing, architecting, and delivering enterprise-grade cloud applications and digital transformation solutions across Manufacturing, Procurement, Finance, Sales, Commercial, and Healthcare domains. Specialized in </w:t>
      </w:r>
      <w:r w:rsidRPr="00A828FE">
        <w:rPr>
          <w:rFonts w:ascii="Arial" w:hAnsi="Arial" w:cs="Arial"/>
          <w:b/>
          <w:bCs/>
          <w:sz w:val="20"/>
          <w:szCs w:val="20"/>
          <w:lang w:val="en-IN"/>
        </w:rPr>
        <w:t>SAP Business Technology Platform (BTP), SAP CAPM (Node.js), SAP Fiori/UI5, SAP HANA Cloud, Cloud Foundry, SAP Build, Event Mesh, and enterprise integrations</w:t>
      </w:r>
      <w:r w:rsidRPr="00701BF8">
        <w:rPr>
          <w:rFonts w:ascii="Arial" w:hAnsi="Arial" w:cs="Arial"/>
          <w:sz w:val="20"/>
          <w:szCs w:val="20"/>
          <w:lang w:val="en-IN"/>
        </w:rPr>
        <w:t>.</w:t>
      </w:r>
    </w:p>
    <w:p w14:paraId="2C4247AC" w14:textId="77777777" w:rsidR="00701BF8" w:rsidRPr="00701BF8" w:rsidRDefault="00701BF8" w:rsidP="00377ED4">
      <w:pPr>
        <w:spacing w:after="40" w:line="360" w:lineRule="auto"/>
        <w:jc w:val="both"/>
        <w:rPr>
          <w:rFonts w:ascii="Arial" w:hAnsi="Arial" w:cs="Arial"/>
          <w:sz w:val="20"/>
          <w:szCs w:val="20"/>
          <w:lang w:val="en-IN"/>
        </w:rPr>
      </w:pPr>
    </w:p>
    <w:p w14:paraId="36F79F18" w14:textId="435D677F" w:rsidR="002D1D5A" w:rsidRDefault="00A828FE" w:rsidP="00377ED4">
      <w:pPr>
        <w:spacing w:after="40" w:line="360" w:lineRule="auto"/>
        <w:jc w:val="both"/>
        <w:rPr>
          <w:rFonts w:ascii="Arial" w:hAnsi="Arial" w:cs="Arial"/>
          <w:sz w:val="20"/>
          <w:szCs w:val="20"/>
          <w:lang w:val="en-IN"/>
        </w:rPr>
      </w:pPr>
      <w:r w:rsidRPr="00A828FE">
        <w:rPr>
          <w:rFonts w:ascii="Arial" w:hAnsi="Arial" w:cs="Arial"/>
          <w:sz w:val="20"/>
          <w:szCs w:val="20"/>
          <w:lang w:val="en-IN"/>
        </w:rPr>
        <w:t xml:space="preserve">Currently leading solution architecture and technical delivery across </w:t>
      </w:r>
      <w:r w:rsidRPr="00A828FE">
        <w:rPr>
          <w:rFonts w:ascii="Arial" w:hAnsi="Arial" w:cs="Arial"/>
          <w:b/>
          <w:bCs/>
          <w:sz w:val="20"/>
          <w:szCs w:val="20"/>
          <w:lang w:val="en-IN"/>
        </w:rPr>
        <w:t>9 concurrent SAP transformation initiatives</w:t>
      </w:r>
      <w:r w:rsidRPr="00A828FE">
        <w:rPr>
          <w:rFonts w:ascii="Arial" w:hAnsi="Arial" w:cs="Arial"/>
          <w:sz w:val="20"/>
          <w:szCs w:val="20"/>
          <w:lang w:val="en-IN"/>
        </w:rPr>
        <w:t xml:space="preserve"> for a leading chemical manufacturing client based in Mumbai, driving </w:t>
      </w:r>
      <w:r w:rsidRPr="00A828FE">
        <w:rPr>
          <w:rFonts w:ascii="Arial" w:hAnsi="Arial" w:cs="Arial"/>
          <w:b/>
          <w:bCs/>
          <w:sz w:val="20"/>
          <w:szCs w:val="20"/>
          <w:lang w:val="en-IN"/>
        </w:rPr>
        <w:t>cloud-native application development, stakeholder collaboration, Agile delivery, and enterprise modernization</w:t>
      </w:r>
      <w:r w:rsidRPr="00A828FE">
        <w:rPr>
          <w:rFonts w:ascii="Arial" w:hAnsi="Arial" w:cs="Arial"/>
          <w:sz w:val="20"/>
          <w:szCs w:val="20"/>
          <w:lang w:val="en-IN"/>
        </w:rPr>
        <w:t>.</w:t>
      </w:r>
      <w:r>
        <w:rPr>
          <w:rFonts w:ascii="Arial" w:hAnsi="Arial" w:cs="Arial"/>
          <w:sz w:val="20"/>
          <w:szCs w:val="20"/>
          <w:lang w:val="en-IN"/>
        </w:rPr>
        <w:t xml:space="preserve"> </w:t>
      </w:r>
      <w:r w:rsidR="00701BF8" w:rsidRPr="00701BF8">
        <w:rPr>
          <w:rFonts w:ascii="Arial" w:hAnsi="Arial" w:cs="Arial"/>
          <w:sz w:val="20"/>
          <w:szCs w:val="20"/>
          <w:lang w:val="en-IN"/>
        </w:rPr>
        <w:t xml:space="preserve">Passionate about </w:t>
      </w:r>
      <w:r w:rsidR="00701BF8" w:rsidRPr="00A828FE">
        <w:rPr>
          <w:rFonts w:ascii="Arial" w:hAnsi="Arial" w:cs="Arial"/>
          <w:b/>
          <w:bCs/>
          <w:sz w:val="20"/>
          <w:szCs w:val="20"/>
          <w:lang w:val="en-IN"/>
        </w:rPr>
        <w:t xml:space="preserve">AI-assisted software </w:t>
      </w:r>
      <w:r>
        <w:rPr>
          <w:rFonts w:ascii="Arial" w:hAnsi="Arial" w:cs="Arial"/>
          <w:b/>
          <w:bCs/>
          <w:sz w:val="20"/>
          <w:szCs w:val="20"/>
          <w:lang w:val="en-IN"/>
        </w:rPr>
        <w:t>development</w:t>
      </w:r>
      <w:r w:rsidR="00701BF8" w:rsidRPr="00A828FE">
        <w:rPr>
          <w:rFonts w:ascii="Arial" w:hAnsi="Arial" w:cs="Arial"/>
          <w:b/>
          <w:bCs/>
          <w:sz w:val="20"/>
          <w:szCs w:val="20"/>
          <w:lang w:val="en-IN"/>
        </w:rPr>
        <w:t xml:space="preserve"> with hands-on expertise in Generative AI, Agentic AI, SAP AI Core, SAP Joule, Claude Code, GitHub Copilot</w:t>
      </w:r>
      <w:r w:rsidR="00701BF8" w:rsidRPr="00701BF8">
        <w:rPr>
          <w:rFonts w:ascii="Arial" w:hAnsi="Arial" w:cs="Arial"/>
          <w:sz w:val="20"/>
          <w:szCs w:val="20"/>
          <w:lang w:val="en-IN"/>
        </w:rPr>
        <w:t>, and modern development practices to accelerate software delivery while ensuring scalable, secure, and future-ready enterprise solutions.</w:t>
      </w:r>
    </w:p>
    <w:p w14:paraId="2E3C5FAB" w14:textId="77777777" w:rsidR="00701BF8" w:rsidRDefault="00701BF8" w:rsidP="00377ED4">
      <w:pPr>
        <w:spacing w:after="40" w:line="360" w:lineRule="auto"/>
        <w:jc w:val="both"/>
        <w:rPr>
          <w:rFonts w:ascii="Arial" w:hAnsi="Arial" w:cs="Arial"/>
          <w:b/>
          <w:color w:val="244061" w:themeColor="accent1" w:themeShade="80"/>
          <w:sz w:val="18"/>
          <w:szCs w:val="18"/>
        </w:rPr>
      </w:pPr>
    </w:p>
    <w:p w14:paraId="4D5AF908" w14:textId="3AB3380C" w:rsidR="00FB339E" w:rsidRPr="00A75DCD" w:rsidRDefault="009C2B18" w:rsidP="00377ED4">
      <w:pPr>
        <w:spacing w:after="40" w:line="360" w:lineRule="auto"/>
        <w:jc w:val="both"/>
        <w:rPr>
          <w:rFonts w:ascii="Arial" w:hAnsi="Arial" w:cs="Arial"/>
          <w:b/>
          <w:sz w:val="18"/>
          <w:szCs w:val="18"/>
        </w:rPr>
      </w:pPr>
      <w:r w:rsidRPr="00F735AB">
        <w:rPr>
          <w:rFonts w:ascii="Arial" w:hAnsi="Arial" w:cs="Arial"/>
          <w:b/>
          <w:color w:val="244061" w:themeColor="accent1" w:themeShade="80"/>
        </w:rPr>
        <w:t>Career Highlights</w:t>
      </w:r>
      <w:r w:rsidR="00000000">
        <w:rPr>
          <w:rFonts w:ascii="Arial" w:hAnsi="Arial" w:cs="Arial"/>
          <w:b/>
          <w:sz w:val="18"/>
          <w:szCs w:val="18"/>
        </w:rPr>
        <w:pict w14:anchorId="6A4EDF4A">
          <v:rect id="_x0000_i1026" style="width:0;height:1.5pt" o:hralign="center" o:hrstd="t" o:hr="t" fillcolor="#a0a0a0" stroked="f"/>
        </w:pict>
      </w:r>
    </w:p>
    <w:p w14:paraId="553D7A5F" w14:textId="291D9E8A" w:rsidR="00701BF8" w:rsidRDefault="00701BF8">
      <w:pPr>
        <w:pStyle w:val="ListParagraph"/>
        <w:numPr>
          <w:ilvl w:val="0"/>
          <w:numId w:val="3"/>
        </w:numPr>
        <w:spacing w:after="40" w:line="360" w:lineRule="auto"/>
        <w:ind w:left="360"/>
        <w:rPr>
          <w:rFonts w:ascii="Arial" w:hAnsi="Arial" w:cs="Arial"/>
          <w:sz w:val="20"/>
          <w:szCs w:val="20"/>
          <w:lang w:val="en-IN"/>
        </w:rPr>
      </w:pPr>
      <w:r w:rsidRPr="00E20AA9">
        <w:rPr>
          <w:rFonts w:ascii="Arial" w:hAnsi="Arial" w:cs="Arial"/>
          <w:b/>
          <w:bCs/>
          <w:sz w:val="20"/>
          <w:szCs w:val="20"/>
          <w:lang w:val="en-IN"/>
        </w:rPr>
        <w:t>1</w:t>
      </w:r>
      <w:r w:rsidR="00A05967">
        <w:rPr>
          <w:rFonts w:ascii="Arial" w:hAnsi="Arial" w:cs="Arial"/>
          <w:b/>
          <w:bCs/>
          <w:sz w:val="20"/>
          <w:szCs w:val="20"/>
          <w:lang w:val="en-IN"/>
        </w:rPr>
        <w:t>1</w:t>
      </w:r>
      <w:r w:rsidRPr="00E20AA9">
        <w:rPr>
          <w:rFonts w:ascii="Arial" w:hAnsi="Arial" w:cs="Arial"/>
          <w:b/>
          <w:bCs/>
          <w:sz w:val="20"/>
          <w:szCs w:val="20"/>
          <w:lang w:val="en-IN"/>
        </w:rPr>
        <w:t xml:space="preserve"> years</w:t>
      </w:r>
      <w:r w:rsidRPr="00701BF8">
        <w:rPr>
          <w:rFonts w:ascii="Arial" w:hAnsi="Arial" w:cs="Arial"/>
          <w:sz w:val="20"/>
          <w:szCs w:val="20"/>
          <w:lang w:val="en-IN"/>
        </w:rPr>
        <w:t xml:space="preserve"> of experience delivering enterprise-scale software solutions using cloud-native architectures.</w:t>
      </w:r>
    </w:p>
    <w:p w14:paraId="10D24716" w14:textId="77777777" w:rsidR="00701BF8" w:rsidRDefault="00701BF8">
      <w:pPr>
        <w:pStyle w:val="ListParagraph"/>
        <w:numPr>
          <w:ilvl w:val="0"/>
          <w:numId w:val="3"/>
        </w:numPr>
        <w:spacing w:after="40" w:line="360" w:lineRule="auto"/>
        <w:ind w:left="360"/>
        <w:rPr>
          <w:rFonts w:ascii="Arial" w:hAnsi="Arial" w:cs="Arial"/>
          <w:sz w:val="20"/>
          <w:szCs w:val="20"/>
          <w:lang w:val="en-IN"/>
        </w:rPr>
      </w:pPr>
      <w:r w:rsidRPr="00701BF8">
        <w:rPr>
          <w:rFonts w:ascii="Arial" w:hAnsi="Arial" w:cs="Arial"/>
          <w:sz w:val="20"/>
          <w:szCs w:val="20"/>
          <w:lang w:val="en-IN"/>
        </w:rPr>
        <w:t xml:space="preserve">Leading SAP BTP architecture and delivery across </w:t>
      </w:r>
      <w:r w:rsidRPr="00E20AA9">
        <w:rPr>
          <w:rFonts w:ascii="Arial" w:hAnsi="Arial" w:cs="Arial"/>
          <w:b/>
          <w:bCs/>
          <w:sz w:val="20"/>
          <w:szCs w:val="20"/>
          <w:lang w:val="en-IN"/>
        </w:rPr>
        <w:t>9 concurrent enterprise projects</w:t>
      </w:r>
      <w:r w:rsidRPr="00701BF8">
        <w:rPr>
          <w:rFonts w:ascii="Arial" w:hAnsi="Arial" w:cs="Arial"/>
          <w:sz w:val="20"/>
          <w:szCs w:val="20"/>
          <w:lang w:val="en-IN"/>
        </w:rPr>
        <w:t xml:space="preserve"> (7 AMS and 2 Greenfield Development initiatives).</w:t>
      </w:r>
    </w:p>
    <w:p w14:paraId="5BDC9554" w14:textId="77777777" w:rsidR="00701BF8" w:rsidRDefault="00701BF8">
      <w:pPr>
        <w:pStyle w:val="ListParagraph"/>
        <w:numPr>
          <w:ilvl w:val="0"/>
          <w:numId w:val="3"/>
        </w:numPr>
        <w:spacing w:after="40" w:line="360" w:lineRule="auto"/>
        <w:ind w:left="360"/>
        <w:rPr>
          <w:rFonts w:ascii="Arial" w:hAnsi="Arial" w:cs="Arial"/>
          <w:sz w:val="20"/>
          <w:szCs w:val="20"/>
          <w:lang w:val="en-IN"/>
        </w:rPr>
      </w:pPr>
      <w:r w:rsidRPr="00701BF8">
        <w:rPr>
          <w:rFonts w:ascii="Arial" w:hAnsi="Arial" w:cs="Arial"/>
          <w:sz w:val="20"/>
          <w:szCs w:val="20"/>
          <w:lang w:val="en-IN"/>
        </w:rPr>
        <w:t xml:space="preserve">SAP Certified Development Associate – </w:t>
      </w:r>
      <w:r w:rsidRPr="00E20AA9">
        <w:rPr>
          <w:rFonts w:ascii="Arial" w:hAnsi="Arial" w:cs="Arial"/>
          <w:b/>
          <w:bCs/>
          <w:sz w:val="20"/>
          <w:szCs w:val="20"/>
          <w:lang w:val="en-IN"/>
        </w:rPr>
        <w:t>SAP Fiori Application Developer and SAP Extension Suite Developer</w:t>
      </w:r>
      <w:r w:rsidRPr="00701BF8">
        <w:rPr>
          <w:rFonts w:ascii="Arial" w:hAnsi="Arial" w:cs="Arial"/>
          <w:sz w:val="20"/>
          <w:szCs w:val="20"/>
          <w:lang w:val="en-IN"/>
        </w:rPr>
        <w:t>.</w:t>
      </w:r>
    </w:p>
    <w:p w14:paraId="52E5E27A" w14:textId="77777777" w:rsidR="00701BF8" w:rsidRDefault="00701BF8">
      <w:pPr>
        <w:pStyle w:val="ListParagraph"/>
        <w:numPr>
          <w:ilvl w:val="0"/>
          <w:numId w:val="3"/>
        </w:numPr>
        <w:spacing w:after="40" w:line="360" w:lineRule="auto"/>
        <w:ind w:left="360"/>
        <w:rPr>
          <w:rFonts w:ascii="Arial" w:hAnsi="Arial" w:cs="Arial"/>
          <w:sz w:val="20"/>
          <w:szCs w:val="20"/>
          <w:lang w:val="en-IN"/>
        </w:rPr>
      </w:pPr>
      <w:r w:rsidRPr="00701BF8">
        <w:rPr>
          <w:rFonts w:ascii="Arial" w:hAnsi="Arial" w:cs="Arial"/>
          <w:sz w:val="20"/>
          <w:szCs w:val="20"/>
          <w:lang w:val="en-IN"/>
        </w:rPr>
        <w:t xml:space="preserve">Extensive expertise in </w:t>
      </w:r>
      <w:r w:rsidRPr="00E20AA9">
        <w:rPr>
          <w:rFonts w:ascii="Arial" w:hAnsi="Arial" w:cs="Arial"/>
          <w:b/>
          <w:bCs/>
          <w:sz w:val="20"/>
          <w:szCs w:val="20"/>
          <w:lang w:val="en-IN"/>
        </w:rPr>
        <w:t>SAP BTP, SAP CAPM, SAP Fiori/UI5, SAP HANA Cloud, Cloud Foundry, SAP Build, Event Mesh, Integration Suite, and enterprise application development.</w:t>
      </w:r>
    </w:p>
    <w:p w14:paraId="4A022302" w14:textId="77777777" w:rsidR="00701BF8" w:rsidRDefault="00701BF8">
      <w:pPr>
        <w:pStyle w:val="ListParagraph"/>
        <w:numPr>
          <w:ilvl w:val="0"/>
          <w:numId w:val="3"/>
        </w:numPr>
        <w:spacing w:after="40" w:line="360" w:lineRule="auto"/>
        <w:ind w:left="360"/>
        <w:rPr>
          <w:rFonts w:ascii="Arial" w:hAnsi="Arial" w:cs="Arial"/>
          <w:sz w:val="20"/>
          <w:szCs w:val="20"/>
          <w:lang w:val="en-IN"/>
        </w:rPr>
      </w:pPr>
      <w:r w:rsidRPr="00701BF8">
        <w:rPr>
          <w:rFonts w:ascii="Arial" w:hAnsi="Arial" w:cs="Arial"/>
          <w:sz w:val="20"/>
          <w:szCs w:val="20"/>
          <w:lang w:val="en-IN"/>
        </w:rPr>
        <w:t xml:space="preserve">Strong experience designing </w:t>
      </w:r>
      <w:r w:rsidRPr="00E20AA9">
        <w:rPr>
          <w:rFonts w:ascii="Arial" w:hAnsi="Arial" w:cs="Arial"/>
          <w:b/>
          <w:bCs/>
          <w:sz w:val="20"/>
          <w:szCs w:val="20"/>
          <w:lang w:val="en-IN"/>
        </w:rPr>
        <w:t>scalable, secure, and extensible enterprise</w:t>
      </w:r>
      <w:r w:rsidRPr="00701BF8">
        <w:rPr>
          <w:rFonts w:ascii="Arial" w:hAnsi="Arial" w:cs="Arial"/>
          <w:sz w:val="20"/>
          <w:szCs w:val="20"/>
          <w:lang w:val="en-IN"/>
        </w:rPr>
        <w:t xml:space="preserve"> solutions following </w:t>
      </w:r>
      <w:r w:rsidRPr="00E20AA9">
        <w:rPr>
          <w:rFonts w:ascii="Arial" w:hAnsi="Arial" w:cs="Arial"/>
          <w:b/>
          <w:bCs/>
          <w:sz w:val="20"/>
          <w:szCs w:val="20"/>
          <w:lang w:val="en-IN"/>
        </w:rPr>
        <w:t>Clean Architecture</w:t>
      </w:r>
      <w:r w:rsidRPr="00701BF8">
        <w:rPr>
          <w:rFonts w:ascii="Arial" w:hAnsi="Arial" w:cs="Arial"/>
          <w:sz w:val="20"/>
          <w:szCs w:val="20"/>
          <w:lang w:val="en-IN"/>
        </w:rPr>
        <w:t xml:space="preserve"> and </w:t>
      </w:r>
      <w:r w:rsidRPr="00E20AA9">
        <w:rPr>
          <w:rFonts w:ascii="Arial" w:hAnsi="Arial" w:cs="Arial"/>
          <w:b/>
          <w:bCs/>
          <w:sz w:val="20"/>
          <w:szCs w:val="20"/>
          <w:lang w:val="en-IN"/>
        </w:rPr>
        <w:t>SOLID</w:t>
      </w:r>
      <w:r w:rsidRPr="00701BF8">
        <w:rPr>
          <w:rFonts w:ascii="Arial" w:hAnsi="Arial" w:cs="Arial"/>
          <w:sz w:val="20"/>
          <w:szCs w:val="20"/>
          <w:lang w:val="en-IN"/>
        </w:rPr>
        <w:t xml:space="preserve"> principles.</w:t>
      </w:r>
    </w:p>
    <w:p w14:paraId="19CF4D4E" w14:textId="77777777" w:rsidR="00701BF8" w:rsidRDefault="00701BF8">
      <w:pPr>
        <w:pStyle w:val="ListParagraph"/>
        <w:numPr>
          <w:ilvl w:val="0"/>
          <w:numId w:val="3"/>
        </w:numPr>
        <w:spacing w:after="40" w:line="360" w:lineRule="auto"/>
        <w:ind w:left="360"/>
        <w:rPr>
          <w:rFonts w:ascii="Arial" w:hAnsi="Arial" w:cs="Arial"/>
          <w:sz w:val="20"/>
          <w:szCs w:val="20"/>
          <w:lang w:val="en-IN"/>
        </w:rPr>
      </w:pPr>
      <w:r w:rsidRPr="00701BF8">
        <w:rPr>
          <w:rFonts w:ascii="Arial" w:hAnsi="Arial" w:cs="Arial"/>
          <w:sz w:val="20"/>
          <w:szCs w:val="20"/>
          <w:lang w:val="en-IN"/>
        </w:rPr>
        <w:t xml:space="preserve">Hands-on expertise in </w:t>
      </w:r>
      <w:r w:rsidRPr="00E20AA9">
        <w:rPr>
          <w:rFonts w:ascii="Arial" w:hAnsi="Arial" w:cs="Arial"/>
          <w:b/>
          <w:bCs/>
          <w:sz w:val="20"/>
          <w:szCs w:val="20"/>
          <w:lang w:val="en-IN"/>
        </w:rPr>
        <w:t>AI-assisted software engineering</w:t>
      </w:r>
      <w:r w:rsidRPr="00701BF8">
        <w:rPr>
          <w:rFonts w:ascii="Arial" w:hAnsi="Arial" w:cs="Arial"/>
          <w:sz w:val="20"/>
          <w:szCs w:val="20"/>
          <w:lang w:val="en-IN"/>
        </w:rPr>
        <w:t xml:space="preserve"> using Claude Code, GitHub Copilot, SAP Joule, Prompt Engineering, and Generative AI.</w:t>
      </w:r>
    </w:p>
    <w:p w14:paraId="752B1719" w14:textId="77777777" w:rsidR="00701BF8" w:rsidRDefault="00701BF8">
      <w:pPr>
        <w:pStyle w:val="ListParagraph"/>
        <w:numPr>
          <w:ilvl w:val="0"/>
          <w:numId w:val="3"/>
        </w:numPr>
        <w:spacing w:after="40" w:line="360" w:lineRule="auto"/>
        <w:ind w:left="360"/>
        <w:rPr>
          <w:rFonts w:ascii="Arial" w:hAnsi="Arial" w:cs="Arial"/>
          <w:sz w:val="20"/>
          <w:szCs w:val="20"/>
          <w:lang w:val="en-IN"/>
        </w:rPr>
      </w:pPr>
      <w:r w:rsidRPr="00701BF8">
        <w:rPr>
          <w:rFonts w:ascii="Arial" w:hAnsi="Arial" w:cs="Arial"/>
          <w:sz w:val="20"/>
          <w:szCs w:val="20"/>
          <w:lang w:val="en-IN"/>
        </w:rPr>
        <w:t>Proven experience leading solution design workshops, stakeholder discussions, technical reviews, and Agile delivery teams.</w:t>
      </w:r>
    </w:p>
    <w:p w14:paraId="1D469756" w14:textId="77777777" w:rsidR="00701BF8" w:rsidRDefault="00701BF8">
      <w:pPr>
        <w:pStyle w:val="ListParagraph"/>
        <w:numPr>
          <w:ilvl w:val="0"/>
          <w:numId w:val="3"/>
        </w:numPr>
        <w:spacing w:after="40" w:line="360" w:lineRule="auto"/>
        <w:ind w:left="360"/>
        <w:rPr>
          <w:rFonts w:ascii="Arial" w:hAnsi="Arial" w:cs="Arial"/>
          <w:sz w:val="20"/>
          <w:szCs w:val="20"/>
          <w:lang w:val="en-IN"/>
        </w:rPr>
      </w:pPr>
      <w:r w:rsidRPr="00701BF8">
        <w:rPr>
          <w:rFonts w:ascii="Arial" w:hAnsi="Arial" w:cs="Arial"/>
          <w:sz w:val="20"/>
          <w:szCs w:val="20"/>
          <w:lang w:val="en-IN"/>
        </w:rPr>
        <w:t xml:space="preserve">8+ years of experience delivering enterprise solutions using </w:t>
      </w:r>
      <w:r w:rsidRPr="00E20AA9">
        <w:rPr>
          <w:rFonts w:ascii="Arial" w:hAnsi="Arial" w:cs="Arial"/>
          <w:b/>
          <w:bCs/>
          <w:sz w:val="20"/>
          <w:szCs w:val="20"/>
          <w:lang w:val="en-IN"/>
        </w:rPr>
        <w:t>Agile</w:t>
      </w:r>
      <w:r w:rsidRPr="00701BF8">
        <w:rPr>
          <w:rFonts w:ascii="Arial" w:hAnsi="Arial" w:cs="Arial"/>
          <w:sz w:val="20"/>
          <w:szCs w:val="20"/>
          <w:lang w:val="en-IN"/>
        </w:rPr>
        <w:t xml:space="preserve"> (Scrum &amp; XP) methodologies.</w:t>
      </w:r>
    </w:p>
    <w:p w14:paraId="624B3FB5" w14:textId="4F94DF47" w:rsidR="00701BF8" w:rsidRPr="00701BF8" w:rsidRDefault="00701BF8">
      <w:pPr>
        <w:pStyle w:val="ListParagraph"/>
        <w:numPr>
          <w:ilvl w:val="0"/>
          <w:numId w:val="3"/>
        </w:numPr>
        <w:spacing w:after="40" w:line="360" w:lineRule="auto"/>
        <w:ind w:left="360"/>
        <w:rPr>
          <w:rFonts w:ascii="Arial" w:hAnsi="Arial" w:cs="Arial"/>
          <w:sz w:val="20"/>
          <w:szCs w:val="20"/>
          <w:lang w:val="en-IN"/>
        </w:rPr>
      </w:pPr>
      <w:r w:rsidRPr="00701BF8">
        <w:rPr>
          <w:rFonts w:ascii="Arial" w:hAnsi="Arial" w:cs="Arial"/>
          <w:sz w:val="20"/>
          <w:szCs w:val="20"/>
          <w:lang w:val="en-IN"/>
        </w:rPr>
        <w:t xml:space="preserve">Recipient of multiple </w:t>
      </w:r>
      <w:r w:rsidRPr="00E20AA9">
        <w:rPr>
          <w:rFonts w:ascii="Arial" w:hAnsi="Arial" w:cs="Arial"/>
          <w:b/>
          <w:bCs/>
          <w:sz w:val="20"/>
          <w:szCs w:val="20"/>
          <w:lang w:val="en-IN"/>
        </w:rPr>
        <w:t>technical excellence awards</w:t>
      </w:r>
      <w:r w:rsidRPr="00701BF8">
        <w:rPr>
          <w:rFonts w:ascii="Arial" w:hAnsi="Arial" w:cs="Arial"/>
          <w:sz w:val="20"/>
          <w:szCs w:val="20"/>
          <w:lang w:val="en-IN"/>
        </w:rPr>
        <w:t xml:space="preserve"> from IBM, TCS, and Wipro for outstanding project delivery and innovation.</w:t>
      </w:r>
    </w:p>
    <w:p w14:paraId="17B2DC1F" w14:textId="77777777" w:rsidR="007961B6" w:rsidRDefault="007961B6" w:rsidP="00377ED4">
      <w:pPr>
        <w:spacing w:after="40" w:line="360" w:lineRule="auto"/>
        <w:jc w:val="both"/>
        <w:rPr>
          <w:rFonts w:ascii="Arial" w:hAnsi="Arial" w:cs="Arial"/>
          <w:b/>
          <w:color w:val="244061" w:themeColor="accent1" w:themeShade="80"/>
        </w:rPr>
      </w:pPr>
    </w:p>
    <w:p w14:paraId="23814188" w14:textId="58783C6C" w:rsidR="00701BF8" w:rsidRDefault="00701BF8" w:rsidP="00377ED4">
      <w:pPr>
        <w:spacing w:after="40" w:line="360" w:lineRule="auto"/>
        <w:jc w:val="both"/>
        <w:rPr>
          <w:rFonts w:ascii="Arial" w:hAnsi="Arial" w:cs="Arial"/>
          <w:b/>
          <w:color w:val="244061" w:themeColor="accent1" w:themeShade="80"/>
        </w:rPr>
      </w:pPr>
      <w:r w:rsidRPr="00701BF8">
        <w:rPr>
          <w:rFonts w:ascii="Arial" w:hAnsi="Arial" w:cs="Arial"/>
          <w:b/>
          <w:color w:val="244061" w:themeColor="accent1" w:themeShade="80"/>
        </w:rPr>
        <w:lastRenderedPageBreak/>
        <w:t>Core Competencies</w:t>
      </w:r>
    </w:p>
    <w:p w14:paraId="3C5DA57B" w14:textId="3EEA0B51" w:rsidR="00701BF8" w:rsidRPr="00701BF8" w:rsidRDefault="00000000" w:rsidP="00377ED4">
      <w:pPr>
        <w:spacing w:after="40" w:line="360" w:lineRule="auto"/>
        <w:jc w:val="both"/>
        <w:rPr>
          <w:rFonts w:ascii="Arial" w:hAnsi="Arial" w:cs="Arial"/>
          <w:sz w:val="20"/>
          <w:szCs w:val="20"/>
          <w:lang w:val="en-IN"/>
        </w:rPr>
      </w:pPr>
      <w:r>
        <w:rPr>
          <w:rFonts w:ascii="Arial" w:hAnsi="Arial" w:cs="Arial"/>
          <w:sz w:val="20"/>
          <w:szCs w:val="20"/>
          <w:lang w:val="en-IN"/>
        </w:rPr>
        <w:pict w14:anchorId="6FA242D0">
          <v:rect id="_x0000_i1027" style="width:0;height:1.5pt" o:hralign="center" o:hrstd="t" o:hr="t" fillcolor="#a0a0a0" stroked="f"/>
        </w:pic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3062"/>
        <w:gridCol w:w="4132"/>
      </w:tblGrid>
      <w:tr w:rsidR="00BA3B56" w14:paraId="6FB2B260" w14:textId="77777777" w:rsidTr="00BA3B56">
        <w:tc>
          <w:tcPr>
            <w:tcW w:w="3596" w:type="dxa"/>
          </w:tcPr>
          <w:p w14:paraId="343ED9EA" w14:textId="2C79B51D" w:rsidR="00BA3B56" w:rsidRPr="00BA3B56" w:rsidRDefault="00BA3B56">
            <w:pPr>
              <w:pStyle w:val="ListParagraph"/>
              <w:numPr>
                <w:ilvl w:val="0"/>
                <w:numId w:val="5"/>
              </w:numPr>
              <w:spacing w:after="40" w:line="360" w:lineRule="auto"/>
              <w:ind w:left="360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A3B56">
              <w:rPr>
                <w:rFonts w:ascii="Arial" w:hAnsi="Arial" w:cs="Arial"/>
                <w:sz w:val="20"/>
                <w:szCs w:val="20"/>
                <w:lang w:val="en-IN"/>
              </w:rPr>
              <w:t>Enterprise Solution Architecture</w:t>
            </w:r>
          </w:p>
        </w:tc>
        <w:tc>
          <w:tcPr>
            <w:tcW w:w="3062" w:type="dxa"/>
          </w:tcPr>
          <w:p w14:paraId="6A3AC072" w14:textId="6BF580A5" w:rsidR="00BA3B56" w:rsidRPr="00BA3B56" w:rsidRDefault="00BA3B56">
            <w:pPr>
              <w:pStyle w:val="ListParagraph"/>
              <w:numPr>
                <w:ilvl w:val="0"/>
                <w:numId w:val="5"/>
              </w:numPr>
              <w:spacing w:after="40" w:line="360" w:lineRule="auto"/>
              <w:ind w:left="360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A3B56">
              <w:rPr>
                <w:rFonts w:ascii="Arial" w:hAnsi="Arial" w:cs="Arial"/>
                <w:sz w:val="20"/>
                <w:szCs w:val="20"/>
              </w:rPr>
              <w:t>SAP BTP Architecture</w:t>
            </w:r>
          </w:p>
        </w:tc>
        <w:tc>
          <w:tcPr>
            <w:tcW w:w="4132" w:type="dxa"/>
          </w:tcPr>
          <w:p w14:paraId="6AF5B878" w14:textId="020AC027" w:rsidR="00BA3B56" w:rsidRPr="00BA3B56" w:rsidRDefault="00BA3B56">
            <w:pPr>
              <w:pStyle w:val="ListParagraph"/>
              <w:numPr>
                <w:ilvl w:val="0"/>
                <w:numId w:val="5"/>
              </w:numPr>
              <w:spacing w:after="40" w:line="360" w:lineRule="auto"/>
              <w:ind w:left="360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A3B56">
              <w:rPr>
                <w:rFonts w:ascii="Arial" w:hAnsi="Arial" w:cs="Arial"/>
                <w:sz w:val="20"/>
                <w:szCs w:val="20"/>
              </w:rPr>
              <w:t>Cloud-Native Application Development</w:t>
            </w:r>
          </w:p>
        </w:tc>
      </w:tr>
      <w:tr w:rsidR="00BA3B56" w14:paraId="2965CFC5" w14:textId="77777777" w:rsidTr="00BA3B56">
        <w:tc>
          <w:tcPr>
            <w:tcW w:w="3596" w:type="dxa"/>
          </w:tcPr>
          <w:p w14:paraId="35720489" w14:textId="7EEBC2A7" w:rsidR="00BA3B56" w:rsidRPr="00BA3B56" w:rsidRDefault="00BA3B56">
            <w:pPr>
              <w:pStyle w:val="ListParagraph"/>
              <w:numPr>
                <w:ilvl w:val="0"/>
                <w:numId w:val="5"/>
              </w:numPr>
              <w:spacing w:after="40" w:line="360" w:lineRule="auto"/>
              <w:ind w:left="360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A3B56">
              <w:rPr>
                <w:rFonts w:ascii="Arial" w:hAnsi="Arial" w:cs="Arial"/>
                <w:sz w:val="20"/>
                <w:szCs w:val="20"/>
              </w:rPr>
              <w:t>SAP CAPM Solution Design</w:t>
            </w:r>
          </w:p>
        </w:tc>
        <w:tc>
          <w:tcPr>
            <w:tcW w:w="3062" w:type="dxa"/>
          </w:tcPr>
          <w:p w14:paraId="7224D8C1" w14:textId="79877E89" w:rsidR="00BA3B56" w:rsidRPr="00BA3B56" w:rsidRDefault="00BA3B56">
            <w:pPr>
              <w:pStyle w:val="ListParagraph"/>
              <w:numPr>
                <w:ilvl w:val="0"/>
                <w:numId w:val="5"/>
              </w:numPr>
              <w:spacing w:after="40" w:line="360" w:lineRule="auto"/>
              <w:ind w:left="360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A3B56">
              <w:rPr>
                <w:rFonts w:ascii="Arial" w:hAnsi="Arial" w:cs="Arial"/>
                <w:sz w:val="20"/>
                <w:szCs w:val="20"/>
              </w:rPr>
              <w:t>SAP Fiori/UI5 Architecture</w:t>
            </w:r>
          </w:p>
        </w:tc>
        <w:tc>
          <w:tcPr>
            <w:tcW w:w="4132" w:type="dxa"/>
          </w:tcPr>
          <w:p w14:paraId="0A9C4DEA" w14:textId="5D3B34B6" w:rsidR="00BA3B56" w:rsidRPr="00BA3B56" w:rsidRDefault="008B671F">
            <w:pPr>
              <w:pStyle w:val="ListParagraph"/>
              <w:numPr>
                <w:ilvl w:val="0"/>
                <w:numId w:val="5"/>
              </w:numPr>
              <w:spacing w:after="40" w:line="360" w:lineRule="auto"/>
              <w:ind w:left="360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A3B56">
              <w:rPr>
                <w:rFonts w:ascii="Arial" w:hAnsi="Arial" w:cs="Arial"/>
                <w:sz w:val="20"/>
                <w:szCs w:val="20"/>
              </w:rPr>
              <w:t>Microservices Architecture</w:t>
            </w:r>
          </w:p>
        </w:tc>
      </w:tr>
      <w:tr w:rsidR="00BA3B56" w14:paraId="2AC1D625" w14:textId="77777777" w:rsidTr="00BA3B56">
        <w:tc>
          <w:tcPr>
            <w:tcW w:w="3596" w:type="dxa"/>
          </w:tcPr>
          <w:p w14:paraId="0AF594F2" w14:textId="06E49E5C" w:rsidR="00BA3B56" w:rsidRPr="00BA3B56" w:rsidRDefault="00BA3B56">
            <w:pPr>
              <w:pStyle w:val="ListParagraph"/>
              <w:numPr>
                <w:ilvl w:val="0"/>
                <w:numId w:val="5"/>
              </w:numPr>
              <w:spacing w:after="40" w:line="360" w:lineRule="auto"/>
              <w:ind w:left="360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A3B56">
              <w:rPr>
                <w:rFonts w:ascii="Arial" w:hAnsi="Arial" w:cs="Arial"/>
                <w:sz w:val="20"/>
                <w:szCs w:val="20"/>
              </w:rPr>
              <w:t>Digital Transformation</w:t>
            </w:r>
          </w:p>
        </w:tc>
        <w:tc>
          <w:tcPr>
            <w:tcW w:w="3062" w:type="dxa"/>
          </w:tcPr>
          <w:p w14:paraId="0A5FC3C9" w14:textId="48EBC974" w:rsidR="00BA3B56" w:rsidRPr="00BA3B56" w:rsidRDefault="007961B6">
            <w:pPr>
              <w:pStyle w:val="ListParagraph"/>
              <w:numPr>
                <w:ilvl w:val="0"/>
                <w:numId w:val="5"/>
              </w:numPr>
              <w:spacing w:after="40" w:line="360" w:lineRule="auto"/>
              <w:ind w:left="360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A3B56">
              <w:rPr>
                <w:rFonts w:ascii="Arial" w:hAnsi="Arial" w:cs="Arial"/>
                <w:sz w:val="20"/>
                <w:szCs w:val="20"/>
              </w:rPr>
              <w:t>Prompt Engineering</w:t>
            </w:r>
          </w:p>
        </w:tc>
        <w:tc>
          <w:tcPr>
            <w:tcW w:w="4132" w:type="dxa"/>
          </w:tcPr>
          <w:p w14:paraId="16E6AE85" w14:textId="492F9CC8" w:rsidR="00BA3B56" w:rsidRPr="00BA3B56" w:rsidRDefault="00BA3B56">
            <w:pPr>
              <w:pStyle w:val="ListParagraph"/>
              <w:numPr>
                <w:ilvl w:val="0"/>
                <w:numId w:val="5"/>
              </w:numPr>
              <w:spacing w:after="40" w:line="360" w:lineRule="auto"/>
              <w:ind w:left="360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A3B56">
              <w:rPr>
                <w:rFonts w:ascii="Arial" w:hAnsi="Arial" w:cs="Arial"/>
                <w:sz w:val="20"/>
                <w:szCs w:val="20"/>
              </w:rPr>
              <w:t xml:space="preserve">AI-Assisted Software </w:t>
            </w:r>
            <w:r w:rsidR="008B671F">
              <w:rPr>
                <w:rFonts w:ascii="Arial" w:hAnsi="Arial" w:cs="Arial"/>
                <w:sz w:val="20"/>
                <w:szCs w:val="20"/>
              </w:rPr>
              <w:t>Development</w:t>
            </w:r>
          </w:p>
        </w:tc>
      </w:tr>
    </w:tbl>
    <w:p w14:paraId="52170719" w14:textId="77777777" w:rsidR="007961B6" w:rsidRDefault="007961B6" w:rsidP="00377ED4">
      <w:pPr>
        <w:spacing w:after="40" w:line="360" w:lineRule="auto"/>
        <w:jc w:val="both"/>
        <w:rPr>
          <w:rFonts w:ascii="Arial" w:hAnsi="Arial" w:cs="Arial"/>
          <w:b/>
          <w:color w:val="244061" w:themeColor="accent1" w:themeShade="80"/>
          <w:lang w:val="en-IN"/>
        </w:rPr>
      </w:pPr>
    </w:p>
    <w:p w14:paraId="11701768" w14:textId="063FA12E" w:rsidR="00D04733" w:rsidRPr="000E7C8C" w:rsidRDefault="000E7C8C" w:rsidP="00377ED4">
      <w:pPr>
        <w:spacing w:after="40" w:line="360" w:lineRule="auto"/>
        <w:jc w:val="both"/>
        <w:rPr>
          <w:rFonts w:ascii="Arial" w:hAnsi="Arial" w:cs="Arial"/>
          <w:b/>
          <w:color w:val="244061" w:themeColor="accent1" w:themeShade="80"/>
          <w:lang w:val="en-IN"/>
        </w:rPr>
      </w:pPr>
      <w:r w:rsidRPr="000E7C8C">
        <w:rPr>
          <w:rFonts w:ascii="Arial" w:hAnsi="Arial" w:cs="Arial"/>
          <w:b/>
          <w:color w:val="244061" w:themeColor="accent1" w:themeShade="80"/>
          <w:lang w:val="en-IN"/>
        </w:rPr>
        <w:t>Technical Skills Matrix</w:t>
      </w:r>
      <w:r w:rsidR="00A05967">
        <w:rPr>
          <w:rFonts w:ascii="Arial" w:hAnsi="Arial" w:cs="Arial"/>
          <w:b/>
          <w:color w:val="244061" w:themeColor="accent1" w:themeShade="80"/>
          <w:lang w:val="en-IN"/>
        </w:rPr>
        <w:t xml:space="preserve"> </w:t>
      </w:r>
      <w:r w:rsidR="00000000">
        <w:rPr>
          <w:rFonts w:ascii="Arial" w:hAnsi="Arial" w:cs="Arial"/>
          <w:b/>
          <w:sz w:val="21"/>
          <w:szCs w:val="21"/>
        </w:rPr>
        <w:pict w14:anchorId="7098C20D">
          <v:rect id="_x0000_i1028" style="width:0;height:1.5pt" o:hralign="center" o:hrstd="t" o:hr="t" fillcolor="#a0a0a0" stroked="f"/>
        </w:pict>
      </w:r>
    </w:p>
    <w:p w14:paraId="6028CB64" w14:textId="77777777" w:rsidR="00701BF8" w:rsidRDefault="00701BF8" w:rsidP="00377ED4">
      <w:pPr>
        <w:spacing w:after="40" w:line="360" w:lineRule="auto"/>
        <w:jc w:val="both"/>
        <w:rPr>
          <w:rFonts w:ascii="Arial" w:hAnsi="Arial" w:cs="Arial"/>
          <w:sz w:val="20"/>
          <w:szCs w:val="20"/>
        </w:rPr>
      </w:pPr>
      <w:r w:rsidRPr="00701BF8">
        <w:rPr>
          <w:rFonts w:ascii="Arial" w:hAnsi="Arial" w:cs="Arial"/>
          <w:b/>
          <w:sz w:val="20"/>
          <w:szCs w:val="20"/>
        </w:rPr>
        <w:t>SAP Technologies</w:t>
      </w:r>
      <w:r w:rsidR="007E6523" w:rsidRPr="00492D7E"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 w:rsidR="00D04733" w:rsidRPr="00492D7E">
        <w:rPr>
          <w:rFonts w:ascii="Arial" w:hAnsi="Arial" w:cs="Arial"/>
          <w:b/>
          <w:sz w:val="20"/>
          <w:szCs w:val="20"/>
        </w:rPr>
        <w:t>:</w:t>
      </w:r>
      <w:r w:rsidR="00D04733" w:rsidRPr="00492D7E">
        <w:rPr>
          <w:rFonts w:ascii="Arial" w:hAnsi="Arial" w:cs="Arial"/>
          <w:b/>
          <w:sz w:val="20"/>
          <w:szCs w:val="20"/>
        </w:rPr>
        <w:tab/>
      </w:r>
      <w:r w:rsidRPr="00701BF8">
        <w:rPr>
          <w:rFonts w:ascii="Arial" w:hAnsi="Arial" w:cs="Arial"/>
          <w:sz w:val="20"/>
          <w:szCs w:val="20"/>
        </w:rPr>
        <w:t>SAP BTP, SAP CAPM, SAP Fiori/UI5, SAP Build, SAP HANA Cloud, SAP</w:t>
      </w:r>
    </w:p>
    <w:p w14:paraId="74383882" w14:textId="7F87D2FA" w:rsidR="00701BF8" w:rsidRDefault="00701BF8" w:rsidP="00377ED4">
      <w:pPr>
        <w:spacing w:after="40" w:line="360" w:lineRule="auto"/>
        <w:ind w:left="2880" w:firstLine="720"/>
        <w:jc w:val="both"/>
        <w:rPr>
          <w:rFonts w:ascii="Arial" w:hAnsi="Arial" w:cs="Arial"/>
          <w:sz w:val="20"/>
          <w:szCs w:val="20"/>
        </w:rPr>
      </w:pPr>
      <w:r w:rsidRPr="00701BF8">
        <w:rPr>
          <w:rFonts w:ascii="Arial" w:hAnsi="Arial" w:cs="Arial"/>
          <w:sz w:val="20"/>
          <w:szCs w:val="20"/>
        </w:rPr>
        <w:t xml:space="preserve">Business Application Studio (BAS), </w:t>
      </w:r>
      <w:proofErr w:type="spellStart"/>
      <w:r w:rsidRPr="00701BF8">
        <w:rPr>
          <w:rFonts w:ascii="Arial" w:hAnsi="Arial" w:cs="Arial"/>
          <w:sz w:val="20"/>
          <w:szCs w:val="20"/>
        </w:rPr>
        <w:t>WorkZone</w:t>
      </w:r>
      <w:proofErr w:type="spellEnd"/>
      <w:r w:rsidRPr="00701BF8">
        <w:rPr>
          <w:rFonts w:ascii="Arial" w:hAnsi="Arial" w:cs="Arial"/>
          <w:sz w:val="20"/>
          <w:szCs w:val="20"/>
        </w:rPr>
        <w:t>, SAP Event Mesh, SAP</w:t>
      </w:r>
    </w:p>
    <w:p w14:paraId="2CDD86E8" w14:textId="2CF954D5" w:rsidR="00701BF8" w:rsidRDefault="00701BF8" w:rsidP="00377ED4">
      <w:pPr>
        <w:spacing w:after="40" w:line="360" w:lineRule="auto"/>
        <w:ind w:left="2880" w:firstLine="720"/>
        <w:jc w:val="both"/>
        <w:rPr>
          <w:rFonts w:ascii="Arial" w:hAnsi="Arial" w:cs="Arial"/>
          <w:sz w:val="20"/>
          <w:szCs w:val="20"/>
        </w:rPr>
      </w:pPr>
      <w:r w:rsidRPr="00701BF8">
        <w:rPr>
          <w:rFonts w:ascii="Arial" w:hAnsi="Arial" w:cs="Arial"/>
          <w:sz w:val="20"/>
          <w:szCs w:val="20"/>
        </w:rPr>
        <w:t>Integration Suite, Cloud Foundry</w:t>
      </w:r>
    </w:p>
    <w:p w14:paraId="2E2B6C59" w14:textId="77777777" w:rsidR="00701BF8" w:rsidRDefault="00701BF8" w:rsidP="00377ED4">
      <w:pPr>
        <w:spacing w:after="40" w:line="360" w:lineRule="auto"/>
        <w:jc w:val="both"/>
        <w:rPr>
          <w:rFonts w:ascii="Arial" w:hAnsi="Arial" w:cs="Arial"/>
          <w:sz w:val="20"/>
          <w:szCs w:val="20"/>
        </w:rPr>
      </w:pPr>
      <w:r w:rsidRPr="00701BF8">
        <w:rPr>
          <w:rFonts w:ascii="Arial" w:hAnsi="Arial" w:cs="Arial"/>
          <w:b/>
          <w:bCs/>
          <w:sz w:val="20"/>
          <w:szCs w:val="20"/>
        </w:rPr>
        <w:t>AI Technologies</w:t>
      </w:r>
      <w:r w:rsidRPr="00492D7E">
        <w:rPr>
          <w:rFonts w:ascii="Arial" w:hAnsi="Arial" w:cs="Arial"/>
          <w:b/>
          <w:bCs/>
          <w:sz w:val="20"/>
          <w:szCs w:val="20"/>
        </w:rPr>
        <w:tab/>
      </w:r>
      <w:r w:rsidRPr="00492D7E">
        <w:rPr>
          <w:rFonts w:ascii="Arial" w:hAnsi="Arial" w:cs="Arial"/>
          <w:b/>
          <w:bCs/>
          <w:sz w:val="20"/>
          <w:szCs w:val="20"/>
        </w:rPr>
        <w:tab/>
        <w:t>:</w:t>
      </w:r>
      <w:r w:rsidRPr="00492D7E">
        <w:rPr>
          <w:rFonts w:ascii="Arial" w:hAnsi="Arial" w:cs="Arial"/>
          <w:sz w:val="20"/>
          <w:szCs w:val="20"/>
        </w:rPr>
        <w:t xml:space="preserve"> </w:t>
      </w:r>
      <w:r w:rsidRPr="00492D7E">
        <w:rPr>
          <w:rFonts w:ascii="Arial" w:hAnsi="Arial" w:cs="Arial"/>
          <w:sz w:val="20"/>
          <w:szCs w:val="20"/>
        </w:rPr>
        <w:tab/>
      </w:r>
      <w:r w:rsidRPr="00701BF8">
        <w:rPr>
          <w:rFonts w:ascii="Arial" w:hAnsi="Arial" w:cs="Arial"/>
          <w:sz w:val="20"/>
          <w:szCs w:val="20"/>
        </w:rPr>
        <w:t>Generative AI, Agentic AI, SAP AI Core, SAP Joule, Claude Code, GitHub Copilot,</w:t>
      </w:r>
    </w:p>
    <w:p w14:paraId="054CFCAB" w14:textId="4D86244D" w:rsidR="00701BF8" w:rsidRDefault="00701BF8" w:rsidP="00377ED4">
      <w:pPr>
        <w:spacing w:after="40" w:line="360" w:lineRule="auto"/>
        <w:ind w:left="2880" w:firstLine="720"/>
        <w:jc w:val="both"/>
        <w:rPr>
          <w:rFonts w:ascii="Arial" w:hAnsi="Arial" w:cs="Arial"/>
          <w:sz w:val="20"/>
          <w:szCs w:val="20"/>
        </w:rPr>
      </w:pPr>
      <w:r w:rsidRPr="00701BF8">
        <w:rPr>
          <w:rFonts w:ascii="Arial" w:hAnsi="Arial" w:cs="Arial"/>
          <w:sz w:val="20"/>
          <w:szCs w:val="20"/>
        </w:rPr>
        <w:t>Prompt Engineering, AI Coding Assistants</w:t>
      </w:r>
    </w:p>
    <w:p w14:paraId="7E99CE71" w14:textId="2447529E" w:rsidR="00D04733" w:rsidRPr="00492D7E" w:rsidRDefault="00701BF8" w:rsidP="00377ED4">
      <w:pPr>
        <w:spacing w:after="40" w:line="360" w:lineRule="auto"/>
        <w:jc w:val="both"/>
        <w:rPr>
          <w:rFonts w:ascii="Arial" w:hAnsi="Arial" w:cs="Arial"/>
          <w:sz w:val="20"/>
          <w:szCs w:val="20"/>
        </w:rPr>
      </w:pPr>
      <w:r w:rsidRPr="00701BF8">
        <w:rPr>
          <w:rFonts w:ascii="Arial" w:hAnsi="Arial" w:cs="Arial"/>
          <w:b/>
          <w:sz w:val="20"/>
          <w:szCs w:val="20"/>
        </w:rPr>
        <w:t>Programming Languages</w:t>
      </w:r>
      <w:r w:rsidR="000E7C8C">
        <w:rPr>
          <w:rFonts w:ascii="Arial" w:hAnsi="Arial" w:cs="Arial"/>
          <w:b/>
          <w:sz w:val="20"/>
          <w:szCs w:val="20"/>
        </w:rPr>
        <w:tab/>
      </w:r>
      <w:r w:rsidR="00D04733" w:rsidRPr="00492D7E">
        <w:rPr>
          <w:rFonts w:ascii="Arial" w:hAnsi="Arial" w:cs="Arial"/>
          <w:b/>
          <w:sz w:val="20"/>
          <w:szCs w:val="20"/>
        </w:rPr>
        <w:t>:</w:t>
      </w:r>
      <w:r w:rsidR="00D04733" w:rsidRPr="00492D7E">
        <w:rPr>
          <w:rFonts w:ascii="Arial" w:hAnsi="Arial" w:cs="Arial"/>
          <w:sz w:val="20"/>
          <w:szCs w:val="20"/>
        </w:rPr>
        <w:tab/>
      </w:r>
      <w:r w:rsidR="000E7C8C" w:rsidRPr="000E7C8C">
        <w:rPr>
          <w:rFonts w:ascii="Arial" w:hAnsi="Arial" w:cs="Arial"/>
          <w:sz w:val="20"/>
          <w:szCs w:val="20"/>
        </w:rPr>
        <w:t>Node.js, JavaScript, HTML5, CSS3</w:t>
      </w:r>
      <w:r w:rsidR="00D051B4" w:rsidRPr="00492D7E">
        <w:rPr>
          <w:rFonts w:ascii="Arial" w:hAnsi="Arial" w:cs="Arial"/>
          <w:sz w:val="20"/>
          <w:szCs w:val="20"/>
        </w:rPr>
        <w:t xml:space="preserve"> </w:t>
      </w:r>
    </w:p>
    <w:p w14:paraId="6D91AF39" w14:textId="6E769FEA" w:rsidR="00D04733" w:rsidRPr="00492D7E" w:rsidRDefault="00701BF8" w:rsidP="00377ED4">
      <w:pPr>
        <w:spacing w:after="40" w:line="360" w:lineRule="auto"/>
        <w:jc w:val="both"/>
        <w:rPr>
          <w:rFonts w:ascii="Arial" w:hAnsi="Arial" w:cs="Arial"/>
          <w:sz w:val="20"/>
          <w:szCs w:val="20"/>
        </w:rPr>
      </w:pPr>
      <w:r w:rsidRPr="00701BF8">
        <w:rPr>
          <w:rFonts w:ascii="Arial" w:hAnsi="Arial" w:cs="Arial"/>
          <w:b/>
          <w:sz w:val="20"/>
          <w:szCs w:val="20"/>
        </w:rPr>
        <w:t>API &amp; Integration</w:t>
      </w:r>
      <w:r w:rsidR="00D04733" w:rsidRPr="00492D7E">
        <w:rPr>
          <w:rFonts w:ascii="Arial" w:hAnsi="Arial" w:cs="Arial"/>
          <w:b/>
          <w:sz w:val="20"/>
          <w:szCs w:val="20"/>
        </w:rPr>
        <w:tab/>
      </w:r>
      <w:r w:rsidR="00D04733" w:rsidRPr="00492D7E">
        <w:rPr>
          <w:rFonts w:ascii="Arial" w:hAnsi="Arial" w:cs="Arial"/>
          <w:b/>
          <w:sz w:val="20"/>
          <w:szCs w:val="20"/>
        </w:rPr>
        <w:tab/>
        <w:t>:</w:t>
      </w:r>
      <w:r w:rsidR="00D04733" w:rsidRPr="00492D7E">
        <w:rPr>
          <w:rFonts w:ascii="Arial" w:hAnsi="Arial" w:cs="Arial"/>
          <w:sz w:val="20"/>
          <w:szCs w:val="20"/>
        </w:rPr>
        <w:tab/>
      </w:r>
      <w:r w:rsidR="000E7C8C" w:rsidRPr="000E7C8C">
        <w:rPr>
          <w:rFonts w:ascii="Arial" w:hAnsi="Arial" w:cs="Arial"/>
          <w:sz w:val="20"/>
          <w:szCs w:val="20"/>
        </w:rPr>
        <w:t>REST APIs, OData V2/V4, Microservices, Enterprise Integration</w:t>
      </w:r>
      <w:r w:rsidR="000E7C8C">
        <w:rPr>
          <w:rFonts w:ascii="Arial" w:hAnsi="Arial" w:cs="Arial"/>
          <w:sz w:val="20"/>
          <w:szCs w:val="20"/>
        </w:rPr>
        <w:t xml:space="preserve"> </w:t>
      </w:r>
    </w:p>
    <w:p w14:paraId="08FC0663" w14:textId="22341656" w:rsidR="00D04733" w:rsidRPr="00492D7E" w:rsidRDefault="000A34B5" w:rsidP="00377ED4">
      <w:pPr>
        <w:spacing w:after="40" w:line="360" w:lineRule="auto"/>
        <w:jc w:val="both"/>
        <w:rPr>
          <w:rFonts w:ascii="Arial" w:hAnsi="Arial" w:cs="Arial"/>
          <w:sz w:val="20"/>
          <w:szCs w:val="20"/>
        </w:rPr>
      </w:pPr>
      <w:r w:rsidRPr="000A34B5">
        <w:rPr>
          <w:rFonts w:ascii="Arial" w:hAnsi="Arial" w:cs="Arial"/>
          <w:b/>
          <w:sz w:val="20"/>
          <w:szCs w:val="20"/>
        </w:rPr>
        <w:t>Development Environments</w:t>
      </w:r>
      <w:r w:rsidR="000E7C8C">
        <w:rPr>
          <w:rFonts w:ascii="Arial" w:hAnsi="Arial" w:cs="Arial"/>
          <w:b/>
          <w:sz w:val="20"/>
          <w:szCs w:val="20"/>
        </w:rPr>
        <w:tab/>
      </w:r>
      <w:r w:rsidR="00D04733" w:rsidRPr="00492D7E">
        <w:rPr>
          <w:rFonts w:ascii="Arial" w:hAnsi="Arial" w:cs="Arial"/>
          <w:b/>
          <w:sz w:val="20"/>
          <w:szCs w:val="20"/>
        </w:rPr>
        <w:t>:</w:t>
      </w:r>
      <w:r w:rsidR="00D04733" w:rsidRPr="00492D7E">
        <w:rPr>
          <w:rFonts w:ascii="Arial" w:hAnsi="Arial" w:cs="Arial"/>
          <w:sz w:val="20"/>
          <w:szCs w:val="20"/>
        </w:rPr>
        <w:tab/>
      </w:r>
      <w:r w:rsidR="00CF4899">
        <w:rPr>
          <w:rFonts w:ascii="Arial" w:hAnsi="Arial" w:cs="Arial"/>
          <w:sz w:val="20"/>
          <w:szCs w:val="20"/>
        </w:rPr>
        <w:t>SAP Business Application Studio (BAS)</w:t>
      </w:r>
      <w:r w:rsidR="00D04733" w:rsidRPr="00492D7E">
        <w:rPr>
          <w:rFonts w:ascii="Arial" w:hAnsi="Arial" w:cs="Arial"/>
          <w:sz w:val="20"/>
          <w:szCs w:val="20"/>
        </w:rPr>
        <w:t xml:space="preserve">, </w:t>
      </w:r>
      <w:r w:rsidRPr="000A34B5">
        <w:rPr>
          <w:rFonts w:ascii="Arial" w:hAnsi="Arial" w:cs="Arial"/>
          <w:sz w:val="20"/>
          <w:szCs w:val="20"/>
        </w:rPr>
        <w:t>Visual Studio Cod</w:t>
      </w:r>
      <w:r>
        <w:rPr>
          <w:rFonts w:ascii="Arial" w:hAnsi="Arial" w:cs="Arial"/>
          <w:sz w:val="20"/>
          <w:szCs w:val="20"/>
        </w:rPr>
        <w:t xml:space="preserve">e </w:t>
      </w:r>
      <w:r w:rsidR="00D04733" w:rsidRPr="00492D7E">
        <w:rPr>
          <w:rFonts w:ascii="Arial" w:hAnsi="Arial" w:cs="Arial"/>
          <w:sz w:val="20"/>
          <w:szCs w:val="20"/>
        </w:rPr>
        <w:t xml:space="preserve"> </w:t>
      </w:r>
    </w:p>
    <w:p w14:paraId="30FF2C1F" w14:textId="3691C358" w:rsidR="000E7C8C" w:rsidRDefault="00701BF8" w:rsidP="00377ED4">
      <w:pPr>
        <w:spacing w:after="40"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701BF8">
        <w:rPr>
          <w:rFonts w:ascii="Arial" w:hAnsi="Arial" w:cs="Arial"/>
          <w:b/>
          <w:sz w:val="20"/>
          <w:szCs w:val="20"/>
        </w:rPr>
        <w:t>Databases</w:t>
      </w:r>
      <w:r w:rsidR="00D04733" w:rsidRPr="00492D7E">
        <w:rPr>
          <w:rFonts w:ascii="Arial" w:hAnsi="Arial" w:cs="Arial"/>
          <w:b/>
          <w:sz w:val="20"/>
          <w:szCs w:val="20"/>
        </w:rPr>
        <w:tab/>
      </w:r>
      <w:r w:rsidR="00D04733" w:rsidRPr="00492D7E">
        <w:rPr>
          <w:rFonts w:ascii="Arial" w:hAnsi="Arial" w:cs="Arial"/>
          <w:b/>
          <w:sz w:val="20"/>
          <w:szCs w:val="20"/>
        </w:rPr>
        <w:tab/>
      </w:r>
      <w:r w:rsidR="000E7C8C">
        <w:rPr>
          <w:rFonts w:ascii="Arial" w:hAnsi="Arial" w:cs="Arial"/>
          <w:b/>
          <w:sz w:val="20"/>
          <w:szCs w:val="20"/>
        </w:rPr>
        <w:tab/>
      </w:r>
      <w:r w:rsidR="00D04733" w:rsidRPr="00492D7E">
        <w:rPr>
          <w:rFonts w:ascii="Arial" w:hAnsi="Arial" w:cs="Arial"/>
          <w:b/>
          <w:sz w:val="20"/>
          <w:szCs w:val="20"/>
        </w:rPr>
        <w:t>:</w:t>
      </w:r>
      <w:r w:rsidR="00D04733" w:rsidRPr="00492D7E">
        <w:rPr>
          <w:rFonts w:ascii="Arial" w:hAnsi="Arial" w:cs="Arial"/>
          <w:b/>
          <w:sz w:val="20"/>
          <w:szCs w:val="20"/>
        </w:rPr>
        <w:tab/>
      </w:r>
      <w:r w:rsidR="000E7C8C" w:rsidRPr="000E7C8C">
        <w:rPr>
          <w:rFonts w:ascii="Arial" w:hAnsi="Arial" w:cs="Arial"/>
          <w:bCs/>
          <w:sz w:val="20"/>
          <w:szCs w:val="20"/>
        </w:rPr>
        <w:t>SAP S/4HANA, SAP HANA Cloud, PostgreSQL, MongoDB</w:t>
      </w:r>
    </w:p>
    <w:p w14:paraId="7A3CFA6F" w14:textId="77777777" w:rsidR="000E7C8C" w:rsidRDefault="00701BF8" w:rsidP="00377ED4">
      <w:pPr>
        <w:spacing w:after="40"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701BF8">
        <w:rPr>
          <w:rFonts w:ascii="Arial" w:hAnsi="Arial" w:cs="Arial"/>
          <w:b/>
          <w:sz w:val="20"/>
          <w:szCs w:val="20"/>
        </w:rPr>
        <w:t>Development Tools</w:t>
      </w:r>
      <w:r w:rsidR="00D04733" w:rsidRPr="00492D7E">
        <w:rPr>
          <w:rFonts w:ascii="Arial" w:hAnsi="Arial" w:cs="Arial"/>
          <w:b/>
          <w:sz w:val="20"/>
          <w:szCs w:val="20"/>
        </w:rPr>
        <w:tab/>
      </w:r>
      <w:r w:rsidR="00D04733" w:rsidRPr="00492D7E">
        <w:rPr>
          <w:rFonts w:ascii="Arial" w:hAnsi="Arial" w:cs="Arial"/>
          <w:b/>
          <w:sz w:val="20"/>
          <w:szCs w:val="20"/>
        </w:rPr>
        <w:tab/>
        <w:t>:</w:t>
      </w:r>
      <w:r w:rsidR="00D04733" w:rsidRPr="00492D7E">
        <w:rPr>
          <w:rFonts w:ascii="Arial" w:hAnsi="Arial" w:cs="Arial"/>
          <w:bCs/>
          <w:sz w:val="20"/>
          <w:szCs w:val="20"/>
        </w:rPr>
        <w:tab/>
      </w:r>
      <w:r w:rsidR="000E7C8C" w:rsidRPr="000E7C8C">
        <w:rPr>
          <w:rFonts w:ascii="Arial" w:hAnsi="Arial" w:cs="Arial"/>
          <w:bCs/>
          <w:sz w:val="20"/>
          <w:szCs w:val="20"/>
        </w:rPr>
        <w:t>Git, GitHub, VS Code, SAP BAS, SAP Web IDE, Postman</w:t>
      </w:r>
      <w:r w:rsidR="000E7C8C">
        <w:rPr>
          <w:rFonts w:ascii="Arial" w:hAnsi="Arial" w:cs="Arial"/>
          <w:bCs/>
          <w:sz w:val="20"/>
          <w:szCs w:val="20"/>
        </w:rPr>
        <w:t xml:space="preserve"> </w:t>
      </w:r>
    </w:p>
    <w:p w14:paraId="6EA0663B" w14:textId="78E36B17" w:rsidR="00701BF8" w:rsidRDefault="00701BF8" w:rsidP="00377ED4">
      <w:pPr>
        <w:spacing w:after="40"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0E7C8C">
        <w:rPr>
          <w:rFonts w:ascii="Arial" w:hAnsi="Arial" w:cs="Arial"/>
          <w:b/>
          <w:sz w:val="20"/>
          <w:szCs w:val="20"/>
        </w:rPr>
        <w:t>Project &amp; Collaboration</w:t>
      </w:r>
      <w:r w:rsidR="000E7C8C">
        <w:rPr>
          <w:rFonts w:ascii="Arial" w:hAnsi="Arial" w:cs="Arial"/>
          <w:b/>
          <w:sz w:val="20"/>
          <w:szCs w:val="20"/>
        </w:rPr>
        <w:tab/>
      </w:r>
      <w:r w:rsidR="000E7C8C" w:rsidRPr="000E7C8C">
        <w:rPr>
          <w:rFonts w:ascii="Arial" w:hAnsi="Arial" w:cs="Arial"/>
          <w:b/>
          <w:sz w:val="20"/>
          <w:szCs w:val="20"/>
        </w:rPr>
        <w:t>:</w:t>
      </w:r>
      <w:r w:rsidR="000E7C8C">
        <w:rPr>
          <w:rFonts w:ascii="Arial" w:hAnsi="Arial" w:cs="Arial"/>
          <w:bCs/>
          <w:sz w:val="20"/>
          <w:szCs w:val="20"/>
        </w:rPr>
        <w:tab/>
      </w:r>
      <w:r w:rsidR="000E7C8C" w:rsidRPr="000E7C8C">
        <w:rPr>
          <w:rFonts w:ascii="Arial" w:hAnsi="Arial" w:cs="Arial"/>
          <w:bCs/>
          <w:sz w:val="20"/>
          <w:szCs w:val="20"/>
        </w:rPr>
        <w:t>Jira, Confluence, Agile (Scrum), XP</w:t>
      </w:r>
      <w:r w:rsidR="000E7C8C">
        <w:rPr>
          <w:rFonts w:ascii="Arial" w:hAnsi="Arial" w:cs="Arial"/>
          <w:bCs/>
          <w:sz w:val="20"/>
          <w:szCs w:val="20"/>
        </w:rPr>
        <w:t xml:space="preserve"> </w:t>
      </w:r>
    </w:p>
    <w:p w14:paraId="1B039A8D" w14:textId="77777777" w:rsidR="00661DE1" w:rsidRDefault="00701BF8" w:rsidP="00377ED4">
      <w:pPr>
        <w:spacing w:after="40"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0E7C8C">
        <w:rPr>
          <w:rFonts w:ascii="Arial" w:hAnsi="Arial" w:cs="Arial"/>
          <w:b/>
          <w:sz w:val="20"/>
          <w:szCs w:val="20"/>
        </w:rPr>
        <w:t>Architecture &amp; Design</w:t>
      </w:r>
      <w:r w:rsidR="000E7C8C" w:rsidRPr="000E7C8C">
        <w:rPr>
          <w:rFonts w:ascii="Arial" w:hAnsi="Arial" w:cs="Arial"/>
          <w:b/>
          <w:sz w:val="20"/>
          <w:szCs w:val="20"/>
        </w:rPr>
        <w:tab/>
      </w:r>
      <w:r w:rsidR="000E7C8C" w:rsidRPr="000E7C8C">
        <w:rPr>
          <w:rFonts w:ascii="Arial" w:hAnsi="Arial" w:cs="Arial"/>
          <w:b/>
          <w:sz w:val="20"/>
          <w:szCs w:val="20"/>
        </w:rPr>
        <w:tab/>
        <w:t>:</w:t>
      </w:r>
      <w:r w:rsidR="000E7C8C">
        <w:rPr>
          <w:rFonts w:ascii="Arial" w:hAnsi="Arial" w:cs="Arial"/>
          <w:bCs/>
          <w:sz w:val="20"/>
          <w:szCs w:val="20"/>
        </w:rPr>
        <w:tab/>
      </w:r>
      <w:r w:rsidR="00661DE1" w:rsidRPr="00661DE1">
        <w:rPr>
          <w:rFonts w:ascii="Arial" w:hAnsi="Arial" w:cs="Arial"/>
          <w:bCs/>
          <w:sz w:val="20"/>
          <w:szCs w:val="20"/>
        </w:rPr>
        <w:t>Cloud-Native Architecture, Clean Architecture, SOLID Principles, Object-Oriented</w:t>
      </w:r>
    </w:p>
    <w:p w14:paraId="4C777792" w14:textId="2B37E973" w:rsidR="00701BF8" w:rsidRPr="00492D7E" w:rsidRDefault="00661DE1" w:rsidP="00377ED4">
      <w:pPr>
        <w:spacing w:after="40" w:line="360" w:lineRule="auto"/>
        <w:ind w:left="2880" w:firstLine="720"/>
        <w:jc w:val="both"/>
        <w:rPr>
          <w:rFonts w:ascii="Arial" w:hAnsi="Arial" w:cs="Arial"/>
          <w:bCs/>
          <w:sz w:val="20"/>
          <w:szCs w:val="20"/>
        </w:rPr>
      </w:pPr>
      <w:r w:rsidRPr="00661DE1">
        <w:rPr>
          <w:rFonts w:ascii="Arial" w:hAnsi="Arial" w:cs="Arial"/>
          <w:bCs/>
          <w:sz w:val="20"/>
          <w:szCs w:val="20"/>
        </w:rPr>
        <w:t>Design (OOD), Application Modernization, Design Patterns</w:t>
      </w:r>
    </w:p>
    <w:p w14:paraId="3EC9A5B9" w14:textId="77777777" w:rsidR="003D0C5A" w:rsidRPr="00A75DCD" w:rsidRDefault="003D0C5A" w:rsidP="00377ED4">
      <w:pPr>
        <w:spacing w:after="40" w:line="360" w:lineRule="auto"/>
        <w:jc w:val="both"/>
        <w:rPr>
          <w:rFonts w:ascii="Arial" w:hAnsi="Arial" w:cs="Arial"/>
          <w:sz w:val="18"/>
          <w:szCs w:val="18"/>
        </w:rPr>
      </w:pPr>
    </w:p>
    <w:p w14:paraId="3F38F4E2" w14:textId="42993836" w:rsidR="00FB339E" w:rsidRPr="00492D7E" w:rsidRDefault="00F65707" w:rsidP="00377ED4">
      <w:pPr>
        <w:spacing w:after="40" w:line="360" w:lineRule="auto"/>
        <w:jc w:val="both"/>
        <w:rPr>
          <w:rFonts w:ascii="Arial" w:hAnsi="Arial" w:cs="Arial"/>
          <w:b/>
          <w:color w:val="244061" w:themeColor="accent1" w:themeShade="80"/>
        </w:rPr>
      </w:pPr>
      <w:r w:rsidRPr="00492D7E">
        <w:rPr>
          <w:rFonts w:ascii="Arial" w:hAnsi="Arial" w:cs="Arial"/>
          <w:b/>
          <w:color w:val="244061" w:themeColor="accent1" w:themeShade="80"/>
        </w:rPr>
        <w:t xml:space="preserve">Professional </w:t>
      </w:r>
      <w:r w:rsidR="0032316D" w:rsidRPr="00492D7E">
        <w:rPr>
          <w:rFonts w:ascii="Arial" w:hAnsi="Arial" w:cs="Arial"/>
          <w:b/>
          <w:color w:val="244061" w:themeColor="accent1" w:themeShade="80"/>
        </w:rPr>
        <w:t>Experience</w:t>
      </w:r>
    </w:p>
    <w:p w14:paraId="4486C8A3" w14:textId="33768855" w:rsidR="007A1831" w:rsidRPr="003D0C5A" w:rsidRDefault="00000000" w:rsidP="00377ED4">
      <w:pPr>
        <w:spacing w:after="40"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pict w14:anchorId="7F6205A7">
          <v:rect id="_x0000_i1029" style="width:0;height:1.5pt" o:hralign="center" o:hrstd="t" o:hr="t" fillcolor="#a0a0a0" stroked="f"/>
        </w:pict>
      </w:r>
    </w:p>
    <w:p w14:paraId="18CB7558" w14:textId="1DBCDCC0" w:rsidR="00762672" w:rsidRDefault="00762672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jc w:val="both"/>
        <w:rPr>
          <w:rFonts w:ascii="Arial" w:eastAsia="Calibri" w:hAnsi="Arial" w:cs="Arial"/>
          <w:b/>
          <w:bCs/>
          <w:sz w:val="20"/>
          <w:szCs w:val="20"/>
          <w:lang w:val="en-GB"/>
        </w:rPr>
      </w:pPr>
      <w:r w:rsidRPr="00762672">
        <w:rPr>
          <w:rFonts w:ascii="Arial" w:eastAsia="Calibri" w:hAnsi="Arial" w:cs="Arial"/>
          <w:b/>
          <w:bCs/>
          <w:sz w:val="20"/>
          <w:szCs w:val="20"/>
          <w:lang w:val="en-GB"/>
        </w:rPr>
        <w:t xml:space="preserve">Package Consultant </w:t>
      </w:r>
      <w:r w:rsidR="00610A45">
        <w:rPr>
          <w:rFonts w:ascii="Arial" w:eastAsia="Calibri" w:hAnsi="Arial" w:cs="Arial"/>
          <w:b/>
          <w:bCs/>
          <w:sz w:val="20"/>
          <w:szCs w:val="20"/>
          <w:lang w:val="en-GB"/>
        </w:rPr>
        <w:t xml:space="preserve">- </w:t>
      </w:r>
      <w:r w:rsidRPr="00762672">
        <w:rPr>
          <w:rFonts w:ascii="Arial" w:eastAsia="Calibri" w:hAnsi="Arial" w:cs="Arial"/>
          <w:b/>
          <w:bCs/>
          <w:sz w:val="20"/>
          <w:szCs w:val="20"/>
          <w:lang w:val="en-GB"/>
        </w:rPr>
        <w:t xml:space="preserve">SAP BTP </w:t>
      </w:r>
    </w:p>
    <w:p w14:paraId="76BF19A4" w14:textId="3FE238C9" w:rsidR="00610A45" w:rsidRDefault="00762672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jc w:val="both"/>
        <w:rPr>
          <w:rFonts w:ascii="Arial" w:eastAsia="Calibri" w:hAnsi="Arial" w:cs="Arial"/>
          <w:b/>
          <w:bCs/>
          <w:sz w:val="20"/>
          <w:szCs w:val="20"/>
          <w:lang w:val="en-GB"/>
        </w:rPr>
      </w:pPr>
      <w:r w:rsidRPr="00762672">
        <w:rPr>
          <w:rFonts w:ascii="Arial" w:eastAsia="Calibri" w:hAnsi="Arial" w:cs="Arial"/>
          <w:b/>
          <w:bCs/>
          <w:sz w:val="20"/>
          <w:szCs w:val="20"/>
          <w:lang w:val="en-GB"/>
        </w:rPr>
        <w:t xml:space="preserve">IBM India </w:t>
      </w:r>
      <w:proofErr w:type="spellStart"/>
      <w:r w:rsidRPr="00762672">
        <w:rPr>
          <w:rFonts w:ascii="Arial" w:eastAsia="Calibri" w:hAnsi="Arial" w:cs="Arial"/>
          <w:b/>
          <w:bCs/>
          <w:sz w:val="20"/>
          <w:szCs w:val="20"/>
          <w:lang w:val="en-GB"/>
        </w:rPr>
        <w:t>Pvt.</w:t>
      </w:r>
      <w:proofErr w:type="spellEnd"/>
      <w:r w:rsidRPr="00762672">
        <w:rPr>
          <w:rFonts w:ascii="Arial" w:eastAsia="Calibri" w:hAnsi="Arial" w:cs="Arial"/>
          <w:b/>
          <w:bCs/>
          <w:sz w:val="20"/>
          <w:szCs w:val="20"/>
          <w:lang w:val="en-GB"/>
        </w:rPr>
        <w:t xml:space="preserve"> Ltd. | Jan 2026 – Present</w:t>
      </w:r>
    </w:p>
    <w:p w14:paraId="24131F11" w14:textId="77777777" w:rsidR="00610A45" w:rsidRDefault="00610A45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jc w:val="both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>Delivering SAP BTP solution architecture and technical leadership for enterprise digital transformation initiatives across</w:t>
      </w:r>
    </w:p>
    <w:p w14:paraId="53CA7F35" w14:textId="0742ADD3" w:rsidR="00610A45" w:rsidRDefault="00610A45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jc w:val="both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>Manufacturing, Procurement, Finance, Sales, Commercial, and Supply Chain domains. Specialized in SAP Business</w:t>
      </w:r>
    </w:p>
    <w:p w14:paraId="0EFED083" w14:textId="77777777" w:rsidR="00610A45" w:rsidRDefault="00610A45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jc w:val="both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>Technology Platform (BTP), SAP CAPM (Node.js), SAP Fiori/UI5, SAP HANA Cloud, Cloud Foundry, SAP Build, SAP</w:t>
      </w:r>
    </w:p>
    <w:p w14:paraId="714B6D2B" w14:textId="77777777" w:rsidR="00610A45" w:rsidRDefault="00610A45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jc w:val="both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>Event Mesh, SAP Integration Suite, REST APIs, OData services, and enterprise application modernization, driving end-to</w:t>
      </w:r>
    </w:p>
    <w:p w14:paraId="02B2661A" w14:textId="5B3DEA1E" w:rsidR="00610A45" w:rsidRPr="00610A45" w:rsidRDefault="00610A45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jc w:val="both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>end solution architecture, cloud-native application development, stakeholder collaboration, and Agile delivery.</w:t>
      </w:r>
    </w:p>
    <w:p w14:paraId="47A9155F" w14:textId="77777777" w:rsidR="00610A45" w:rsidRDefault="00610A45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b/>
          <w:bCs/>
          <w:sz w:val="20"/>
          <w:szCs w:val="20"/>
          <w:lang w:val="en-IN"/>
        </w:rPr>
      </w:pPr>
    </w:p>
    <w:p w14:paraId="477EAD56" w14:textId="60699BEA" w:rsidR="00E87E8D" w:rsidRDefault="00E87E8D" w:rsidP="0039090C">
      <w:pPr>
        <w:pStyle w:val="ListBullet"/>
        <w:numPr>
          <w:ilvl w:val="0"/>
          <w:numId w:val="0"/>
        </w:numPr>
        <w:spacing w:after="40" w:line="360" w:lineRule="auto"/>
        <w:ind w:left="360" w:hanging="360"/>
        <w:jc w:val="both"/>
        <w:rPr>
          <w:rFonts w:ascii="Arial" w:hAnsi="Arial" w:cs="Arial"/>
          <w:b/>
          <w:bCs/>
          <w:sz w:val="20"/>
          <w:szCs w:val="20"/>
          <w:lang w:val="en-IN"/>
        </w:rPr>
      </w:pPr>
      <w:proofErr w:type="spellStart"/>
      <w:r w:rsidRPr="00E87E8D">
        <w:rPr>
          <w:rFonts w:ascii="Arial" w:hAnsi="Arial" w:cs="Arial"/>
          <w:b/>
          <w:bCs/>
          <w:sz w:val="20"/>
          <w:szCs w:val="20"/>
          <w:lang w:val="en-IN"/>
        </w:rPr>
        <w:t>Pidilite</w:t>
      </w:r>
      <w:proofErr w:type="spellEnd"/>
      <w:r w:rsidRPr="00E87E8D">
        <w:rPr>
          <w:rFonts w:ascii="Arial" w:hAnsi="Arial" w:cs="Arial"/>
          <w:b/>
          <w:bCs/>
          <w:sz w:val="20"/>
          <w:szCs w:val="20"/>
          <w:lang w:val="en-IN"/>
        </w:rPr>
        <w:t xml:space="preserve"> Industries Limited – Enterprise SAP BTP Digital Transformation Progra</w:t>
      </w:r>
      <w:r>
        <w:rPr>
          <w:rFonts w:ascii="Arial" w:hAnsi="Arial" w:cs="Arial"/>
          <w:b/>
          <w:bCs/>
          <w:sz w:val="20"/>
          <w:szCs w:val="20"/>
          <w:lang w:val="en-IN"/>
        </w:rPr>
        <w:t xml:space="preserve">m </w:t>
      </w:r>
      <w:r w:rsidRPr="00E87E8D">
        <w:rPr>
          <w:rFonts w:ascii="Arial" w:hAnsi="Arial" w:cs="Arial"/>
          <w:b/>
          <w:bCs/>
          <w:sz w:val="20"/>
          <w:szCs w:val="20"/>
          <w:lang w:val="en-IN"/>
        </w:rPr>
        <w:t xml:space="preserve"> </w:t>
      </w:r>
    </w:p>
    <w:p w14:paraId="4072FCD7" w14:textId="77777777" w:rsidR="00E87E8D" w:rsidRDefault="00E87E8D" w:rsidP="00E87E8D">
      <w:pPr>
        <w:pStyle w:val="ListBullet"/>
        <w:numPr>
          <w:ilvl w:val="0"/>
          <w:numId w:val="0"/>
        </w:numPr>
        <w:spacing w:after="40" w:line="360" w:lineRule="auto"/>
        <w:ind w:left="360" w:hanging="360"/>
        <w:jc w:val="both"/>
        <w:rPr>
          <w:rFonts w:ascii="Arial" w:hAnsi="Arial" w:cs="Arial"/>
          <w:b/>
          <w:bCs/>
          <w:sz w:val="20"/>
          <w:szCs w:val="20"/>
          <w:lang w:val="en-IN"/>
        </w:rPr>
      </w:pPr>
      <w:r w:rsidRPr="00762672">
        <w:rPr>
          <w:rFonts w:ascii="Arial" w:eastAsia="Calibri" w:hAnsi="Arial" w:cs="Arial"/>
          <w:b/>
          <w:bCs/>
          <w:sz w:val="20"/>
          <w:szCs w:val="20"/>
          <w:lang w:val="en-GB"/>
        </w:rPr>
        <w:t xml:space="preserve">Package Consultant </w:t>
      </w:r>
      <w:r>
        <w:rPr>
          <w:rFonts w:ascii="Arial" w:eastAsia="Calibri" w:hAnsi="Arial" w:cs="Arial"/>
          <w:b/>
          <w:bCs/>
          <w:sz w:val="20"/>
          <w:szCs w:val="20"/>
          <w:lang w:val="en-GB"/>
        </w:rPr>
        <w:t xml:space="preserve">- </w:t>
      </w:r>
      <w:r w:rsidRPr="0039090C">
        <w:rPr>
          <w:rFonts w:ascii="Arial" w:hAnsi="Arial" w:cs="Arial"/>
          <w:b/>
          <w:bCs/>
          <w:sz w:val="20"/>
          <w:szCs w:val="20"/>
          <w:lang w:val="en-IN"/>
        </w:rPr>
        <w:t>SAP BTP</w:t>
      </w:r>
      <w:r>
        <w:rPr>
          <w:rFonts w:ascii="Arial" w:hAnsi="Arial" w:cs="Arial"/>
          <w:b/>
          <w:bCs/>
          <w:sz w:val="20"/>
          <w:szCs w:val="20"/>
          <w:lang w:val="en-IN"/>
        </w:rPr>
        <w:tab/>
      </w:r>
      <w:r w:rsidRPr="0039090C">
        <w:rPr>
          <w:rFonts w:ascii="Arial" w:hAnsi="Arial" w:cs="Arial"/>
          <w:b/>
          <w:bCs/>
          <w:sz w:val="20"/>
          <w:szCs w:val="20"/>
          <w:lang w:val="en-IN"/>
        </w:rPr>
        <w:t>(Jan 2026 – Present)</w:t>
      </w:r>
    </w:p>
    <w:p w14:paraId="5497985D" w14:textId="572B2D75" w:rsidR="00610A45" w:rsidRPr="00610A45" w:rsidRDefault="00610A45">
      <w:pPr>
        <w:pStyle w:val="ListBullet"/>
        <w:numPr>
          <w:ilvl w:val="0"/>
          <w:numId w:val="8"/>
        </w:numPr>
        <w:spacing w:after="40" w:line="360" w:lineRule="auto"/>
        <w:jc w:val="both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Lead solution architecture and technical delivery across </w:t>
      </w:r>
      <w:r w:rsidRPr="00610A45">
        <w:rPr>
          <w:rFonts w:ascii="Arial" w:hAnsi="Arial" w:cs="Arial"/>
          <w:b/>
          <w:bCs/>
          <w:sz w:val="20"/>
          <w:szCs w:val="20"/>
          <w:lang w:val="en-IN"/>
        </w:rPr>
        <w:t>9 concurrent SAP transformation initiatives</w:t>
      </w:r>
      <w:r w:rsidRPr="00610A45">
        <w:rPr>
          <w:rFonts w:ascii="Arial" w:hAnsi="Arial" w:cs="Arial"/>
          <w:sz w:val="20"/>
          <w:szCs w:val="20"/>
          <w:lang w:val="en-IN"/>
        </w:rPr>
        <w:t xml:space="preserve">, including </w:t>
      </w:r>
      <w:r w:rsidRPr="00610A45">
        <w:rPr>
          <w:rFonts w:ascii="Arial" w:hAnsi="Arial" w:cs="Arial"/>
          <w:b/>
          <w:bCs/>
          <w:sz w:val="20"/>
          <w:szCs w:val="20"/>
          <w:lang w:val="en-IN"/>
        </w:rPr>
        <w:t>7 AMS projects and 2 development projects</w:t>
      </w:r>
      <w:r w:rsidRPr="00610A45">
        <w:rPr>
          <w:rFonts w:ascii="Arial" w:hAnsi="Arial" w:cs="Arial"/>
          <w:sz w:val="20"/>
          <w:szCs w:val="20"/>
          <w:lang w:val="en-IN"/>
        </w:rPr>
        <w:t xml:space="preserve"> supporting enterprise-wide digital transformation. </w:t>
      </w:r>
    </w:p>
    <w:p w14:paraId="56BD10E9" w14:textId="77777777" w:rsidR="00610A45" w:rsidRPr="00610A45" w:rsidRDefault="00610A45">
      <w:pPr>
        <w:pStyle w:val="ListBullet"/>
        <w:numPr>
          <w:ilvl w:val="0"/>
          <w:numId w:val="8"/>
        </w:numPr>
        <w:spacing w:after="40" w:line="360" w:lineRule="auto"/>
        <w:jc w:val="both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lastRenderedPageBreak/>
        <w:t xml:space="preserve">Design and architect scalable SAP CAPM and SAP Fiori/UI5 applications on SAP Business Technology Platform (BTP) aligned with Clean Core principles and enterprise architecture standards. </w:t>
      </w:r>
    </w:p>
    <w:p w14:paraId="2E3E8E6A" w14:textId="77777777" w:rsidR="00610A45" w:rsidRPr="00610A45" w:rsidRDefault="00610A45">
      <w:pPr>
        <w:pStyle w:val="ListBullet"/>
        <w:numPr>
          <w:ilvl w:val="0"/>
          <w:numId w:val="8"/>
        </w:numPr>
        <w:spacing w:after="40" w:line="360" w:lineRule="auto"/>
        <w:jc w:val="both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Collaborate with business stakeholders, functional consultants, and leadership teams to </w:t>
      </w:r>
      <w:proofErr w:type="spellStart"/>
      <w:r w:rsidRPr="00610A45">
        <w:rPr>
          <w:rFonts w:ascii="Arial" w:hAnsi="Arial" w:cs="Arial"/>
          <w:sz w:val="20"/>
          <w:szCs w:val="20"/>
          <w:lang w:val="en-IN"/>
        </w:rPr>
        <w:t>analyze</w:t>
      </w:r>
      <w:proofErr w:type="spellEnd"/>
      <w:r w:rsidRPr="00610A45">
        <w:rPr>
          <w:rFonts w:ascii="Arial" w:hAnsi="Arial" w:cs="Arial"/>
          <w:sz w:val="20"/>
          <w:szCs w:val="20"/>
          <w:lang w:val="en-IN"/>
        </w:rPr>
        <w:t xml:space="preserve"> business requirements and define scalable cloud-native solution architectures. </w:t>
      </w:r>
    </w:p>
    <w:p w14:paraId="30EA5532" w14:textId="77777777" w:rsidR="00610A45" w:rsidRPr="00610A45" w:rsidRDefault="00610A45">
      <w:pPr>
        <w:pStyle w:val="ListBullet"/>
        <w:numPr>
          <w:ilvl w:val="0"/>
          <w:numId w:val="8"/>
        </w:numPr>
        <w:spacing w:after="40" w:line="360" w:lineRule="auto"/>
        <w:jc w:val="both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Drive enterprise application development using SAP CAPM (Node.js), SAP HANA Cloud, Cloud Foundry, SAP Business Application Studio, and SAP Extension Suite. </w:t>
      </w:r>
    </w:p>
    <w:p w14:paraId="28D32D17" w14:textId="77777777" w:rsidR="00610A45" w:rsidRPr="00610A45" w:rsidRDefault="00610A45">
      <w:pPr>
        <w:pStyle w:val="ListBullet"/>
        <w:numPr>
          <w:ilvl w:val="0"/>
          <w:numId w:val="8"/>
        </w:numPr>
        <w:spacing w:after="40" w:line="360" w:lineRule="auto"/>
        <w:jc w:val="both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Design secure integrations using REST APIs, OData V2/V4, SAP Event Mesh, and SAP Integration Suite to enable seamless communication between SAP and external enterprise systems. </w:t>
      </w:r>
    </w:p>
    <w:p w14:paraId="4875A199" w14:textId="77777777" w:rsidR="00610A45" w:rsidRPr="00610A45" w:rsidRDefault="00610A45">
      <w:pPr>
        <w:pStyle w:val="ListBullet"/>
        <w:numPr>
          <w:ilvl w:val="0"/>
          <w:numId w:val="8"/>
        </w:numPr>
        <w:spacing w:after="40" w:line="360" w:lineRule="auto"/>
        <w:jc w:val="both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Conduct architecture reviews, technical design workshops, effort estimation, impact analysis, code reviews, and production deployment planning. </w:t>
      </w:r>
    </w:p>
    <w:p w14:paraId="63C5470B" w14:textId="77777777" w:rsidR="00610A45" w:rsidRPr="00610A45" w:rsidRDefault="00610A45">
      <w:pPr>
        <w:pStyle w:val="ListBullet"/>
        <w:numPr>
          <w:ilvl w:val="0"/>
          <w:numId w:val="8"/>
        </w:numPr>
        <w:spacing w:after="40" w:line="360" w:lineRule="auto"/>
        <w:jc w:val="both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Mentor development teams on architecture best practices, Clean Architecture, SOLID principles, reusable design patterns, performance optimization, and secure software development. </w:t>
      </w:r>
    </w:p>
    <w:p w14:paraId="22435062" w14:textId="77777777" w:rsidR="00610A45" w:rsidRPr="00610A45" w:rsidRDefault="00610A45">
      <w:pPr>
        <w:pStyle w:val="ListBullet"/>
        <w:numPr>
          <w:ilvl w:val="0"/>
          <w:numId w:val="8"/>
        </w:numPr>
        <w:spacing w:after="40" w:line="360" w:lineRule="auto"/>
        <w:jc w:val="both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Support Agile delivery through sprint planning, backlog refinement, technical governance, stakeholder demonstrations, and production releases. </w:t>
      </w:r>
    </w:p>
    <w:p w14:paraId="0B6F7BD9" w14:textId="77777777" w:rsidR="00610A45" w:rsidRPr="00610A45" w:rsidRDefault="00610A45">
      <w:pPr>
        <w:pStyle w:val="ListBullet"/>
        <w:numPr>
          <w:ilvl w:val="0"/>
          <w:numId w:val="8"/>
        </w:numPr>
        <w:spacing w:after="40" w:line="360" w:lineRule="auto"/>
        <w:jc w:val="both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Drive AI-assisted software development using GitHub Copilot, Claude Code, SAP Joule, Prompt Engineering, and modern developer productivity tools to accelerate software delivery. </w:t>
      </w:r>
    </w:p>
    <w:p w14:paraId="4EEEE8CE" w14:textId="77777777" w:rsidR="00610A45" w:rsidRPr="00610A45" w:rsidRDefault="00610A45">
      <w:pPr>
        <w:pStyle w:val="ListBullet"/>
        <w:numPr>
          <w:ilvl w:val="0"/>
          <w:numId w:val="8"/>
        </w:numPr>
        <w:spacing w:after="40" w:line="360" w:lineRule="auto"/>
        <w:jc w:val="both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Ensure solution scalability, maintainability, security, and compliance with enterprise architecture standards and governance. </w:t>
      </w:r>
    </w:p>
    <w:p w14:paraId="3E6610C9" w14:textId="716D75EF" w:rsidR="00610A45" w:rsidRPr="00610A45" w:rsidRDefault="00610A45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sz w:val="20"/>
          <w:szCs w:val="20"/>
          <w:lang w:val="en-IN"/>
        </w:rPr>
      </w:pPr>
    </w:p>
    <w:p w14:paraId="6C9EC2B6" w14:textId="77777777" w:rsidR="00610A45" w:rsidRPr="00610A45" w:rsidRDefault="00610A45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jc w:val="both"/>
        <w:rPr>
          <w:rFonts w:ascii="Arial" w:hAnsi="Arial" w:cs="Arial"/>
          <w:b/>
          <w:bCs/>
          <w:sz w:val="20"/>
          <w:szCs w:val="20"/>
          <w:lang w:val="en-IN"/>
        </w:rPr>
      </w:pPr>
      <w:r w:rsidRPr="00610A45">
        <w:rPr>
          <w:rFonts w:ascii="Arial" w:hAnsi="Arial" w:cs="Arial"/>
          <w:b/>
          <w:bCs/>
          <w:sz w:val="20"/>
          <w:szCs w:val="20"/>
          <w:lang w:val="en-IN"/>
        </w:rPr>
        <w:t>Assistant Consultant / SAP BTP Team Lead</w:t>
      </w:r>
    </w:p>
    <w:p w14:paraId="21A0BC33" w14:textId="77777777" w:rsidR="00610A45" w:rsidRPr="00610A45" w:rsidRDefault="00610A45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jc w:val="both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b/>
          <w:bCs/>
          <w:sz w:val="20"/>
          <w:szCs w:val="20"/>
          <w:lang w:val="en-IN"/>
        </w:rPr>
        <w:t>Tata Consultancy Services | Aug 2022 – Jan 2026</w:t>
      </w:r>
    </w:p>
    <w:p w14:paraId="0AB042D3" w14:textId="77777777" w:rsidR="00610A45" w:rsidRDefault="00610A45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jc w:val="both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>Delivered SAP BTP and SAP Fiori/UI5 solutions across enterprise healthcare and technology transformation initiatives.</w:t>
      </w:r>
    </w:p>
    <w:p w14:paraId="2E9744B9" w14:textId="77777777" w:rsidR="00610A45" w:rsidRDefault="00610A45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jc w:val="both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>Specialized in SAP BTP, SAPUI5, SAP Fiori, Node.js, OData services, Neptune P9, SAP Business Application Studio,</w:t>
      </w:r>
    </w:p>
    <w:p w14:paraId="2E60C293" w14:textId="51C5DC0A" w:rsidR="00610A45" w:rsidRPr="00610A45" w:rsidRDefault="00610A45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jc w:val="both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>Git, and Agile delivery while leading development teams and modern enterprise application development.</w:t>
      </w:r>
    </w:p>
    <w:p w14:paraId="08222BBE" w14:textId="77777777" w:rsidR="00610A45" w:rsidRDefault="00610A45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b/>
          <w:bCs/>
          <w:sz w:val="20"/>
          <w:szCs w:val="20"/>
          <w:lang w:val="en-IN"/>
        </w:rPr>
      </w:pPr>
    </w:p>
    <w:p w14:paraId="368C25DF" w14:textId="3A9A27A5" w:rsidR="00E87E8D" w:rsidRDefault="00E87E8D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jc w:val="both"/>
        <w:rPr>
          <w:rFonts w:ascii="Arial" w:hAnsi="Arial" w:cs="Arial"/>
          <w:b/>
          <w:bCs/>
          <w:sz w:val="20"/>
          <w:szCs w:val="20"/>
          <w:lang w:val="en-IN"/>
        </w:rPr>
      </w:pPr>
      <w:r w:rsidRPr="00E87E8D">
        <w:rPr>
          <w:rFonts w:ascii="Arial" w:hAnsi="Arial" w:cs="Arial"/>
          <w:b/>
          <w:bCs/>
          <w:sz w:val="20"/>
          <w:szCs w:val="20"/>
          <w:lang w:val="en-IN"/>
        </w:rPr>
        <w:t xml:space="preserve">Leading US-Based Medical Devices Enterprise – Global MedTech Digital Transformation Platform </w:t>
      </w:r>
    </w:p>
    <w:p w14:paraId="09E87304" w14:textId="3995AE95" w:rsidR="00E87E8D" w:rsidRPr="00610A45" w:rsidRDefault="00E87E8D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jc w:val="both"/>
        <w:rPr>
          <w:rFonts w:ascii="Arial" w:hAnsi="Arial" w:cs="Arial"/>
          <w:b/>
          <w:bCs/>
          <w:sz w:val="20"/>
          <w:szCs w:val="20"/>
          <w:lang w:val="en-IN"/>
        </w:rPr>
      </w:pPr>
      <w:r w:rsidRPr="00E87E8D">
        <w:rPr>
          <w:rFonts w:ascii="Arial" w:hAnsi="Arial" w:cs="Arial"/>
          <w:b/>
          <w:bCs/>
          <w:sz w:val="20"/>
          <w:szCs w:val="20"/>
          <w:lang w:val="en-IN"/>
        </w:rPr>
        <w:t xml:space="preserve">SAPUI5 / Fiori Team Lead </w:t>
      </w:r>
      <w:r>
        <w:rPr>
          <w:rFonts w:ascii="Arial" w:hAnsi="Arial" w:cs="Arial"/>
          <w:b/>
          <w:bCs/>
          <w:sz w:val="20"/>
          <w:szCs w:val="20"/>
          <w:lang w:val="en-IN"/>
        </w:rPr>
        <w:tab/>
      </w:r>
      <w:r w:rsidRPr="00E87E8D">
        <w:rPr>
          <w:rFonts w:ascii="Arial" w:hAnsi="Arial" w:cs="Arial"/>
          <w:b/>
          <w:bCs/>
          <w:sz w:val="20"/>
          <w:szCs w:val="20"/>
          <w:lang w:val="en-IN"/>
        </w:rPr>
        <w:t>(May 2024 – Jan 2026</w:t>
      </w:r>
    </w:p>
    <w:p w14:paraId="3AC1D20D" w14:textId="77777777" w:rsidR="00610A45" w:rsidRPr="00610A45" w:rsidRDefault="00610A45">
      <w:pPr>
        <w:pStyle w:val="ListBullet"/>
        <w:numPr>
          <w:ilvl w:val="0"/>
          <w:numId w:val="9"/>
        </w:numPr>
        <w:spacing w:after="40" w:line="360" w:lineRule="auto"/>
        <w:jc w:val="both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Led SAP Fiori/UI5 development for enterprise healthcare modernization initiatives supporting critical MedTech business operations. </w:t>
      </w:r>
    </w:p>
    <w:p w14:paraId="38A40A59" w14:textId="77777777" w:rsidR="00610A45" w:rsidRPr="00610A45" w:rsidRDefault="00610A45">
      <w:pPr>
        <w:pStyle w:val="ListBullet"/>
        <w:numPr>
          <w:ilvl w:val="0"/>
          <w:numId w:val="9"/>
        </w:numPr>
        <w:spacing w:after="40" w:line="360" w:lineRule="auto"/>
        <w:jc w:val="both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Collaborated with business stakeholders to gather requirements, define technical approaches, and deliver scalable SAP BTP solutions. </w:t>
      </w:r>
    </w:p>
    <w:p w14:paraId="082DD911" w14:textId="77777777" w:rsidR="00610A45" w:rsidRPr="00610A45" w:rsidRDefault="00610A45">
      <w:pPr>
        <w:pStyle w:val="ListBullet"/>
        <w:numPr>
          <w:ilvl w:val="0"/>
          <w:numId w:val="9"/>
        </w:numPr>
        <w:spacing w:after="40" w:line="360" w:lineRule="auto"/>
        <w:jc w:val="both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Designed and developed responsive SAPUI5 applications aligned with SAP Fiori Design Guidelines for healthcare workflows. </w:t>
      </w:r>
    </w:p>
    <w:p w14:paraId="61ED27C2" w14:textId="77777777" w:rsidR="00610A45" w:rsidRPr="00610A45" w:rsidRDefault="00610A45">
      <w:pPr>
        <w:pStyle w:val="ListBullet"/>
        <w:numPr>
          <w:ilvl w:val="0"/>
          <w:numId w:val="9"/>
        </w:numPr>
        <w:spacing w:after="40" w:line="360" w:lineRule="auto"/>
        <w:jc w:val="both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Integrated SAPUI5 applications with OData services for real-time enterprise data consumption. </w:t>
      </w:r>
    </w:p>
    <w:p w14:paraId="621B1B5C" w14:textId="77777777" w:rsidR="00610A45" w:rsidRPr="00610A45" w:rsidRDefault="00610A45">
      <w:pPr>
        <w:pStyle w:val="ListBullet"/>
        <w:numPr>
          <w:ilvl w:val="0"/>
          <w:numId w:val="9"/>
        </w:numPr>
        <w:spacing w:after="40" w:line="360" w:lineRule="auto"/>
        <w:jc w:val="both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Leveraged Neptune P9 to accelerate application prototyping and low-code development initiatives. </w:t>
      </w:r>
    </w:p>
    <w:p w14:paraId="44F5891D" w14:textId="77777777" w:rsidR="00610A45" w:rsidRPr="00610A45" w:rsidRDefault="00610A45">
      <w:pPr>
        <w:pStyle w:val="ListBullet"/>
        <w:numPr>
          <w:ilvl w:val="0"/>
          <w:numId w:val="9"/>
        </w:numPr>
        <w:spacing w:after="40" w:line="360" w:lineRule="auto"/>
        <w:jc w:val="both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Conducted sprint planning, technical estimations, backlog refinement, code reviews, and production deployments. </w:t>
      </w:r>
    </w:p>
    <w:p w14:paraId="1A99FE92" w14:textId="77777777" w:rsidR="00610A45" w:rsidRPr="00610A45" w:rsidRDefault="00610A45">
      <w:pPr>
        <w:pStyle w:val="ListBullet"/>
        <w:numPr>
          <w:ilvl w:val="0"/>
          <w:numId w:val="9"/>
        </w:numPr>
        <w:spacing w:after="40" w:line="360" w:lineRule="auto"/>
        <w:jc w:val="both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Delivered sprint demonstrations, MVP walkthroughs, and technical presentations to business stakeholders. </w:t>
      </w:r>
    </w:p>
    <w:p w14:paraId="20C7E322" w14:textId="77777777" w:rsidR="00610A45" w:rsidRPr="00610A45" w:rsidRDefault="00610A45">
      <w:pPr>
        <w:pStyle w:val="ListBullet"/>
        <w:numPr>
          <w:ilvl w:val="0"/>
          <w:numId w:val="9"/>
        </w:numPr>
        <w:spacing w:after="40" w:line="360" w:lineRule="auto"/>
        <w:jc w:val="both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Maintained high code quality through Git-based version control, reusable component development, and Agile development practices. </w:t>
      </w:r>
    </w:p>
    <w:p w14:paraId="0361360E" w14:textId="77777777" w:rsidR="00E87E8D" w:rsidRDefault="00E87E8D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jc w:val="both"/>
        <w:rPr>
          <w:rFonts w:ascii="Arial" w:hAnsi="Arial" w:cs="Arial"/>
          <w:b/>
          <w:bCs/>
          <w:sz w:val="20"/>
          <w:szCs w:val="20"/>
          <w:lang w:val="en-IN"/>
        </w:rPr>
      </w:pPr>
      <w:r w:rsidRPr="00E87E8D">
        <w:rPr>
          <w:rFonts w:ascii="Arial" w:hAnsi="Arial" w:cs="Arial"/>
          <w:b/>
          <w:bCs/>
          <w:sz w:val="20"/>
          <w:szCs w:val="20"/>
          <w:lang w:val="en-IN"/>
        </w:rPr>
        <w:lastRenderedPageBreak/>
        <w:t xml:space="preserve">SAP SE, Bengaluru – Solution &amp; Innovation Experience Project </w:t>
      </w:r>
    </w:p>
    <w:p w14:paraId="23EE0DE7" w14:textId="7BAAE591" w:rsidR="00E87E8D" w:rsidRPr="00610A45" w:rsidRDefault="00E87E8D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jc w:val="both"/>
        <w:rPr>
          <w:rFonts w:ascii="Arial" w:hAnsi="Arial" w:cs="Arial"/>
          <w:b/>
          <w:bCs/>
          <w:sz w:val="20"/>
          <w:szCs w:val="20"/>
          <w:lang w:val="en-IN"/>
        </w:rPr>
      </w:pPr>
      <w:r w:rsidRPr="00B25E86">
        <w:rPr>
          <w:rFonts w:ascii="Arial" w:hAnsi="Arial" w:cs="Arial"/>
          <w:b/>
          <w:bCs/>
          <w:sz w:val="20"/>
          <w:szCs w:val="20"/>
          <w:lang w:val="en-IN"/>
        </w:rPr>
        <w:t xml:space="preserve">SAP </w:t>
      </w:r>
      <w:r>
        <w:rPr>
          <w:rFonts w:ascii="Arial" w:hAnsi="Arial" w:cs="Arial"/>
          <w:b/>
          <w:bCs/>
          <w:sz w:val="20"/>
          <w:szCs w:val="20"/>
          <w:lang w:val="en-IN"/>
        </w:rPr>
        <w:t xml:space="preserve">BTP / </w:t>
      </w:r>
      <w:r w:rsidRPr="00B25E86">
        <w:rPr>
          <w:rFonts w:ascii="Arial" w:hAnsi="Arial" w:cs="Arial"/>
          <w:b/>
          <w:bCs/>
          <w:sz w:val="20"/>
          <w:szCs w:val="20"/>
          <w:lang w:val="en-IN"/>
        </w:rPr>
        <w:t>UI5 / Fiori Developer</w:t>
      </w:r>
      <w:r>
        <w:rPr>
          <w:rFonts w:ascii="Arial" w:hAnsi="Arial" w:cs="Arial"/>
          <w:b/>
          <w:bCs/>
          <w:sz w:val="20"/>
          <w:szCs w:val="20"/>
          <w:lang w:val="en-IN"/>
        </w:rPr>
        <w:tab/>
      </w:r>
      <w:r w:rsidRPr="00E87E8D">
        <w:rPr>
          <w:rFonts w:ascii="Arial" w:hAnsi="Arial" w:cs="Arial"/>
          <w:b/>
          <w:bCs/>
          <w:sz w:val="20"/>
          <w:szCs w:val="20"/>
          <w:lang w:val="en-IN"/>
        </w:rPr>
        <w:t>(Sept 2022 – Apr 2024)</w:t>
      </w:r>
    </w:p>
    <w:p w14:paraId="453023F1" w14:textId="77777777" w:rsidR="00610A45" w:rsidRPr="00610A45" w:rsidRDefault="00610A45">
      <w:pPr>
        <w:pStyle w:val="ListBullet"/>
        <w:numPr>
          <w:ilvl w:val="0"/>
          <w:numId w:val="10"/>
        </w:numPr>
        <w:spacing w:after="40" w:line="360" w:lineRule="auto"/>
        <w:jc w:val="both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Developed enterprise prototypes and innovation solutions supporting SAP pre-sales and customer demonstration initiatives. </w:t>
      </w:r>
    </w:p>
    <w:p w14:paraId="62DFA77F" w14:textId="77777777" w:rsidR="00610A45" w:rsidRPr="00610A45" w:rsidRDefault="00610A45">
      <w:pPr>
        <w:pStyle w:val="ListBullet"/>
        <w:numPr>
          <w:ilvl w:val="0"/>
          <w:numId w:val="10"/>
        </w:numPr>
        <w:spacing w:after="40" w:line="360" w:lineRule="auto"/>
        <w:jc w:val="both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Designed and developed SAPUI5 and Node.js applications on SAP Business Technology Platform. </w:t>
      </w:r>
    </w:p>
    <w:p w14:paraId="39298FE6" w14:textId="77777777" w:rsidR="00610A45" w:rsidRPr="00610A45" w:rsidRDefault="00610A45">
      <w:pPr>
        <w:pStyle w:val="ListBullet"/>
        <w:numPr>
          <w:ilvl w:val="0"/>
          <w:numId w:val="10"/>
        </w:numPr>
        <w:spacing w:after="40" w:line="360" w:lineRule="auto"/>
        <w:jc w:val="both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Built cloud-native applications integrating SAP BTP services and OData APIs. </w:t>
      </w:r>
    </w:p>
    <w:p w14:paraId="0A823F74" w14:textId="77777777" w:rsidR="00610A45" w:rsidRPr="00610A45" w:rsidRDefault="00610A45">
      <w:pPr>
        <w:pStyle w:val="ListBullet"/>
        <w:numPr>
          <w:ilvl w:val="0"/>
          <w:numId w:val="10"/>
        </w:numPr>
        <w:spacing w:after="40" w:line="360" w:lineRule="auto"/>
        <w:jc w:val="both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Collaborated with cross-functional teams to rapidly deliver MVPs and proof-of-concepts. </w:t>
      </w:r>
    </w:p>
    <w:p w14:paraId="41C8F0E6" w14:textId="77777777" w:rsidR="00610A45" w:rsidRPr="00610A45" w:rsidRDefault="00610A45">
      <w:pPr>
        <w:pStyle w:val="ListBullet"/>
        <w:numPr>
          <w:ilvl w:val="0"/>
          <w:numId w:val="10"/>
        </w:numPr>
        <w:spacing w:after="40" w:line="360" w:lineRule="auto"/>
        <w:jc w:val="both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Participated in technical solution discussions, sprint planning, code reviews, and stakeholder demonstrations. </w:t>
      </w:r>
    </w:p>
    <w:p w14:paraId="54CE8464" w14:textId="5BCF2191" w:rsidR="00610A45" w:rsidRPr="00610A45" w:rsidRDefault="00610A45" w:rsidP="00610A45">
      <w:pPr>
        <w:pStyle w:val="ListBullet"/>
        <w:numPr>
          <w:ilvl w:val="0"/>
          <w:numId w:val="0"/>
        </w:numPr>
        <w:spacing w:after="40" w:line="360" w:lineRule="auto"/>
        <w:ind w:left="360"/>
        <w:rPr>
          <w:rFonts w:ascii="Arial" w:hAnsi="Arial" w:cs="Arial"/>
          <w:sz w:val="20"/>
          <w:szCs w:val="20"/>
          <w:lang w:val="en-IN"/>
        </w:rPr>
      </w:pPr>
    </w:p>
    <w:p w14:paraId="11B9CC32" w14:textId="77777777" w:rsidR="00610A45" w:rsidRPr="00610A45" w:rsidRDefault="00610A45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b/>
          <w:bCs/>
          <w:sz w:val="20"/>
          <w:szCs w:val="20"/>
          <w:lang w:val="en-IN"/>
        </w:rPr>
      </w:pPr>
      <w:r w:rsidRPr="00610A45">
        <w:rPr>
          <w:rFonts w:ascii="Arial" w:hAnsi="Arial" w:cs="Arial"/>
          <w:b/>
          <w:bCs/>
          <w:sz w:val="20"/>
          <w:szCs w:val="20"/>
          <w:lang w:val="en-IN"/>
        </w:rPr>
        <w:t>Application Consultant / SAP UI5 &amp; Fiori Developer</w:t>
      </w:r>
    </w:p>
    <w:p w14:paraId="1FDB41CE" w14:textId="77777777" w:rsidR="00610A45" w:rsidRPr="00610A45" w:rsidRDefault="00610A45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b/>
          <w:bCs/>
          <w:sz w:val="20"/>
          <w:szCs w:val="20"/>
          <w:lang w:val="en-IN"/>
        </w:rPr>
        <w:t xml:space="preserve">IBM India </w:t>
      </w:r>
      <w:proofErr w:type="spellStart"/>
      <w:r w:rsidRPr="00610A45">
        <w:rPr>
          <w:rFonts w:ascii="Arial" w:hAnsi="Arial" w:cs="Arial"/>
          <w:b/>
          <w:bCs/>
          <w:sz w:val="20"/>
          <w:szCs w:val="20"/>
          <w:lang w:val="en-IN"/>
        </w:rPr>
        <w:t>Pvt.</w:t>
      </w:r>
      <w:proofErr w:type="spellEnd"/>
      <w:r w:rsidRPr="00610A45">
        <w:rPr>
          <w:rFonts w:ascii="Arial" w:hAnsi="Arial" w:cs="Arial"/>
          <w:b/>
          <w:bCs/>
          <w:sz w:val="20"/>
          <w:szCs w:val="20"/>
          <w:lang w:val="en-IN"/>
        </w:rPr>
        <w:t xml:space="preserve"> Ltd. | Jan 2020 – Aug 2022</w:t>
      </w:r>
    </w:p>
    <w:p w14:paraId="76C8F373" w14:textId="77777777" w:rsidR="00610A45" w:rsidRDefault="00610A45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>Delivered SAP UI5 and SAP Fiori application development across Healthcare, Aerospace, and Human Resource</w:t>
      </w:r>
    </w:p>
    <w:p w14:paraId="3730CF60" w14:textId="77777777" w:rsidR="00610A45" w:rsidRDefault="00610A45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>Management domains. Specialized in SAPUI5, SAP Fiori, SAP BTP, SAP Business Application Studio, SAP Web IDE,</w:t>
      </w:r>
    </w:p>
    <w:p w14:paraId="397832AF" w14:textId="5C01413E" w:rsidR="00610A45" w:rsidRPr="00610A45" w:rsidRDefault="00610A45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>OData services, JavaScript, HTML5, CSS3, and Agile application delivery.</w:t>
      </w:r>
    </w:p>
    <w:p w14:paraId="4CB06172" w14:textId="77777777" w:rsidR="00610A45" w:rsidRDefault="00610A45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b/>
          <w:bCs/>
          <w:sz w:val="20"/>
          <w:szCs w:val="20"/>
          <w:lang w:val="en-IN"/>
        </w:rPr>
      </w:pPr>
    </w:p>
    <w:p w14:paraId="20A3A530" w14:textId="77777777" w:rsidR="00B25E86" w:rsidRDefault="00B25E86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b/>
          <w:bCs/>
          <w:sz w:val="20"/>
          <w:szCs w:val="20"/>
          <w:lang w:val="en-IN"/>
        </w:rPr>
      </w:pPr>
      <w:r w:rsidRPr="00B25E86">
        <w:rPr>
          <w:rFonts w:ascii="Arial" w:hAnsi="Arial" w:cs="Arial"/>
          <w:b/>
          <w:bCs/>
          <w:sz w:val="20"/>
          <w:szCs w:val="20"/>
          <w:lang w:val="en-IN"/>
        </w:rPr>
        <w:t xml:space="preserve">Leading Asia-Pacific Healthcare Network, Singapore – Cloud HR Benefits &amp; Claims Platform </w:t>
      </w:r>
    </w:p>
    <w:p w14:paraId="2470C6BE" w14:textId="721EFD36" w:rsidR="00B25E86" w:rsidRPr="00610A45" w:rsidRDefault="00B25E86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b/>
          <w:bCs/>
          <w:sz w:val="20"/>
          <w:szCs w:val="20"/>
          <w:lang w:val="en-IN"/>
        </w:rPr>
      </w:pPr>
      <w:r w:rsidRPr="00B25E86">
        <w:rPr>
          <w:rFonts w:ascii="Arial" w:hAnsi="Arial" w:cs="Arial"/>
          <w:b/>
          <w:bCs/>
          <w:sz w:val="20"/>
          <w:szCs w:val="20"/>
          <w:lang w:val="en-IN"/>
        </w:rPr>
        <w:t>SAP UI5 / Fiori Developer</w:t>
      </w:r>
      <w:r>
        <w:rPr>
          <w:rFonts w:ascii="Arial" w:hAnsi="Arial" w:cs="Arial"/>
          <w:b/>
          <w:bCs/>
          <w:sz w:val="20"/>
          <w:szCs w:val="20"/>
          <w:lang w:val="en-IN"/>
        </w:rPr>
        <w:tab/>
      </w:r>
      <w:r w:rsidRPr="00B25E86">
        <w:rPr>
          <w:rFonts w:ascii="Arial" w:hAnsi="Arial" w:cs="Arial"/>
          <w:b/>
          <w:bCs/>
          <w:sz w:val="20"/>
          <w:szCs w:val="20"/>
          <w:lang w:val="en-IN"/>
        </w:rPr>
        <w:t>(Mar 2022 – Aug 2022)</w:t>
      </w:r>
    </w:p>
    <w:p w14:paraId="6F305FC3" w14:textId="77777777" w:rsidR="00610A45" w:rsidRPr="00610A45" w:rsidRDefault="00610A45">
      <w:pPr>
        <w:pStyle w:val="ListBullet"/>
        <w:numPr>
          <w:ilvl w:val="0"/>
          <w:numId w:val="11"/>
        </w:numPr>
        <w:spacing w:after="40" w:line="360" w:lineRule="auto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Developed enterprise SAPUI5 applications supporting cloud-based HR Benefits and Claims Management processes. </w:t>
      </w:r>
    </w:p>
    <w:p w14:paraId="2DD6C14A" w14:textId="77777777" w:rsidR="00610A45" w:rsidRPr="00610A45" w:rsidRDefault="00610A45">
      <w:pPr>
        <w:pStyle w:val="ListBullet"/>
        <w:numPr>
          <w:ilvl w:val="0"/>
          <w:numId w:val="11"/>
        </w:numPr>
        <w:spacing w:after="40" w:line="360" w:lineRule="auto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Collaborated with business users to </w:t>
      </w:r>
      <w:proofErr w:type="spellStart"/>
      <w:r w:rsidRPr="00610A45">
        <w:rPr>
          <w:rFonts w:ascii="Arial" w:hAnsi="Arial" w:cs="Arial"/>
          <w:sz w:val="20"/>
          <w:szCs w:val="20"/>
          <w:lang w:val="en-IN"/>
        </w:rPr>
        <w:t>analyze</w:t>
      </w:r>
      <w:proofErr w:type="spellEnd"/>
      <w:r w:rsidRPr="00610A45">
        <w:rPr>
          <w:rFonts w:ascii="Arial" w:hAnsi="Arial" w:cs="Arial"/>
          <w:sz w:val="20"/>
          <w:szCs w:val="20"/>
          <w:lang w:val="en-IN"/>
        </w:rPr>
        <w:t xml:space="preserve"> requirements and convert them into scalable SAP Fiori applications. </w:t>
      </w:r>
    </w:p>
    <w:p w14:paraId="22C1FAB1" w14:textId="77777777" w:rsidR="00610A45" w:rsidRPr="00610A45" w:rsidRDefault="00610A45">
      <w:pPr>
        <w:pStyle w:val="ListBullet"/>
        <w:numPr>
          <w:ilvl w:val="0"/>
          <w:numId w:val="11"/>
        </w:numPr>
        <w:spacing w:after="40" w:line="360" w:lineRule="auto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Designed responsive SAPUI5 interfaces integrated with SAP BTP and OData services. </w:t>
      </w:r>
    </w:p>
    <w:p w14:paraId="06BB24BB" w14:textId="77777777" w:rsidR="00610A45" w:rsidRPr="00610A45" w:rsidRDefault="00610A45">
      <w:pPr>
        <w:pStyle w:val="ListBullet"/>
        <w:numPr>
          <w:ilvl w:val="0"/>
          <w:numId w:val="11"/>
        </w:numPr>
        <w:spacing w:after="40" w:line="360" w:lineRule="auto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Delivered sprint demonstrations and collaborated closely with functional teams throughout Agile delivery cycles. </w:t>
      </w:r>
    </w:p>
    <w:p w14:paraId="368BE8A0" w14:textId="77777777" w:rsidR="00610A45" w:rsidRDefault="00610A45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b/>
          <w:bCs/>
          <w:sz w:val="20"/>
          <w:szCs w:val="20"/>
          <w:lang w:val="en-IN"/>
        </w:rPr>
      </w:pPr>
    </w:p>
    <w:p w14:paraId="5637FF99" w14:textId="77777777" w:rsidR="00B25E86" w:rsidRDefault="00B25E86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b/>
          <w:bCs/>
          <w:sz w:val="20"/>
          <w:szCs w:val="20"/>
          <w:lang w:val="en-IN"/>
        </w:rPr>
      </w:pPr>
      <w:r w:rsidRPr="00B25E86">
        <w:rPr>
          <w:rFonts w:ascii="Arial" w:hAnsi="Arial" w:cs="Arial"/>
          <w:b/>
          <w:bCs/>
          <w:sz w:val="20"/>
          <w:szCs w:val="20"/>
          <w:lang w:val="en-IN"/>
        </w:rPr>
        <w:t xml:space="preserve">Leading North American Aerospace Manufacturer, Canada – Aerospace Operations Transition Platform </w:t>
      </w:r>
    </w:p>
    <w:p w14:paraId="1505090F" w14:textId="135C12AF" w:rsidR="00B25E86" w:rsidRPr="00610A45" w:rsidRDefault="00B25E86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b/>
          <w:bCs/>
          <w:sz w:val="20"/>
          <w:szCs w:val="20"/>
          <w:lang w:val="en-IN"/>
        </w:rPr>
      </w:pPr>
      <w:r w:rsidRPr="00B25E86">
        <w:rPr>
          <w:rFonts w:ascii="Arial" w:hAnsi="Arial" w:cs="Arial"/>
          <w:b/>
          <w:bCs/>
          <w:sz w:val="20"/>
          <w:szCs w:val="20"/>
          <w:lang w:val="en-IN"/>
        </w:rPr>
        <w:t>SAP UI5</w:t>
      </w:r>
      <w:r>
        <w:rPr>
          <w:rFonts w:ascii="Arial" w:hAnsi="Arial" w:cs="Arial"/>
          <w:b/>
          <w:bCs/>
          <w:sz w:val="20"/>
          <w:szCs w:val="20"/>
          <w:lang w:val="en-IN"/>
        </w:rPr>
        <w:t xml:space="preserve"> / FIORI</w:t>
      </w:r>
      <w:r w:rsidRPr="00B25E86">
        <w:rPr>
          <w:rFonts w:ascii="Arial" w:hAnsi="Arial" w:cs="Arial"/>
          <w:b/>
          <w:bCs/>
          <w:sz w:val="20"/>
          <w:szCs w:val="20"/>
          <w:lang w:val="en-IN"/>
        </w:rPr>
        <w:t xml:space="preserve"> Developer </w:t>
      </w:r>
      <w:r>
        <w:rPr>
          <w:rFonts w:ascii="Arial" w:hAnsi="Arial" w:cs="Arial"/>
          <w:b/>
          <w:bCs/>
          <w:sz w:val="20"/>
          <w:szCs w:val="20"/>
          <w:lang w:val="en-IN"/>
        </w:rPr>
        <w:tab/>
      </w:r>
      <w:r w:rsidRPr="00B25E86">
        <w:rPr>
          <w:rFonts w:ascii="Arial" w:hAnsi="Arial" w:cs="Arial"/>
          <w:b/>
          <w:bCs/>
          <w:sz w:val="20"/>
          <w:szCs w:val="20"/>
          <w:lang w:val="en-IN"/>
        </w:rPr>
        <w:t>(Sept 2021 – Feb 2022)</w:t>
      </w:r>
    </w:p>
    <w:p w14:paraId="547374B6" w14:textId="77777777" w:rsidR="00610A45" w:rsidRPr="00610A45" w:rsidRDefault="00610A45">
      <w:pPr>
        <w:pStyle w:val="ListBullet"/>
        <w:numPr>
          <w:ilvl w:val="0"/>
          <w:numId w:val="12"/>
        </w:numPr>
        <w:spacing w:after="40" w:line="360" w:lineRule="auto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Developed SAPUI5 applications supporting enterprise aerospace operations modernization and S/4HANA transition initiatives. </w:t>
      </w:r>
    </w:p>
    <w:p w14:paraId="6C514201" w14:textId="77777777" w:rsidR="00610A45" w:rsidRPr="00610A45" w:rsidRDefault="00610A45">
      <w:pPr>
        <w:pStyle w:val="ListBullet"/>
        <w:numPr>
          <w:ilvl w:val="0"/>
          <w:numId w:val="12"/>
        </w:numPr>
        <w:spacing w:after="40" w:line="360" w:lineRule="auto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Designed custom SAP Fiori applications for Return Management business processes. </w:t>
      </w:r>
    </w:p>
    <w:p w14:paraId="045E230B" w14:textId="77777777" w:rsidR="00610A45" w:rsidRPr="00610A45" w:rsidRDefault="00610A45">
      <w:pPr>
        <w:pStyle w:val="ListBullet"/>
        <w:numPr>
          <w:ilvl w:val="0"/>
          <w:numId w:val="12"/>
        </w:numPr>
        <w:spacing w:after="40" w:line="360" w:lineRule="auto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Resolved UAT defects, stabilized production releases, and prepared comprehensive technical documentation. </w:t>
      </w:r>
    </w:p>
    <w:p w14:paraId="2A730815" w14:textId="77777777" w:rsidR="00610A45" w:rsidRPr="00610A45" w:rsidRDefault="00610A45">
      <w:pPr>
        <w:pStyle w:val="ListBullet"/>
        <w:numPr>
          <w:ilvl w:val="0"/>
          <w:numId w:val="12"/>
        </w:numPr>
        <w:spacing w:after="40" w:line="360" w:lineRule="auto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Collaborated with functional consultants to ensure successful deployment of enterprise applications. </w:t>
      </w:r>
    </w:p>
    <w:p w14:paraId="1A09D21E" w14:textId="223878BA" w:rsidR="00610A45" w:rsidRDefault="00610A45" w:rsidP="00B25E86">
      <w:pPr>
        <w:pStyle w:val="ListBullet"/>
        <w:numPr>
          <w:ilvl w:val="0"/>
          <w:numId w:val="0"/>
        </w:numPr>
        <w:spacing w:after="40" w:line="360" w:lineRule="auto"/>
        <w:rPr>
          <w:rFonts w:ascii="Arial" w:hAnsi="Arial" w:cs="Arial"/>
          <w:b/>
          <w:bCs/>
          <w:sz w:val="20"/>
          <w:szCs w:val="20"/>
          <w:lang w:val="en-IN"/>
        </w:rPr>
      </w:pPr>
    </w:p>
    <w:p w14:paraId="03A7D179" w14:textId="77777777" w:rsidR="00B25E86" w:rsidRDefault="00B25E86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b/>
          <w:bCs/>
          <w:sz w:val="20"/>
          <w:szCs w:val="20"/>
          <w:lang w:val="en-IN"/>
        </w:rPr>
      </w:pPr>
      <w:r w:rsidRPr="00B25E86">
        <w:rPr>
          <w:rFonts w:ascii="Arial" w:hAnsi="Arial" w:cs="Arial"/>
          <w:b/>
          <w:bCs/>
          <w:sz w:val="20"/>
          <w:szCs w:val="20"/>
          <w:lang w:val="en-IN"/>
        </w:rPr>
        <w:t xml:space="preserve">IBM India </w:t>
      </w:r>
      <w:proofErr w:type="spellStart"/>
      <w:r w:rsidRPr="00B25E86">
        <w:rPr>
          <w:rFonts w:ascii="Arial" w:hAnsi="Arial" w:cs="Arial"/>
          <w:b/>
          <w:bCs/>
          <w:sz w:val="20"/>
          <w:szCs w:val="20"/>
          <w:lang w:val="en-IN"/>
        </w:rPr>
        <w:t>Pvt.</w:t>
      </w:r>
      <w:proofErr w:type="spellEnd"/>
      <w:r w:rsidRPr="00B25E86">
        <w:rPr>
          <w:rFonts w:ascii="Arial" w:hAnsi="Arial" w:cs="Arial"/>
          <w:b/>
          <w:bCs/>
          <w:sz w:val="20"/>
          <w:szCs w:val="20"/>
          <w:lang w:val="en-IN"/>
        </w:rPr>
        <w:t xml:space="preserve"> Ltd. – Contractor Resource Management System (CRMS) </w:t>
      </w:r>
    </w:p>
    <w:p w14:paraId="57D924DA" w14:textId="0A59F372" w:rsidR="00B25E86" w:rsidRPr="00610A45" w:rsidRDefault="00B25E86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b/>
          <w:bCs/>
          <w:sz w:val="20"/>
          <w:szCs w:val="20"/>
          <w:lang w:val="en-IN"/>
        </w:rPr>
      </w:pPr>
      <w:r w:rsidRPr="00B25E86">
        <w:rPr>
          <w:rFonts w:ascii="Arial" w:hAnsi="Arial" w:cs="Arial"/>
          <w:b/>
          <w:bCs/>
          <w:sz w:val="20"/>
          <w:szCs w:val="20"/>
          <w:lang w:val="en-IN"/>
        </w:rPr>
        <w:t>Application Developer</w:t>
      </w:r>
      <w:r>
        <w:rPr>
          <w:rFonts w:ascii="Arial" w:hAnsi="Arial" w:cs="Arial"/>
          <w:b/>
          <w:bCs/>
          <w:sz w:val="20"/>
          <w:szCs w:val="20"/>
          <w:lang w:val="en-IN"/>
        </w:rPr>
        <w:tab/>
      </w:r>
      <w:r>
        <w:rPr>
          <w:rFonts w:ascii="Arial" w:hAnsi="Arial" w:cs="Arial"/>
          <w:b/>
          <w:bCs/>
          <w:sz w:val="20"/>
          <w:szCs w:val="20"/>
          <w:lang w:val="en-IN"/>
        </w:rPr>
        <w:tab/>
      </w:r>
      <w:r w:rsidRPr="00B25E86">
        <w:rPr>
          <w:rFonts w:ascii="Arial" w:hAnsi="Arial" w:cs="Arial"/>
          <w:b/>
          <w:bCs/>
          <w:sz w:val="20"/>
          <w:szCs w:val="20"/>
          <w:lang w:val="en-IN"/>
        </w:rPr>
        <w:t>(Sept 2020 – Sept 2021)</w:t>
      </w:r>
    </w:p>
    <w:p w14:paraId="05CE7D21" w14:textId="77777777" w:rsidR="00610A45" w:rsidRPr="00610A45" w:rsidRDefault="00610A45">
      <w:pPr>
        <w:pStyle w:val="ListBullet"/>
        <w:numPr>
          <w:ilvl w:val="0"/>
          <w:numId w:val="13"/>
        </w:numPr>
        <w:spacing w:after="40" w:line="360" w:lineRule="auto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Developed enterprise HR applications supporting lifecycle management of over </w:t>
      </w:r>
      <w:r w:rsidRPr="00610A45">
        <w:rPr>
          <w:rFonts w:ascii="Arial" w:hAnsi="Arial" w:cs="Arial"/>
          <w:b/>
          <w:bCs/>
          <w:sz w:val="20"/>
          <w:szCs w:val="20"/>
          <w:lang w:val="en-IN"/>
        </w:rPr>
        <w:t>20,000 contractor resources</w:t>
      </w:r>
      <w:r w:rsidRPr="00610A45">
        <w:rPr>
          <w:rFonts w:ascii="Arial" w:hAnsi="Arial" w:cs="Arial"/>
          <w:sz w:val="20"/>
          <w:szCs w:val="20"/>
          <w:lang w:val="en-IN"/>
        </w:rPr>
        <w:t xml:space="preserve">. </w:t>
      </w:r>
    </w:p>
    <w:p w14:paraId="5DA2FF41" w14:textId="77777777" w:rsidR="00610A45" w:rsidRPr="00610A45" w:rsidRDefault="00610A45">
      <w:pPr>
        <w:pStyle w:val="ListBullet"/>
        <w:numPr>
          <w:ilvl w:val="0"/>
          <w:numId w:val="13"/>
        </w:numPr>
        <w:spacing w:after="40" w:line="360" w:lineRule="auto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Designed SAPUI5 enhancements, Fiori Launchpad configurations, and OData integrations. </w:t>
      </w:r>
    </w:p>
    <w:p w14:paraId="51273728" w14:textId="77777777" w:rsidR="00610A45" w:rsidRPr="00610A45" w:rsidRDefault="00610A45">
      <w:pPr>
        <w:pStyle w:val="ListBullet"/>
        <w:numPr>
          <w:ilvl w:val="0"/>
          <w:numId w:val="13"/>
        </w:numPr>
        <w:spacing w:after="40" w:line="360" w:lineRule="auto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Collaborated with business stakeholders to validate requirements and deliver scalable enterprise solutions. </w:t>
      </w:r>
    </w:p>
    <w:p w14:paraId="687BCB80" w14:textId="77777777" w:rsidR="00610A45" w:rsidRPr="00610A45" w:rsidRDefault="00610A45">
      <w:pPr>
        <w:pStyle w:val="ListBullet"/>
        <w:numPr>
          <w:ilvl w:val="0"/>
          <w:numId w:val="13"/>
        </w:numPr>
        <w:spacing w:after="40" w:line="360" w:lineRule="auto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Performed defect resolution, application enhancements, code refactoring, and production support activities. </w:t>
      </w:r>
    </w:p>
    <w:p w14:paraId="0F0BB41C" w14:textId="77777777" w:rsidR="00610A45" w:rsidRDefault="00610A45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b/>
          <w:bCs/>
          <w:sz w:val="20"/>
          <w:szCs w:val="20"/>
          <w:lang w:val="en-IN"/>
        </w:rPr>
      </w:pPr>
    </w:p>
    <w:p w14:paraId="22A4CE09" w14:textId="77777777" w:rsidR="00B25E86" w:rsidRDefault="00B25E86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b/>
          <w:bCs/>
          <w:sz w:val="20"/>
          <w:szCs w:val="20"/>
          <w:lang w:val="en-IN"/>
        </w:rPr>
      </w:pPr>
    </w:p>
    <w:p w14:paraId="7B9F06A8" w14:textId="2DE0C2FA" w:rsidR="00B25E86" w:rsidRDefault="00B25E86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b/>
          <w:bCs/>
          <w:sz w:val="20"/>
          <w:szCs w:val="20"/>
          <w:lang w:val="en-IN"/>
        </w:rPr>
      </w:pPr>
      <w:r w:rsidRPr="00B25E86">
        <w:rPr>
          <w:rFonts w:ascii="Arial" w:hAnsi="Arial" w:cs="Arial"/>
          <w:b/>
          <w:bCs/>
          <w:sz w:val="20"/>
          <w:szCs w:val="20"/>
          <w:lang w:val="en-IN"/>
        </w:rPr>
        <w:lastRenderedPageBreak/>
        <w:t xml:space="preserve">IBM India </w:t>
      </w:r>
      <w:proofErr w:type="spellStart"/>
      <w:r w:rsidRPr="00B25E86">
        <w:rPr>
          <w:rFonts w:ascii="Arial" w:hAnsi="Arial" w:cs="Arial"/>
          <w:b/>
          <w:bCs/>
          <w:sz w:val="20"/>
          <w:szCs w:val="20"/>
          <w:lang w:val="en-IN"/>
        </w:rPr>
        <w:t>Pvt.</w:t>
      </w:r>
      <w:proofErr w:type="spellEnd"/>
      <w:r w:rsidRPr="00B25E86">
        <w:rPr>
          <w:rFonts w:ascii="Arial" w:hAnsi="Arial" w:cs="Arial"/>
          <w:b/>
          <w:bCs/>
          <w:sz w:val="20"/>
          <w:szCs w:val="20"/>
          <w:lang w:val="en-IN"/>
        </w:rPr>
        <w:t xml:space="preserve"> Ltd. – Self-Service Password Reset Application </w:t>
      </w:r>
      <w:r>
        <w:rPr>
          <w:rFonts w:ascii="Arial" w:hAnsi="Arial" w:cs="Arial"/>
          <w:b/>
          <w:bCs/>
          <w:sz w:val="20"/>
          <w:szCs w:val="20"/>
          <w:lang w:val="en-IN"/>
        </w:rPr>
        <w:t xml:space="preserve">(Internal Project) </w:t>
      </w:r>
    </w:p>
    <w:p w14:paraId="369D90AA" w14:textId="1ECF50E5" w:rsidR="00B25E86" w:rsidRPr="00610A45" w:rsidRDefault="00B25E86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b/>
          <w:bCs/>
          <w:sz w:val="20"/>
          <w:szCs w:val="20"/>
          <w:lang w:val="en-IN"/>
        </w:rPr>
      </w:pPr>
      <w:r w:rsidRPr="00B25E86">
        <w:rPr>
          <w:rFonts w:ascii="Arial" w:hAnsi="Arial" w:cs="Arial"/>
          <w:b/>
          <w:bCs/>
          <w:sz w:val="20"/>
          <w:szCs w:val="20"/>
          <w:lang w:val="en-IN"/>
        </w:rPr>
        <w:t xml:space="preserve">Application Developer </w:t>
      </w:r>
      <w:r>
        <w:rPr>
          <w:rFonts w:ascii="Arial" w:hAnsi="Arial" w:cs="Arial"/>
          <w:b/>
          <w:bCs/>
          <w:sz w:val="20"/>
          <w:szCs w:val="20"/>
          <w:lang w:val="en-IN"/>
        </w:rPr>
        <w:tab/>
      </w:r>
      <w:r w:rsidRPr="00B25E86">
        <w:rPr>
          <w:rFonts w:ascii="Arial" w:hAnsi="Arial" w:cs="Arial"/>
          <w:b/>
          <w:bCs/>
          <w:sz w:val="20"/>
          <w:szCs w:val="20"/>
          <w:lang w:val="en-IN"/>
        </w:rPr>
        <w:t>(Apr 2020 – Aug 2020)</w:t>
      </w:r>
    </w:p>
    <w:p w14:paraId="1E1A36F2" w14:textId="77777777" w:rsidR="00610A45" w:rsidRPr="00610A45" w:rsidRDefault="00610A45">
      <w:pPr>
        <w:pStyle w:val="ListBullet"/>
        <w:numPr>
          <w:ilvl w:val="0"/>
          <w:numId w:val="14"/>
        </w:numPr>
        <w:spacing w:after="40" w:line="360" w:lineRule="auto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Independently designed and developed an end-to-end SAPUI5 application enabling users to securely reset SAP passwords. </w:t>
      </w:r>
    </w:p>
    <w:p w14:paraId="6EBAAF2A" w14:textId="77777777" w:rsidR="00610A45" w:rsidRPr="00610A45" w:rsidRDefault="00610A45">
      <w:pPr>
        <w:pStyle w:val="ListBullet"/>
        <w:numPr>
          <w:ilvl w:val="0"/>
          <w:numId w:val="14"/>
        </w:numPr>
        <w:spacing w:after="40" w:line="360" w:lineRule="auto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Gathered business requirements, designed application architecture, and delivered the complete solution using SAP Web IDE and SAPUI5. </w:t>
      </w:r>
    </w:p>
    <w:p w14:paraId="0ADEC284" w14:textId="77777777" w:rsidR="00610A45" w:rsidRPr="00610A45" w:rsidRDefault="00610A45">
      <w:pPr>
        <w:pStyle w:val="ListBullet"/>
        <w:numPr>
          <w:ilvl w:val="0"/>
          <w:numId w:val="14"/>
        </w:numPr>
        <w:spacing w:after="40" w:line="360" w:lineRule="auto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Demonstrated strong ownership across requirement analysis, development, testing, and deployment. </w:t>
      </w:r>
    </w:p>
    <w:p w14:paraId="1ED8F6EE" w14:textId="4F0953FD" w:rsidR="00610A45" w:rsidRPr="00610A45" w:rsidRDefault="00610A45" w:rsidP="00610A45">
      <w:pPr>
        <w:pStyle w:val="ListBullet"/>
        <w:numPr>
          <w:ilvl w:val="0"/>
          <w:numId w:val="0"/>
        </w:numPr>
        <w:spacing w:after="40" w:line="360" w:lineRule="auto"/>
        <w:ind w:left="360"/>
        <w:rPr>
          <w:rFonts w:ascii="Arial" w:hAnsi="Arial" w:cs="Arial"/>
          <w:sz w:val="20"/>
          <w:szCs w:val="20"/>
          <w:lang w:val="en-IN"/>
        </w:rPr>
      </w:pPr>
    </w:p>
    <w:p w14:paraId="0485CC0D" w14:textId="32C02818" w:rsidR="00610A45" w:rsidRPr="00610A45" w:rsidRDefault="00610A45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b/>
          <w:bCs/>
          <w:sz w:val="20"/>
          <w:szCs w:val="20"/>
          <w:lang w:val="en-IN"/>
        </w:rPr>
      </w:pPr>
      <w:r w:rsidRPr="00610A45">
        <w:rPr>
          <w:rFonts w:ascii="Arial" w:hAnsi="Arial" w:cs="Arial"/>
          <w:b/>
          <w:bCs/>
          <w:sz w:val="20"/>
          <w:szCs w:val="20"/>
          <w:lang w:val="en-IN"/>
        </w:rPr>
        <w:t>Associate / Senior Software Engineer / Project Engineer</w:t>
      </w:r>
      <w:r w:rsidR="00B25E86">
        <w:rPr>
          <w:rFonts w:ascii="Arial" w:hAnsi="Arial" w:cs="Arial"/>
          <w:b/>
          <w:bCs/>
          <w:sz w:val="20"/>
          <w:szCs w:val="20"/>
          <w:lang w:val="en-IN"/>
        </w:rPr>
        <w:t xml:space="preserve">  </w:t>
      </w:r>
    </w:p>
    <w:p w14:paraId="1BF1BC0F" w14:textId="77777777" w:rsidR="00610A45" w:rsidRPr="00610A45" w:rsidRDefault="00610A45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b/>
          <w:bCs/>
          <w:sz w:val="20"/>
          <w:szCs w:val="20"/>
          <w:lang w:val="en-IN"/>
        </w:rPr>
        <w:t>Cognizant Technology Solutions | Mindtree Ltd. | Wipro Ltd. | Sept 2015 – Dec 2019</w:t>
      </w:r>
    </w:p>
    <w:p w14:paraId="65DA97D2" w14:textId="77777777" w:rsidR="00610A45" w:rsidRDefault="00610A45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>Delivered enterprise Java and Microservices-based application development across Telecommunications, Healthcare,</w:t>
      </w:r>
    </w:p>
    <w:p w14:paraId="5D22F159" w14:textId="77777777" w:rsidR="00610A45" w:rsidRDefault="00610A45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Automotive, Cybersecurity, IoT, and Enterprise Infrastructure domains. Specialized in Java, Spring Boot, Spring MVC, </w:t>
      </w:r>
    </w:p>
    <w:p w14:paraId="41368E06" w14:textId="77777777" w:rsidR="00610A45" w:rsidRDefault="00610A45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>Microservices, REST APIs, Hibernate, JMS, ActiveMQ, Oracle Coherence, React.js, Oracle Database, and Agile software</w:t>
      </w:r>
    </w:p>
    <w:p w14:paraId="23C83ACE" w14:textId="15322EB5" w:rsidR="00610A45" w:rsidRPr="00610A45" w:rsidRDefault="00610A45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>development.</w:t>
      </w:r>
    </w:p>
    <w:p w14:paraId="68965433" w14:textId="77777777" w:rsidR="00610A45" w:rsidRDefault="00610A45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b/>
          <w:bCs/>
          <w:sz w:val="20"/>
          <w:szCs w:val="20"/>
          <w:lang w:val="en-IN"/>
        </w:rPr>
      </w:pPr>
    </w:p>
    <w:p w14:paraId="107BFC74" w14:textId="4334F884" w:rsidR="00B25E86" w:rsidRDefault="00B25E86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b/>
          <w:bCs/>
          <w:sz w:val="20"/>
          <w:szCs w:val="20"/>
          <w:lang w:val="en-IN"/>
        </w:rPr>
      </w:pPr>
      <w:r w:rsidRPr="00B25E86">
        <w:rPr>
          <w:rFonts w:ascii="Arial" w:hAnsi="Arial" w:cs="Arial"/>
          <w:b/>
          <w:bCs/>
          <w:sz w:val="20"/>
          <w:szCs w:val="20"/>
          <w:lang w:val="en-IN"/>
        </w:rPr>
        <w:t xml:space="preserve">Leading Australian Telecommunications Provider – Telecom Data Management Portal – </w:t>
      </w:r>
      <w:r w:rsidRPr="00610A45">
        <w:rPr>
          <w:rFonts w:ascii="Arial" w:hAnsi="Arial" w:cs="Arial"/>
          <w:b/>
          <w:bCs/>
          <w:sz w:val="20"/>
          <w:szCs w:val="20"/>
          <w:lang w:val="en-IN"/>
        </w:rPr>
        <w:t>Cognizant</w:t>
      </w:r>
    </w:p>
    <w:p w14:paraId="0D870EF8" w14:textId="7F90A955" w:rsidR="00B25E86" w:rsidRPr="00610A45" w:rsidRDefault="00B25E86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b/>
          <w:bCs/>
          <w:sz w:val="20"/>
          <w:szCs w:val="20"/>
          <w:lang w:val="en-IN"/>
        </w:rPr>
      </w:pPr>
      <w:r w:rsidRPr="00B25E86">
        <w:rPr>
          <w:rFonts w:ascii="Arial" w:hAnsi="Arial" w:cs="Arial"/>
          <w:b/>
          <w:bCs/>
          <w:sz w:val="20"/>
          <w:szCs w:val="20"/>
          <w:lang w:val="en-IN"/>
        </w:rPr>
        <w:t xml:space="preserve">Java Full Stack Developer </w:t>
      </w:r>
      <w:r>
        <w:rPr>
          <w:rFonts w:ascii="Arial" w:hAnsi="Arial" w:cs="Arial"/>
          <w:b/>
          <w:bCs/>
          <w:sz w:val="20"/>
          <w:szCs w:val="20"/>
          <w:lang w:val="en-IN"/>
        </w:rPr>
        <w:tab/>
      </w:r>
      <w:r w:rsidRPr="00B25E86">
        <w:rPr>
          <w:rFonts w:ascii="Arial" w:hAnsi="Arial" w:cs="Arial"/>
          <w:b/>
          <w:bCs/>
          <w:sz w:val="20"/>
          <w:szCs w:val="20"/>
          <w:lang w:val="en-IN"/>
        </w:rPr>
        <w:t>(May 2019 – Dec 2019)</w:t>
      </w:r>
    </w:p>
    <w:p w14:paraId="27352DF9" w14:textId="77777777" w:rsidR="00610A45" w:rsidRPr="00610A45" w:rsidRDefault="00610A45">
      <w:pPr>
        <w:pStyle w:val="ListBullet"/>
        <w:numPr>
          <w:ilvl w:val="0"/>
          <w:numId w:val="15"/>
        </w:numPr>
        <w:spacing w:after="40" w:line="360" w:lineRule="auto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Developed enterprise microservices supporting automated telecom data management and test execution platforms. </w:t>
      </w:r>
    </w:p>
    <w:p w14:paraId="3E316314" w14:textId="77777777" w:rsidR="00610A45" w:rsidRPr="00610A45" w:rsidRDefault="00610A45">
      <w:pPr>
        <w:pStyle w:val="ListBullet"/>
        <w:numPr>
          <w:ilvl w:val="0"/>
          <w:numId w:val="15"/>
        </w:numPr>
        <w:spacing w:after="40" w:line="360" w:lineRule="auto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Designed backend services using Java 8, Spring Boot, REST APIs, and Microservices architecture. </w:t>
      </w:r>
    </w:p>
    <w:p w14:paraId="07B2C3E5" w14:textId="77777777" w:rsidR="00610A45" w:rsidRPr="00610A45" w:rsidRDefault="00610A45">
      <w:pPr>
        <w:pStyle w:val="ListBullet"/>
        <w:numPr>
          <w:ilvl w:val="0"/>
          <w:numId w:val="15"/>
        </w:numPr>
        <w:spacing w:after="40" w:line="360" w:lineRule="auto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Collaborated with onsite teams during requirement analysis, technical design, implementation, unit testing, and production support. </w:t>
      </w:r>
    </w:p>
    <w:p w14:paraId="7011E28F" w14:textId="77777777" w:rsidR="00610A45" w:rsidRPr="00610A45" w:rsidRDefault="00610A45">
      <w:pPr>
        <w:pStyle w:val="ListBullet"/>
        <w:numPr>
          <w:ilvl w:val="0"/>
          <w:numId w:val="15"/>
        </w:numPr>
        <w:spacing w:after="40" w:line="360" w:lineRule="auto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Contributed to application architecture, effort estimation, code reviews, and software quality improvements. </w:t>
      </w:r>
    </w:p>
    <w:p w14:paraId="4426EC7B" w14:textId="77777777" w:rsidR="00610A45" w:rsidRDefault="00610A45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b/>
          <w:bCs/>
          <w:sz w:val="20"/>
          <w:szCs w:val="20"/>
          <w:lang w:val="en-IN"/>
        </w:rPr>
      </w:pPr>
    </w:p>
    <w:p w14:paraId="5FDCCD83" w14:textId="6D63F293" w:rsidR="00B25E86" w:rsidRDefault="00B25E86" w:rsidP="00B25E86">
      <w:pPr>
        <w:pStyle w:val="ListBullet"/>
        <w:numPr>
          <w:ilvl w:val="0"/>
          <w:numId w:val="0"/>
        </w:numPr>
        <w:spacing w:after="40" w:line="360" w:lineRule="auto"/>
        <w:rPr>
          <w:rFonts w:ascii="Arial" w:hAnsi="Arial" w:cs="Arial"/>
          <w:b/>
          <w:bCs/>
          <w:sz w:val="20"/>
          <w:szCs w:val="20"/>
          <w:lang w:val="en-IN"/>
        </w:rPr>
      </w:pPr>
      <w:r w:rsidRPr="00B25E86">
        <w:rPr>
          <w:rFonts w:ascii="Arial" w:hAnsi="Arial" w:cs="Arial"/>
          <w:b/>
          <w:bCs/>
          <w:sz w:val="20"/>
          <w:szCs w:val="20"/>
          <w:lang w:val="en-IN"/>
        </w:rPr>
        <w:t xml:space="preserve">Global Car Rental &amp; Mobility Services Provider, UK – Revenue Management System – </w:t>
      </w:r>
      <w:r w:rsidRPr="00610A45">
        <w:rPr>
          <w:rFonts w:ascii="Arial" w:hAnsi="Arial" w:cs="Arial"/>
          <w:b/>
          <w:bCs/>
          <w:sz w:val="20"/>
          <w:szCs w:val="20"/>
          <w:lang w:val="en-IN"/>
        </w:rPr>
        <w:t>Mindtree</w:t>
      </w:r>
    </w:p>
    <w:p w14:paraId="6FD7F72D" w14:textId="34C4FAA6" w:rsidR="00B25E86" w:rsidRPr="00610A45" w:rsidRDefault="00B25E86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b/>
          <w:bCs/>
          <w:sz w:val="20"/>
          <w:szCs w:val="20"/>
          <w:lang w:val="en-IN"/>
        </w:rPr>
      </w:pPr>
      <w:r w:rsidRPr="00B25E86">
        <w:rPr>
          <w:rFonts w:ascii="Arial" w:hAnsi="Arial" w:cs="Arial"/>
          <w:b/>
          <w:bCs/>
          <w:sz w:val="20"/>
          <w:szCs w:val="20"/>
          <w:lang w:val="en-IN"/>
        </w:rPr>
        <w:t xml:space="preserve">Senior Developer </w:t>
      </w:r>
      <w:r>
        <w:rPr>
          <w:rFonts w:ascii="Arial" w:hAnsi="Arial" w:cs="Arial"/>
          <w:b/>
          <w:bCs/>
          <w:sz w:val="20"/>
          <w:szCs w:val="20"/>
          <w:lang w:val="en-IN"/>
        </w:rPr>
        <w:tab/>
      </w:r>
      <w:r w:rsidRPr="00B25E86">
        <w:rPr>
          <w:rFonts w:ascii="Arial" w:hAnsi="Arial" w:cs="Arial"/>
          <w:b/>
          <w:bCs/>
          <w:sz w:val="20"/>
          <w:szCs w:val="20"/>
          <w:lang w:val="en-IN"/>
        </w:rPr>
        <w:t>(Feb 2019 – Mar 2019)</w:t>
      </w:r>
    </w:p>
    <w:p w14:paraId="5FEA533A" w14:textId="77777777" w:rsidR="00610A45" w:rsidRPr="00610A45" w:rsidRDefault="00610A45">
      <w:pPr>
        <w:pStyle w:val="ListBullet"/>
        <w:numPr>
          <w:ilvl w:val="0"/>
          <w:numId w:val="16"/>
        </w:numPr>
        <w:spacing w:after="40" w:line="360" w:lineRule="auto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Developed enterprise Java components supporting global revenue optimization systems for the travel and mobility industry. </w:t>
      </w:r>
    </w:p>
    <w:p w14:paraId="3B87B069" w14:textId="77777777" w:rsidR="00610A45" w:rsidRPr="00610A45" w:rsidRDefault="00610A45">
      <w:pPr>
        <w:pStyle w:val="ListBullet"/>
        <w:numPr>
          <w:ilvl w:val="0"/>
          <w:numId w:val="16"/>
        </w:numPr>
        <w:spacing w:after="40" w:line="360" w:lineRule="auto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Implemented security enhancements addressing XSS, SQL Injection, and Log Forging vulnerabilities. </w:t>
      </w:r>
    </w:p>
    <w:p w14:paraId="5F878BE7" w14:textId="77777777" w:rsidR="00610A45" w:rsidRPr="00610A45" w:rsidRDefault="00610A45">
      <w:pPr>
        <w:pStyle w:val="ListBullet"/>
        <w:numPr>
          <w:ilvl w:val="0"/>
          <w:numId w:val="16"/>
        </w:numPr>
        <w:spacing w:after="40" w:line="360" w:lineRule="auto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Developed reusable Java utility components and performed application refactoring to improve maintainability. </w:t>
      </w:r>
    </w:p>
    <w:p w14:paraId="6E0EFC00" w14:textId="5FF86D23" w:rsidR="00610A45" w:rsidRDefault="00610A45" w:rsidP="00B25E86">
      <w:pPr>
        <w:pStyle w:val="ListBullet"/>
        <w:numPr>
          <w:ilvl w:val="0"/>
          <w:numId w:val="0"/>
        </w:numPr>
        <w:spacing w:after="40" w:line="360" w:lineRule="auto"/>
        <w:rPr>
          <w:rFonts w:ascii="Arial" w:hAnsi="Arial" w:cs="Arial"/>
          <w:b/>
          <w:bCs/>
          <w:sz w:val="20"/>
          <w:szCs w:val="20"/>
          <w:lang w:val="en-IN"/>
        </w:rPr>
      </w:pPr>
    </w:p>
    <w:p w14:paraId="3D5908B8" w14:textId="107B299F" w:rsidR="00B25E86" w:rsidRDefault="00B25E86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b/>
          <w:bCs/>
          <w:sz w:val="20"/>
          <w:szCs w:val="20"/>
          <w:lang w:val="en-IN"/>
        </w:rPr>
      </w:pPr>
      <w:r w:rsidRPr="00B25E86">
        <w:rPr>
          <w:rFonts w:ascii="Arial" w:hAnsi="Arial" w:cs="Arial"/>
          <w:b/>
          <w:bCs/>
          <w:sz w:val="20"/>
          <w:szCs w:val="20"/>
          <w:lang w:val="en-IN"/>
        </w:rPr>
        <w:t xml:space="preserve">Global Car Rental &amp; Mobility Services Provider, UK – Direct Connect (DC) Index Cache Enhancement – </w:t>
      </w:r>
      <w:r w:rsidRPr="00610A45">
        <w:rPr>
          <w:rFonts w:ascii="Arial" w:hAnsi="Arial" w:cs="Arial"/>
          <w:b/>
          <w:bCs/>
          <w:sz w:val="20"/>
          <w:szCs w:val="20"/>
          <w:lang w:val="en-IN"/>
        </w:rPr>
        <w:t>Mindtree</w:t>
      </w:r>
    </w:p>
    <w:p w14:paraId="54D1DD91" w14:textId="1BB05A15" w:rsidR="00B25E86" w:rsidRPr="00610A45" w:rsidRDefault="00B25E86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b/>
          <w:bCs/>
          <w:sz w:val="20"/>
          <w:szCs w:val="20"/>
          <w:lang w:val="en-IN"/>
        </w:rPr>
      </w:pPr>
      <w:r w:rsidRPr="00B25E86">
        <w:rPr>
          <w:rFonts w:ascii="Arial" w:hAnsi="Arial" w:cs="Arial"/>
          <w:b/>
          <w:bCs/>
          <w:sz w:val="20"/>
          <w:szCs w:val="20"/>
          <w:lang w:val="en-IN"/>
        </w:rPr>
        <w:t xml:space="preserve">Senior Developer </w:t>
      </w:r>
      <w:r>
        <w:rPr>
          <w:rFonts w:ascii="Arial" w:hAnsi="Arial" w:cs="Arial"/>
          <w:b/>
          <w:bCs/>
          <w:sz w:val="20"/>
          <w:szCs w:val="20"/>
          <w:lang w:val="en-IN"/>
        </w:rPr>
        <w:tab/>
      </w:r>
      <w:r w:rsidRPr="00B25E86">
        <w:rPr>
          <w:rFonts w:ascii="Arial" w:hAnsi="Arial" w:cs="Arial"/>
          <w:b/>
          <w:bCs/>
          <w:sz w:val="20"/>
          <w:szCs w:val="20"/>
          <w:lang w:val="en-IN"/>
        </w:rPr>
        <w:t>(Jul 2018 – Jan 2019)</w:t>
      </w:r>
    </w:p>
    <w:p w14:paraId="4FE67918" w14:textId="77777777" w:rsidR="00610A45" w:rsidRPr="00610A45" w:rsidRDefault="00610A45">
      <w:pPr>
        <w:pStyle w:val="ListBullet"/>
        <w:numPr>
          <w:ilvl w:val="0"/>
          <w:numId w:val="17"/>
        </w:numPr>
        <w:spacing w:after="40" w:line="360" w:lineRule="auto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Designed and implemented enhancements for enterprise cache management using Oracle Coherence and ActiveMQ. </w:t>
      </w:r>
    </w:p>
    <w:p w14:paraId="57C0798A" w14:textId="77777777" w:rsidR="00610A45" w:rsidRPr="00610A45" w:rsidRDefault="00610A45">
      <w:pPr>
        <w:pStyle w:val="ListBullet"/>
        <w:numPr>
          <w:ilvl w:val="0"/>
          <w:numId w:val="17"/>
        </w:numPr>
        <w:spacing w:after="40" w:line="360" w:lineRule="auto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Developed proof-of-concepts, application components, and performance improvements for enterprise caching infrastructure. </w:t>
      </w:r>
    </w:p>
    <w:p w14:paraId="0E038B96" w14:textId="77777777" w:rsidR="00610A45" w:rsidRPr="00610A45" w:rsidRDefault="00610A45">
      <w:pPr>
        <w:pStyle w:val="ListBullet"/>
        <w:numPr>
          <w:ilvl w:val="0"/>
          <w:numId w:val="17"/>
        </w:numPr>
        <w:spacing w:after="40" w:line="360" w:lineRule="auto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Delivered complete end-to-end implementation while collaborating with architecture and product teams. </w:t>
      </w:r>
    </w:p>
    <w:p w14:paraId="66DD4D97" w14:textId="77777777" w:rsidR="00610A45" w:rsidRDefault="00610A45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b/>
          <w:bCs/>
          <w:sz w:val="20"/>
          <w:szCs w:val="20"/>
          <w:lang w:val="en-IN"/>
        </w:rPr>
      </w:pPr>
    </w:p>
    <w:p w14:paraId="44432CEE" w14:textId="2DEB70DE" w:rsidR="00B25E86" w:rsidRDefault="00B25E86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b/>
          <w:bCs/>
          <w:sz w:val="20"/>
          <w:szCs w:val="20"/>
          <w:lang w:val="en-IN"/>
        </w:rPr>
      </w:pPr>
      <w:r w:rsidRPr="00B25E86">
        <w:rPr>
          <w:rFonts w:ascii="Arial" w:hAnsi="Arial" w:cs="Arial"/>
          <w:b/>
          <w:bCs/>
          <w:sz w:val="20"/>
          <w:szCs w:val="20"/>
          <w:lang w:val="en-IN"/>
        </w:rPr>
        <w:lastRenderedPageBreak/>
        <w:t xml:space="preserve">Global Semiconductor Leader – Building Management Platform (BMP) – Haystack Integration – </w:t>
      </w:r>
      <w:r w:rsidR="00E87E8D" w:rsidRPr="00610A45">
        <w:rPr>
          <w:rFonts w:ascii="Arial" w:hAnsi="Arial" w:cs="Arial"/>
          <w:b/>
          <w:bCs/>
          <w:sz w:val="20"/>
          <w:szCs w:val="20"/>
          <w:lang w:val="en-IN"/>
        </w:rPr>
        <w:t>Wipro</w:t>
      </w:r>
    </w:p>
    <w:p w14:paraId="1B5B4FEE" w14:textId="3C55AFEB" w:rsidR="00B25E86" w:rsidRPr="00610A45" w:rsidRDefault="00B25E86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b/>
          <w:bCs/>
          <w:sz w:val="20"/>
          <w:szCs w:val="20"/>
          <w:lang w:val="en-IN"/>
        </w:rPr>
      </w:pPr>
      <w:r w:rsidRPr="00B25E86">
        <w:rPr>
          <w:rFonts w:ascii="Arial" w:hAnsi="Arial" w:cs="Arial"/>
          <w:b/>
          <w:bCs/>
          <w:sz w:val="20"/>
          <w:szCs w:val="20"/>
          <w:lang w:val="en-IN"/>
        </w:rPr>
        <w:t xml:space="preserve">Developer </w:t>
      </w:r>
      <w:r w:rsidR="00E87E8D">
        <w:rPr>
          <w:rFonts w:ascii="Arial" w:hAnsi="Arial" w:cs="Arial"/>
          <w:b/>
          <w:bCs/>
          <w:sz w:val="20"/>
          <w:szCs w:val="20"/>
          <w:lang w:val="en-IN"/>
        </w:rPr>
        <w:tab/>
      </w:r>
      <w:r w:rsidRPr="00B25E86">
        <w:rPr>
          <w:rFonts w:ascii="Arial" w:hAnsi="Arial" w:cs="Arial"/>
          <w:b/>
          <w:bCs/>
          <w:sz w:val="20"/>
          <w:szCs w:val="20"/>
          <w:lang w:val="en-IN"/>
        </w:rPr>
        <w:t>(Jun 2018 – Jul 2018)</w:t>
      </w:r>
    </w:p>
    <w:p w14:paraId="043F2A10" w14:textId="77777777" w:rsidR="00610A45" w:rsidRPr="00610A45" w:rsidRDefault="00610A45">
      <w:pPr>
        <w:pStyle w:val="ListBullet"/>
        <w:numPr>
          <w:ilvl w:val="0"/>
          <w:numId w:val="18"/>
        </w:numPr>
        <w:spacing w:after="40" w:line="360" w:lineRule="auto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Developed Java REST APIs supporting Haystack integration for enterprise IoT building management solutions. </w:t>
      </w:r>
    </w:p>
    <w:p w14:paraId="063D4C02" w14:textId="77777777" w:rsidR="00610A45" w:rsidRPr="00610A45" w:rsidRDefault="00610A45">
      <w:pPr>
        <w:pStyle w:val="ListBullet"/>
        <w:numPr>
          <w:ilvl w:val="0"/>
          <w:numId w:val="18"/>
        </w:numPr>
        <w:spacing w:after="40" w:line="360" w:lineRule="auto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Implemented backend services enabling standardized data processing and automation. </w:t>
      </w:r>
    </w:p>
    <w:p w14:paraId="5522D56E" w14:textId="77777777" w:rsidR="00610A45" w:rsidRDefault="00610A45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b/>
          <w:bCs/>
          <w:sz w:val="20"/>
          <w:szCs w:val="20"/>
          <w:lang w:val="en-IN"/>
        </w:rPr>
      </w:pPr>
    </w:p>
    <w:p w14:paraId="5AECA727" w14:textId="77777777" w:rsidR="00E87E8D" w:rsidRDefault="00E87E8D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b/>
          <w:bCs/>
          <w:sz w:val="20"/>
          <w:szCs w:val="20"/>
          <w:lang w:val="en-IN"/>
        </w:rPr>
      </w:pPr>
      <w:r w:rsidRPr="00E87E8D">
        <w:rPr>
          <w:rFonts w:ascii="Arial" w:hAnsi="Arial" w:cs="Arial"/>
          <w:b/>
          <w:bCs/>
          <w:sz w:val="20"/>
          <w:szCs w:val="20"/>
          <w:lang w:val="en-IN"/>
        </w:rPr>
        <w:t>Global Enterprise IT &amp; Hardware Solutions Provider, Houston, USA – Converged IT Infrastructure Management &amp;</w:t>
      </w:r>
    </w:p>
    <w:p w14:paraId="1E3EEF33" w14:textId="03558470" w:rsidR="00E87E8D" w:rsidRPr="00610A45" w:rsidRDefault="00E87E8D" w:rsidP="00E87E8D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b/>
          <w:bCs/>
          <w:sz w:val="20"/>
          <w:szCs w:val="20"/>
          <w:lang w:val="en-IN"/>
        </w:rPr>
      </w:pPr>
      <w:r w:rsidRPr="00E87E8D">
        <w:rPr>
          <w:rFonts w:ascii="Arial" w:hAnsi="Arial" w:cs="Arial"/>
          <w:b/>
          <w:bCs/>
          <w:sz w:val="20"/>
          <w:szCs w:val="20"/>
          <w:lang w:val="en-IN"/>
        </w:rPr>
        <w:t xml:space="preserve">Automation Platform – </w:t>
      </w:r>
      <w:r w:rsidRPr="00610A45">
        <w:rPr>
          <w:rFonts w:ascii="Arial" w:hAnsi="Arial" w:cs="Arial"/>
          <w:b/>
          <w:bCs/>
          <w:sz w:val="20"/>
          <w:szCs w:val="20"/>
          <w:lang w:val="en-IN"/>
        </w:rPr>
        <w:t>Wipro</w:t>
      </w:r>
      <w:r>
        <w:rPr>
          <w:rFonts w:ascii="Arial" w:hAnsi="Arial" w:cs="Arial"/>
          <w:b/>
          <w:bCs/>
          <w:sz w:val="20"/>
          <w:szCs w:val="20"/>
          <w:lang w:val="en-IN"/>
        </w:rPr>
        <w:t xml:space="preserve"> </w:t>
      </w:r>
      <w:r w:rsidRPr="00E87E8D">
        <w:rPr>
          <w:rFonts w:ascii="Arial" w:hAnsi="Arial" w:cs="Arial"/>
          <w:b/>
          <w:bCs/>
          <w:sz w:val="20"/>
          <w:szCs w:val="20"/>
          <w:lang w:val="en-IN"/>
        </w:rPr>
        <w:t>–</w:t>
      </w:r>
      <w:r>
        <w:rPr>
          <w:rFonts w:ascii="Arial" w:hAnsi="Arial" w:cs="Arial"/>
          <w:b/>
          <w:bCs/>
          <w:sz w:val="20"/>
          <w:szCs w:val="20"/>
          <w:lang w:val="en-IN"/>
        </w:rPr>
        <w:t xml:space="preserve"> </w:t>
      </w:r>
      <w:r w:rsidRPr="00E87E8D">
        <w:rPr>
          <w:rFonts w:ascii="Arial" w:hAnsi="Arial" w:cs="Arial"/>
          <w:b/>
          <w:bCs/>
          <w:sz w:val="20"/>
          <w:szCs w:val="20"/>
          <w:lang w:val="en-IN"/>
        </w:rPr>
        <w:t>Developer</w:t>
      </w:r>
      <w:r>
        <w:rPr>
          <w:rFonts w:ascii="Arial" w:hAnsi="Arial" w:cs="Arial"/>
          <w:b/>
          <w:bCs/>
          <w:sz w:val="20"/>
          <w:szCs w:val="20"/>
          <w:lang w:val="en-IN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n-IN"/>
        </w:rPr>
        <w:tab/>
      </w:r>
      <w:r w:rsidRPr="00E87E8D">
        <w:rPr>
          <w:rFonts w:ascii="Arial" w:hAnsi="Arial" w:cs="Arial"/>
          <w:b/>
          <w:bCs/>
          <w:sz w:val="20"/>
          <w:szCs w:val="20"/>
          <w:lang w:val="en-IN"/>
        </w:rPr>
        <w:t>(Feb 2017 – May 2018)</w:t>
      </w:r>
    </w:p>
    <w:p w14:paraId="36807A48" w14:textId="77777777" w:rsidR="00610A45" w:rsidRPr="00610A45" w:rsidRDefault="00610A45">
      <w:pPr>
        <w:pStyle w:val="ListBullet"/>
        <w:numPr>
          <w:ilvl w:val="0"/>
          <w:numId w:val="19"/>
        </w:numPr>
        <w:spacing w:after="40" w:line="360" w:lineRule="auto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Developed enterprise infrastructure management applications automating server, storage, and network operations. </w:t>
      </w:r>
    </w:p>
    <w:p w14:paraId="79DFEAC1" w14:textId="77777777" w:rsidR="00610A45" w:rsidRPr="00610A45" w:rsidRDefault="00610A45">
      <w:pPr>
        <w:pStyle w:val="ListBullet"/>
        <w:numPr>
          <w:ilvl w:val="0"/>
          <w:numId w:val="19"/>
        </w:numPr>
        <w:spacing w:after="40" w:line="360" w:lineRule="auto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Designed backend components using Java, Spring MVC, Hibernate, and REST APIs. </w:t>
      </w:r>
    </w:p>
    <w:p w14:paraId="1E3DDCB6" w14:textId="77777777" w:rsidR="00610A45" w:rsidRPr="00610A45" w:rsidRDefault="00610A45">
      <w:pPr>
        <w:pStyle w:val="ListBullet"/>
        <w:numPr>
          <w:ilvl w:val="0"/>
          <w:numId w:val="19"/>
        </w:numPr>
        <w:spacing w:after="40" w:line="360" w:lineRule="auto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Participated in Agile delivery, application design, testing, and deployment. </w:t>
      </w:r>
    </w:p>
    <w:p w14:paraId="1179508E" w14:textId="77777777" w:rsidR="00E87E8D" w:rsidRDefault="00E87E8D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b/>
          <w:bCs/>
          <w:sz w:val="20"/>
          <w:szCs w:val="20"/>
          <w:lang w:val="en-IN"/>
        </w:rPr>
      </w:pPr>
    </w:p>
    <w:p w14:paraId="054A62D4" w14:textId="77777777" w:rsidR="00E87E8D" w:rsidRDefault="00E87E8D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b/>
          <w:bCs/>
          <w:sz w:val="20"/>
          <w:szCs w:val="20"/>
          <w:lang w:val="en-IN"/>
        </w:rPr>
      </w:pPr>
      <w:r w:rsidRPr="00E87E8D">
        <w:rPr>
          <w:rFonts w:ascii="Arial" w:hAnsi="Arial" w:cs="Arial"/>
          <w:b/>
          <w:bCs/>
          <w:sz w:val="20"/>
          <w:szCs w:val="20"/>
          <w:lang w:val="en-IN"/>
        </w:rPr>
        <w:t>Global Enterprise Cybersecurity Solutions Provider, Austin, USA – Enterprise Security Management System –</w:t>
      </w:r>
    </w:p>
    <w:p w14:paraId="63412EE2" w14:textId="6E4CD20B" w:rsidR="00E87E8D" w:rsidRPr="00610A45" w:rsidRDefault="00E87E8D" w:rsidP="00E87E8D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hAnsi="Arial" w:cs="Arial"/>
          <w:b/>
          <w:bCs/>
          <w:sz w:val="20"/>
          <w:szCs w:val="20"/>
          <w:lang w:val="en-IN"/>
        </w:rPr>
      </w:pPr>
      <w:proofErr w:type="gramStart"/>
      <w:r w:rsidRPr="00610A45">
        <w:rPr>
          <w:rFonts w:ascii="Arial" w:hAnsi="Arial" w:cs="Arial"/>
          <w:b/>
          <w:bCs/>
          <w:sz w:val="20"/>
          <w:szCs w:val="20"/>
          <w:lang w:val="en-IN"/>
        </w:rPr>
        <w:t>Wipro</w:t>
      </w:r>
      <w:r>
        <w:rPr>
          <w:rFonts w:ascii="Arial" w:hAnsi="Arial" w:cs="Arial"/>
          <w:b/>
          <w:bCs/>
          <w:sz w:val="20"/>
          <w:szCs w:val="20"/>
          <w:lang w:val="en-IN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en-IN"/>
        </w:rPr>
        <w:t xml:space="preserve"> </w:t>
      </w:r>
      <w:r w:rsidRPr="00E87E8D">
        <w:rPr>
          <w:rFonts w:ascii="Arial" w:hAnsi="Arial" w:cs="Arial"/>
          <w:b/>
          <w:bCs/>
          <w:sz w:val="20"/>
          <w:szCs w:val="20"/>
          <w:lang w:val="en-IN"/>
        </w:rPr>
        <w:t>–</w:t>
      </w:r>
      <w:proofErr w:type="gramEnd"/>
      <w:r>
        <w:rPr>
          <w:rFonts w:ascii="Arial" w:hAnsi="Arial" w:cs="Arial"/>
          <w:b/>
          <w:bCs/>
          <w:sz w:val="20"/>
          <w:szCs w:val="20"/>
          <w:lang w:val="en-IN"/>
        </w:rPr>
        <w:t xml:space="preserve"> </w:t>
      </w:r>
      <w:r w:rsidRPr="00E87E8D">
        <w:rPr>
          <w:rFonts w:ascii="Arial" w:hAnsi="Arial" w:cs="Arial"/>
          <w:b/>
          <w:bCs/>
          <w:sz w:val="20"/>
          <w:szCs w:val="20"/>
          <w:lang w:val="en-IN"/>
        </w:rPr>
        <w:t xml:space="preserve">Developer </w:t>
      </w:r>
      <w:r>
        <w:rPr>
          <w:rFonts w:ascii="Arial" w:hAnsi="Arial" w:cs="Arial"/>
          <w:b/>
          <w:bCs/>
          <w:sz w:val="20"/>
          <w:szCs w:val="20"/>
          <w:lang w:val="en-IN"/>
        </w:rPr>
        <w:tab/>
      </w:r>
      <w:r w:rsidRPr="00E87E8D">
        <w:rPr>
          <w:rFonts w:ascii="Arial" w:hAnsi="Arial" w:cs="Arial"/>
          <w:b/>
          <w:bCs/>
          <w:sz w:val="20"/>
          <w:szCs w:val="20"/>
          <w:lang w:val="en-IN"/>
        </w:rPr>
        <w:t>(Oct 2015 – Feb 2017)</w:t>
      </w:r>
    </w:p>
    <w:p w14:paraId="7632432A" w14:textId="77777777" w:rsidR="00610A45" w:rsidRPr="00610A45" w:rsidRDefault="00610A45">
      <w:pPr>
        <w:pStyle w:val="ListBullet"/>
        <w:numPr>
          <w:ilvl w:val="0"/>
          <w:numId w:val="20"/>
        </w:numPr>
        <w:spacing w:after="40" w:line="360" w:lineRule="auto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Developed enterprise cybersecurity solutions supporting network security and threat management systems. </w:t>
      </w:r>
    </w:p>
    <w:p w14:paraId="01478B89" w14:textId="77777777" w:rsidR="00610A45" w:rsidRPr="00610A45" w:rsidRDefault="00610A45">
      <w:pPr>
        <w:pStyle w:val="ListBullet"/>
        <w:numPr>
          <w:ilvl w:val="0"/>
          <w:numId w:val="20"/>
        </w:numPr>
        <w:spacing w:after="40" w:line="360" w:lineRule="auto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 xml:space="preserve">Participated in Sprint Zero activities, requirement analysis, application development, security reviews, code reviews, defect resolution, and knowledge transfer. </w:t>
      </w:r>
    </w:p>
    <w:p w14:paraId="30C0C230" w14:textId="77777777" w:rsidR="00610A45" w:rsidRPr="00610A45" w:rsidRDefault="00610A45">
      <w:pPr>
        <w:pStyle w:val="ListBullet"/>
        <w:numPr>
          <w:ilvl w:val="0"/>
          <w:numId w:val="20"/>
        </w:numPr>
        <w:spacing w:after="40" w:line="360" w:lineRule="auto"/>
        <w:rPr>
          <w:rFonts w:ascii="Arial" w:hAnsi="Arial" w:cs="Arial"/>
          <w:sz w:val="20"/>
          <w:szCs w:val="20"/>
          <w:lang w:val="en-IN"/>
        </w:rPr>
      </w:pPr>
      <w:r w:rsidRPr="00610A45">
        <w:rPr>
          <w:rFonts w:ascii="Arial" w:hAnsi="Arial" w:cs="Arial"/>
          <w:sz w:val="20"/>
          <w:szCs w:val="20"/>
          <w:lang w:val="en-IN"/>
        </w:rPr>
        <w:t>Performed application security analysis using HPE Fortify and resolved security vulnerabilities following enterprise standards.</w:t>
      </w:r>
    </w:p>
    <w:p w14:paraId="4EFA34CF" w14:textId="77777777" w:rsidR="00610A45" w:rsidRPr="00610A45" w:rsidRDefault="00610A45" w:rsidP="00610A45">
      <w:pPr>
        <w:pStyle w:val="ListBullet"/>
        <w:numPr>
          <w:ilvl w:val="0"/>
          <w:numId w:val="0"/>
        </w:numPr>
        <w:spacing w:after="40" w:line="360" w:lineRule="auto"/>
        <w:ind w:left="360" w:hanging="360"/>
        <w:rPr>
          <w:rFonts w:ascii="Arial" w:eastAsia="Calibri" w:hAnsi="Arial" w:cs="Arial"/>
          <w:sz w:val="20"/>
          <w:szCs w:val="20"/>
          <w:lang w:val="en-GB"/>
        </w:rPr>
      </w:pPr>
    </w:p>
    <w:p w14:paraId="1AAEF870" w14:textId="673BA894" w:rsidR="00B37C4A" w:rsidRDefault="00B37C4A" w:rsidP="00377ED4">
      <w:pPr>
        <w:spacing w:after="40" w:line="360" w:lineRule="auto"/>
        <w:jc w:val="both"/>
        <w:rPr>
          <w:rFonts w:ascii="Arial" w:hAnsi="Arial" w:cs="Arial"/>
          <w:b/>
          <w:color w:val="244061" w:themeColor="accent1" w:themeShade="80"/>
          <w:lang w:val="en-IN"/>
        </w:rPr>
      </w:pPr>
      <w:r w:rsidRPr="00B37C4A">
        <w:rPr>
          <w:rFonts w:ascii="Arial" w:hAnsi="Arial" w:cs="Arial"/>
          <w:b/>
          <w:color w:val="244061" w:themeColor="accent1" w:themeShade="80"/>
          <w:lang w:val="en-IN"/>
        </w:rPr>
        <w:t>Professional Initiative (BTP Learning Hub)</w:t>
      </w:r>
    </w:p>
    <w:p w14:paraId="1942EF8C" w14:textId="0B214444" w:rsidR="00B37C4A" w:rsidRPr="00B37C4A" w:rsidRDefault="00000000" w:rsidP="00377ED4">
      <w:pPr>
        <w:spacing w:after="40" w:line="360" w:lineRule="auto"/>
        <w:jc w:val="both"/>
        <w:rPr>
          <w:rFonts w:ascii="Arial" w:hAnsi="Arial" w:cs="Arial"/>
          <w:b/>
          <w:color w:val="244061" w:themeColor="accent1" w:themeShade="80"/>
          <w:lang w:val="en-IN"/>
        </w:rPr>
      </w:pPr>
      <w:r>
        <w:rPr>
          <w:rFonts w:ascii="Arial" w:hAnsi="Arial" w:cs="Arial"/>
          <w:b/>
          <w:sz w:val="18"/>
          <w:szCs w:val="18"/>
        </w:rPr>
        <w:pict w14:anchorId="37EC9BC9">
          <v:rect id="_x0000_i1030" style="width:0;height:1.5pt" o:hralign="center" o:hrstd="t" o:hr="t" fillcolor="#a0a0a0" stroked="f"/>
        </w:pict>
      </w:r>
    </w:p>
    <w:p w14:paraId="6D811439" w14:textId="77777777" w:rsidR="00CF4899" w:rsidRPr="007C0B06" w:rsidRDefault="00B37C4A" w:rsidP="00377ED4">
      <w:pPr>
        <w:spacing w:after="40" w:line="360" w:lineRule="auto"/>
        <w:jc w:val="both"/>
        <w:rPr>
          <w:rFonts w:ascii="Arial" w:eastAsiaTheme="minorEastAsia" w:hAnsi="Arial" w:cs="Arial"/>
          <w:b/>
          <w:bCs/>
          <w:sz w:val="20"/>
          <w:szCs w:val="20"/>
          <w:lang w:val="en-IN"/>
        </w:rPr>
      </w:pPr>
      <w:r w:rsidRPr="007C0B06">
        <w:rPr>
          <w:rFonts w:ascii="Arial" w:eastAsiaTheme="minorEastAsia" w:hAnsi="Arial" w:cs="Arial"/>
          <w:b/>
          <w:bCs/>
          <w:sz w:val="20"/>
          <w:szCs w:val="20"/>
          <w:lang w:val="en-IN"/>
        </w:rPr>
        <w:t xml:space="preserve">BTP Learning Hub </w:t>
      </w:r>
    </w:p>
    <w:p w14:paraId="5B37CF1F" w14:textId="58CCBA89" w:rsidR="00B37C4A" w:rsidRPr="0095603B" w:rsidRDefault="00CF4899" w:rsidP="00377ED4">
      <w:pPr>
        <w:spacing w:after="40" w:line="360" w:lineRule="auto"/>
        <w:jc w:val="both"/>
        <w:rPr>
          <w:rFonts w:ascii="Arial" w:eastAsiaTheme="minorEastAsia" w:hAnsi="Arial" w:cs="Arial"/>
          <w:b/>
          <w:bCs/>
          <w:sz w:val="20"/>
          <w:szCs w:val="20"/>
          <w:lang w:val="en-IN"/>
        </w:rPr>
      </w:pPr>
      <w:r w:rsidRPr="007C0B06">
        <w:rPr>
          <w:rFonts w:ascii="Arial" w:eastAsiaTheme="minorEastAsia" w:hAnsi="Arial" w:cs="Arial"/>
          <w:b/>
          <w:bCs/>
          <w:sz w:val="20"/>
          <w:szCs w:val="20"/>
        </w:rPr>
        <w:t>Founder &amp; Developer</w:t>
      </w:r>
      <w:r w:rsidR="00B37C4A" w:rsidRPr="007C0B06">
        <w:rPr>
          <w:rFonts w:ascii="Arial" w:eastAsiaTheme="minorEastAsia" w:hAnsi="Arial" w:cs="Arial"/>
          <w:b/>
          <w:bCs/>
          <w:sz w:val="20"/>
          <w:szCs w:val="20"/>
          <w:lang w:val="en-IN"/>
        </w:rPr>
        <w:t xml:space="preserve"> | Feb 2026 – Present </w:t>
      </w:r>
    </w:p>
    <w:p w14:paraId="5179DC8C" w14:textId="77777777" w:rsidR="00B37C4A" w:rsidRPr="007C0B06" w:rsidRDefault="00B37C4A">
      <w:pPr>
        <w:pStyle w:val="ListParagraph"/>
        <w:numPr>
          <w:ilvl w:val="0"/>
          <w:numId w:val="7"/>
        </w:numPr>
        <w:spacing w:after="40" w:line="360" w:lineRule="auto"/>
        <w:ind w:left="360"/>
        <w:jc w:val="both"/>
        <w:rPr>
          <w:rFonts w:ascii="Arial" w:eastAsiaTheme="minorEastAsia" w:hAnsi="Arial" w:cs="Arial"/>
          <w:sz w:val="20"/>
          <w:szCs w:val="20"/>
          <w:lang w:val="en-IN"/>
        </w:rPr>
      </w:pPr>
      <w:r w:rsidRPr="007C0B06">
        <w:rPr>
          <w:rFonts w:ascii="Arial" w:eastAsiaTheme="minorEastAsia" w:hAnsi="Arial" w:cs="Arial"/>
          <w:sz w:val="20"/>
          <w:szCs w:val="20"/>
          <w:lang w:val="en-IN"/>
        </w:rPr>
        <w:t xml:space="preserve">Founded and developed </w:t>
      </w:r>
      <w:r w:rsidRPr="007C0B06">
        <w:rPr>
          <w:rFonts w:ascii="Arial" w:eastAsiaTheme="minorEastAsia" w:hAnsi="Arial" w:cs="Arial"/>
          <w:b/>
          <w:bCs/>
          <w:sz w:val="20"/>
          <w:szCs w:val="20"/>
          <w:lang w:val="en-IN"/>
        </w:rPr>
        <w:t>BTP Learning Hub</w:t>
      </w:r>
      <w:r w:rsidRPr="007C0B06">
        <w:rPr>
          <w:rFonts w:ascii="Arial" w:eastAsiaTheme="minorEastAsia" w:hAnsi="Arial" w:cs="Arial"/>
          <w:sz w:val="20"/>
          <w:szCs w:val="20"/>
          <w:lang w:val="en-IN"/>
        </w:rPr>
        <w:t xml:space="preserve">, a personal knowledge-sharing platform focused on </w:t>
      </w:r>
      <w:r w:rsidRPr="007C0B06">
        <w:rPr>
          <w:rFonts w:ascii="Arial" w:eastAsiaTheme="minorEastAsia" w:hAnsi="Arial" w:cs="Arial"/>
          <w:b/>
          <w:bCs/>
          <w:sz w:val="20"/>
          <w:szCs w:val="20"/>
          <w:lang w:val="en-IN"/>
        </w:rPr>
        <w:t>SAP BTP, SAP CAPM, SAP Fiori/UI5, AI-assisted development, and enterprise application architecture.</w:t>
      </w:r>
    </w:p>
    <w:p w14:paraId="4D0E6A4A" w14:textId="77777777" w:rsidR="00B37C4A" w:rsidRPr="007C0B06" w:rsidRDefault="00B37C4A">
      <w:pPr>
        <w:pStyle w:val="ListParagraph"/>
        <w:numPr>
          <w:ilvl w:val="0"/>
          <w:numId w:val="7"/>
        </w:numPr>
        <w:spacing w:after="40" w:line="360" w:lineRule="auto"/>
        <w:ind w:left="360"/>
        <w:jc w:val="both"/>
        <w:rPr>
          <w:rFonts w:ascii="Arial" w:eastAsiaTheme="minorEastAsia" w:hAnsi="Arial" w:cs="Arial"/>
          <w:sz w:val="20"/>
          <w:szCs w:val="20"/>
          <w:lang w:val="en-IN"/>
        </w:rPr>
      </w:pPr>
      <w:r w:rsidRPr="007C0B06">
        <w:rPr>
          <w:rFonts w:ascii="Arial" w:eastAsiaTheme="minorEastAsia" w:hAnsi="Arial" w:cs="Arial"/>
          <w:sz w:val="20"/>
          <w:szCs w:val="20"/>
          <w:lang w:val="en-IN"/>
        </w:rPr>
        <w:t xml:space="preserve">Designed and developed the end-to-end platform using the </w:t>
      </w:r>
      <w:r w:rsidRPr="007C0B06">
        <w:rPr>
          <w:rFonts w:ascii="Arial" w:eastAsiaTheme="minorEastAsia" w:hAnsi="Arial" w:cs="Arial"/>
          <w:b/>
          <w:bCs/>
          <w:sz w:val="20"/>
          <w:szCs w:val="20"/>
          <w:lang w:val="en-IN"/>
        </w:rPr>
        <w:t>MERN stack</w:t>
      </w:r>
      <w:r w:rsidRPr="007C0B06">
        <w:rPr>
          <w:rFonts w:ascii="Arial" w:eastAsiaTheme="minorEastAsia" w:hAnsi="Arial" w:cs="Arial"/>
          <w:sz w:val="20"/>
          <w:szCs w:val="20"/>
          <w:lang w:val="en-IN"/>
        </w:rPr>
        <w:t xml:space="preserve"> (React.js, Node.js, Express.js, and MongoDB), applying modern web development and cloud architecture best practices.</w:t>
      </w:r>
    </w:p>
    <w:p w14:paraId="5D20137B" w14:textId="77777777" w:rsidR="00CF4899" w:rsidRPr="007C0B06" w:rsidRDefault="00CF4899">
      <w:pPr>
        <w:pStyle w:val="ListParagraph"/>
        <w:numPr>
          <w:ilvl w:val="0"/>
          <w:numId w:val="7"/>
        </w:numPr>
        <w:spacing w:after="40" w:line="360" w:lineRule="auto"/>
        <w:ind w:left="360"/>
        <w:jc w:val="both"/>
        <w:rPr>
          <w:rFonts w:ascii="Arial" w:eastAsiaTheme="minorEastAsia" w:hAnsi="Arial" w:cs="Arial"/>
          <w:sz w:val="20"/>
          <w:szCs w:val="20"/>
          <w:lang w:val="en-IN"/>
        </w:rPr>
      </w:pPr>
      <w:r w:rsidRPr="007C0B06">
        <w:rPr>
          <w:rFonts w:ascii="Arial" w:eastAsiaTheme="minorEastAsia" w:hAnsi="Arial" w:cs="Arial"/>
          <w:sz w:val="20"/>
          <w:szCs w:val="20"/>
        </w:rPr>
        <w:t>Create and publish technical learning resources, blogs, tutorials, and training content covering SAP BTP, SAP CAPM, SAP Fiori/UI5, cloud-native development, and AI-assisted software engineering.</w:t>
      </w:r>
    </w:p>
    <w:p w14:paraId="1D97C073" w14:textId="0D0F8F08" w:rsidR="00CF4899" w:rsidRPr="007C0B06" w:rsidRDefault="007C0B06">
      <w:pPr>
        <w:pStyle w:val="ListParagraph"/>
        <w:numPr>
          <w:ilvl w:val="0"/>
          <w:numId w:val="7"/>
        </w:numPr>
        <w:spacing w:after="40" w:line="360" w:lineRule="auto"/>
        <w:ind w:left="360"/>
        <w:jc w:val="both"/>
        <w:rPr>
          <w:rFonts w:ascii="Arial" w:eastAsiaTheme="minorEastAsia" w:hAnsi="Arial" w:cs="Arial"/>
          <w:sz w:val="20"/>
          <w:szCs w:val="20"/>
          <w:lang w:val="en-IN"/>
        </w:rPr>
      </w:pPr>
      <w:r w:rsidRPr="007C0B06">
        <w:rPr>
          <w:rFonts w:ascii="Arial" w:eastAsiaTheme="minorEastAsia" w:hAnsi="Arial" w:cs="Arial"/>
          <w:sz w:val="20"/>
          <w:szCs w:val="20"/>
        </w:rPr>
        <w:t>Platform</w:t>
      </w:r>
      <w:r w:rsidR="00CF4899" w:rsidRPr="007C0B06">
        <w:rPr>
          <w:rFonts w:ascii="Arial" w:eastAsiaTheme="minorEastAsia" w:hAnsi="Arial" w:cs="Arial"/>
          <w:sz w:val="20"/>
          <w:szCs w:val="20"/>
          <w:lang w:val="en-IN"/>
        </w:rPr>
        <w:t xml:space="preserve">: </w:t>
      </w:r>
      <w:hyperlink r:id="rId11" w:history="1">
        <w:r w:rsidR="00CF4899" w:rsidRPr="007C0B06">
          <w:rPr>
            <w:rStyle w:val="Hyperlink"/>
            <w:rFonts w:ascii="Arial" w:eastAsiaTheme="minorEastAsia" w:hAnsi="Arial" w:cs="Arial"/>
            <w:sz w:val="20"/>
            <w:szCs w:val="20"/>
            <w:lang w:val="en-IN"/>
          </w:rPr>
          <w:t>https://btplearninghub.com</w:t>
        </w:r>
      </w:hyperlink>
      <w:r w:rsidR="00CF4899" w:rsidRPr="007C0B06">
        <w:rPr>
          <w:rFonts w:ascii="Arial" w:eastAsiaTheme="minorEastAsia" w:hAnsi="Arial" w:cs="Arial"/>
          <w:sz w:val="20"/>
          <w:szCs w:val="20"/>
          <w:lang w:val="en-IN"/>
        </w:rPr>
        <w:t xml:space="preserve"> </w:t>
      </w:r>
    </w:p>
    <w:p w14:paraId="2ACF8975" w14:textId="77777777" w:rsidR="00CF4899" w:rsidRPr="00CF4899" w:rsidRDefault="00CF4899" w:rsidP="00377ED4">
      <w:pPr>
        <w:spacing w:after="40" w:line="360" w:lineRule="auto"/>
        <w:jc w:val="both"/>
        <w:rPr>
          <w:rFonts w:ascii="Arial" w:eastAsiaTheme="minorEastAsia" w:hAnsi="Arial" w:cs="Arial"/>
          <w:sz w:val="21"/>
          <w:szCs w:val="21"/>
          <w:lang w:val="en-IN"/>
        </w:rPr>
      </w:pPr>
    </w:p>
    <w:p w14:paraId="426BA271" w14:textId="05E5E403" w:rsidR="003D0C5A" w:rsidRPr="00492D7E" w:rsidRDefault="003D0C5A" w:rsidP="00377ED4">
      <w:pPr>
        <w:spacing w:after="40" w:line="360" w:lineRule="auto"/>
        <w:jc w:val="both"/>
        <w:rPr>
          <w:rFonts w:ascii="Arial" w:hAnsi="Arial" w:cs="Arial"/>
          <w:b/>
          <w:color w:val="244061" w:themeColor="accent1" w:themeShade="80"/>
        </w:rPr>
      </w:pPr>
      <w:r w:rsidRPr="00492D7E">
        <w:rPr>
          <w:rFonts w:ascii="Arial" w:hAnsi="Arial" w:cs="Arial"/>
          <w:b/>
          <w:color w:val="244061" w:themeColor="accent1" w:themeShade="80"/>
        </w:rPr>
        <w:t>Certification</w:t>
      </w:r>
      <w:r w:rsidR="00661DE1">
        <w:rPr>
          <w:rFonts w:ascii="Arial" w:hAnsi="Arial" w:cs="Arial"/>
          <w:b/>
          <w:color w:val="244061" w:themeColor="accent1" w:themeShade="80"/>
        </w:rPr>
        <w:t xml:space="preserve">s </w:t>
      </w:r>
    </w:p>
    <w:p w14:paraId="3643B267" w14:textId="77777777" w:rsidR="003D0C5A" w:rsidRPr="00A75DCD" w:rsidRDefault="00000000" w:rsidP="00377ED4">
      <w:pPr>
        <w:pStyle w:val="ListParagraph"/>
        <w:spacing w:after="40" w:line="360" w:lineRule="auto"/>
        <w:ind w:left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pict w14:anchorId="26025460">
          <v:rect id="_x0000_i1031" style="width:0;height:1.5pt" o:hralign="center" o:hrstd="t" o:hr="t" fillcolor="#a0a0a0" stroked="f"/>
        </w:pict>
      </w:r>
    </w:p>
    <w:p w14:paraId="0633859A" w14:textId="77777777" w:rsidR="00762672" w:rsidRPr="007C0B06" w:rsidRDefault="00762672">
      <w:pPr>
        <w:pStyle w:val="ListParagraph"/>
        <w:numPr>
          <w:ilvl w:val="0"/>
          <w:numId w:val="4"/>
        </w:numPr>
        <w:spacing w:after="40" w:line="360" w:lineRule="auto"/>
        <w:ind w:left="360"/>
        <w:jc w:val="both"/>
        <w:rPr>
          <w:rFonts w:ascii="Arial" w:eastAsiaTheme="minorEastAsia" w:hAnsi="Arial" w:cs="Arial"/>
          <w:sz w:val="20"/>
          <w:szCs w:val="20"/>
          <w:lang w:val="en-IN"/>
        </w:rPr>
      </w:pPr>
      <w:r w:rsidRPr="007C0B06">
        <w:rPr>
          <w:rFonts w:ascii="Arial" w:eastAsiaTheme="minorEastAsia" w:hAnsi="Arial" w:cs="Arial"/>
          <w:sz w:val="20"/>
          <w:szCs w:val="20"/>
          <w:lang w:val="en-IN"/>
        </w:rPr>
        <w:t>SAP Certified Development Associate – SAP Fiori Application Developer (C_FIORDEV_21)</w:t>
      </w:r>
    </w:p>
    <w:p w14:paraId="28A776F0" w14:textId="77777777" w:rsidR="00762672" w:rsidRPr="007C0B06" w:rsidRDefault="00762672">
      <w:pPr>
        <w:pStyle w:val="ListParagraph"/>
        <w:numPr>
          <w:ilvl w:val="0"/>
          <w:numId w:val="4"/>
        </w:numPr>
        <w:spacing w:after="40" w:line="360" w:lineRule="auto"/>
        <w:ind w:left="360"/>
        <w:jc w:val="both"/>
        <w:rPr>
          <w:rFonts w:ascii="Arial" w:eastAsiaTheme="minorEastAsia" w:hAnsi="Arial" w:cs="Arial"/>
          <w:sz w:val="20"/>
          <w:szCs w:val="20"/>
          <w:lang w:val="en-IN"/>
        </w:rPr>
      </w:pPr>
      <w:r w:rsidRPr="007C0B06">
        <w:rPr>
          <w:rFonts w:ascii="Arial" w:eastAsiaTheme="minorEastAsia" w:hAnsi="Arial" w:cs="Arial"/>
          <w:sz w:val="20"/>
          <w:szCs w:val="20"/>
          <w:lang w:val="en-IN"/>
        </w:rPr>
        <w:t>SAP Certified Development Associate – SAP Extension Suite (C_CPE_12)</w:t>
      </w:r>
    </w:p>
    <w:p w14:paraId="243F89D2" w14:textId="77777777" w:rsidR="00762672" w:rsidRPr="007C0B06" w:rsidRDefault="00762672">
      <w:pPr>
        <w:pStyle w:val="ListParagraph"/>
        <w:numPr>
          <w:ilvl w:val="0"/>
          <w:numId w:val="4"/>
        </w:numPr>
        <w:spacing w:after="40" w:line="360" w:lineRule="auto"/>
        <w:ind w:left="360"/>
        <w:jc w:val="both"/>
        <w:rPr>
          <w:rFonts w:ascii="Arial" w:eastAsiaTheme="minorEastAsia" w:hAnsi="Arial" w:cs="Arial"/>
          <w:sz w:val="20"/>
          <w:szCs w:val="20"/>
          <w:lang w:val="en-IN"/>
        </w:rPr>
      </w:pPr>
      <w:r w:rsidRPr="007C0B06">
        <w:rPr>
          <w:rFonts w:ascii="Arial" w:eastAsiaTheme="minorEastAsia" w:hAnsi="Arial" w:cs="Arial"/>
          <w:sz w:val="20"/>
          <w:szCs w:val="20"/>
          <w:lang w:val="en-IN"/>
        </w:rPr>
        <w:t>IBM Certified Agile Explorer</w:t>
      </w:r>
    </w:p>
    <w:p w14:paraId="6D4CC877" w14:textId="77777777" w:rsidR="00762672" w:rsidRPr="007C0B06" w:rsidRDefault="00762672">
      <w:pPr>
        <w:pStyle w:val="ListParagraph"/>
        <w:numPr>
          <w:ilvl w:val="0"/>
          <w:numId w:val="4"/>
        </w:numPr>
        <w:spacing w:after="40" w:line="360" w:lineRule="auto"/>
        <w:ind w:left="360"/>
        <w:jc w:val="both"/>
        <w:rPr>
          <w:rFonts w:ascii="Arial" w:eastAsiaTheme="minorEastAsia" w:hAnsi="Arial" w:cs="Arial"/>
          <w:sz w:val="20"/>
          <w:szCs w:val="20"/>
          <w:lang w:val="en-IN"/>
        </w:rPr>
      </w:pPr>
      <w:r w:rsidRPr="007C0B06">
        <w:rPr>
          <w:rFonts w:ascii="Arial" w:eastAsiaTheme="minorEastAsia" w:hAnsi="Arial" w:cs="Arial"/>
          <w:sz w:val="20"/>
          <w:szCs w:val="20"/>
          <w:lang w:val="en-IN"/>
        </w:rPr>
        <w:t>IBM Design Thinking Practitioner</w:t>
      </w:r>
    </w:p>
    <w:p w14:paraId="03E22A08" w14:textId="77777777" w:rsidR="00762672" w:rsidRPr="007C0B06" w:rsidRDefault="00762672">
      <w:pPr>
        <w:pStyle w:val="ListParagraph"/>
        <w:numPr>
          <w:ilvl w:val="0"/>
          <w:numId w:val="4"/>
        </w:numPr>
        <w:spacing w:after="40" w:line="360" w:lineRule="auto"/>
        <w:ind w:left="360"/>
        <w:jc w:val="both"/>
        <w:rPr>
          <w:rFonts w:ascii="Arial" w:eastAsiaTheme="minorEastAsia" w:hAnsi="Arial" w:cs="Arial"/>
          <w:sz w:val="20"/>
          <w:szCs w:val="20"/>
          <w:lang w:val="en-IN"/>
        </w:rPr>
      </w:pPr>
      <w:r w:rsidRPr="007C0B06">
        <w:rPr>
          <w:rFonts w:ascii="Arial" w:eastAsiaTheme="minorEastAsia" w:hAnsi="Arial" w:cs="Arial"/>
          <w:sz w:val="20"/>
          <w:szCs w:val="20"/>
          <w:lang w:val="en-IN"/>
        </w:rPr>
        <w:lastRenderedPageBreak/>
        <w:t>IBM Cognitive Practitioner</w:t>
      </w:r>
    </w:p>
    <w:p w14:paraId="4775A09B" w14:textId="77777777" w:rsidR="00762672" w:rsidRPr="007C0B06" w:rsidRDefault="00762672">
      <w:pPr>
        <w:pStyle w:val="ListParagraph"/>
        <w:numPr>
          <w:ilvl w:val="0"/>
          <w:numId w:val="4"/>
        </w:numPr>
        <w:spacing w:after="40" w:line="360" w:lineRule="auto"/>
        <w:ind w:left="360"/>
        <w:jc w:val="both"/>
        <w:rPr>
          <w:rFonts w:ascii="Arial" w:eastAsiaTheme="minorEastAsia" w:hAnsi="Arial" w:cs="Arial"/>
          <w:sz w:val="20"/>
          <w:szCs w:val="20"/>
          <w:lang w:val="en-IN"/>
        </w:rPr>
      </w:pPr>
      <w:r w:rsidRPr="007C0B06">
        <w:rPr>
          <w:rFonts w:ascii="Arial" w:eastAsiaTheme="minorEastAsia" w:hAnsi="Arial" w:cs="Arial"/>
          <w:sz w:val="20"/>
          <w:szCs w:val="20"/>
          <w:lang w:val="en-IN"/>
        </w:rPr>
        <w:t>Microservices Fundamentals – IBM (Coursera)</w:t>
      </w:r>
    </w:p>
    <w:p w14:paraId="2C11F898" w14:textId="3EED7001" w:rsidR="005D3A94" w:rsidRPr="007C0B06" w:rsidRDefault="00762672">
      <w:pPr>
        <w:pStyle w:val="ListParagraph"/>
        <w:numPr>
          <w:ilvl w:val="0"/>
          <w:numId w:val="4"/>
        </w:numPr>
        <w:spacing w:after="40" w:line="360" w:lineRule="auto"/>
        <w:ind w:left="360"/>
        <w:jc w:val="both"/>
        <w:rPr>
          <w:rFonts w:ascii="Arial" w:eastAsiaTheme="minorEastAsia" w:hAnsi="Arial" w:cs="Arial"/>
          <w:sz w:val="20"/>
          <w:szCs w:val="20"/>
          <w:lang w:val="en-IN"/>
        </w:rPr>
      </w:pPr>
      <w:r w:rsidRPr="007C0B06">
        <w:rPr>
          <w:rFonts w:ascii="Arial" w:eastAsiaTheme="minorEastAsia" w:hAnsi="Arial" w:cs="Arial"/>
          <w:sz w:val="20"/>
          <w:szCs w:val="20"/>
          <w:lang w:val="en-IN"/>
        </w:rPr>
        <w:t>PG-DAC</w:t>
      </w:r>
      <w:r w:rsidR="00E20AA9" w:rsidRPr="007C0B06">
        <w:rPr>
          <w:rFonts w:ascii="Arial" w:eastAsiaTheme="minorEastAsia" w:hAnsi="Arial" w:cs="Arial"/>
          <w:sz w:val="20"/>
          <w:szCs w:val="20"/>
          <w:lang w:val="en-IN"/>
        </w:rPr>
        <w:t>,</w:t>
      </w:r>
      <w:r w:rsidRPr="007C0B06">
        <w:rPr>
          <w:rFonts w:ascii="Arial" w:eastAsiaTheme="minorEastAsia" w:hAnsi="Arial" w:cs="Arial"/>
          <w:sz w:val="20"/>
          <w:szCs w:val="20"/>
          <w:lang w:val="en-IN"/>
        </w:rPr>
        <w:t xml:space="preserve"> Centre for Development of Advanced Computing (CDAC), Pun</w:t>
      </w:r>
      <w:r w:rsidR="004F7203" w:rsidRPr="007C0B06">
        <w:rPr>
          <w:rFonts w:ascii="Arial" w:eastAsiaTheme="minorEastAsia" w:hAnsi="Arial" w:cs="Arial"/>
          <w:sz w:val="20"/>
          <w:szCs w:val="20"/>
          <w:lang w:val="en-IN"/>
        </w:rPr>
        <w:t xml:space="preserve">e </w:t>
      </w:r>
    </w:p>
    <w:p w14:paraId="74CDF44A" w14:textId="77777777" w:rsidR="00E14ACE" w:rsidRDefault="00E14ACE" w:rsidP="00377ED4">
      <w:pPr>
        <w:spacing w:after="40" w:line="360" w:lineRule="auto"/>
        <w:jc w:val="both"/>
        <w:rPr>
          <w:rFonts w:ascii="Arial" w:hAnsi="Arial" w:cs="Arial"/>
          <w:b/>
          <w:color w:val="244061" w:themeColor="accent1" w:themeShade="80"/>
        </w:rPr>
      </w:pPr>
    </w:p>
    <w:p w14:paraId="23F83052" w14:textId="660BFBF6" w:rsidR="003D0C5A" w:rsidRPr="00492D7E" w:rsidRDefault="003D0C5A" w:rsidP="00377ED4">
      <w:pPr>
        <w:spacing w:after="40" w:line="360" w:lineRule="auto"/>
        <w:jc w:val="both"/>
        <w:rPr>
          <w:rFonts w:ascii="Arial" w:hAnsi="Arial" w:cs="Arial"/>
          <w:b/>
          <w:color w:val="244061" w:themeColor="accent1" w:themeShade="80"/>
        </w:rPr>
      </w:pPr>
      <w:r w:rsidRPr="00492D7E">
        <w:rPr>
          <w:rFonts w:ascii="Arial" w:hAnsi="Arial" w:cs="Arial"/>
          <w:b/>
          <w:color w:val="244061" w:themeColor="accent1" w:themeShade="80"/>
        </w:rPr>
        <w:t>Educational</w:t>
      </w:r>
    </w:p>
    <w:p w14:paraId="036290A3" w14:textId="77777777" w:rsidR="003D0C5A" w:rsidRPr="00A75DCD" w:rsidRDefault="00000000" w:rsidP="00377ED4">
      <w:pPr>
        <w:pStyle w:val="ListParagraph"/>
        <w:spacing w:after="40" w:line="360" w:lineRule="auto"/>
        <w:ind w:left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pict w14:anchorId="5D6E5788">
          <v:rect id="_x0000_i1032" style="width:0;height:1.5pt" o:hralign="center" o:hrstd="t" o:hr="t" fillcolor="#a0a0a0" stroked="f"/>
        </w:pict>
      </w:r>
    </w:p>
    <w:p w14:paraId="4B041487" w14:textId="198D6706" w:rsidR="002A7299" w:rsidRDefault="003D0C5A">
      <w:pPr>
        <w:pStyle w:val="ListParagraph"/>
        <w:numPr>
          <w:ilvl w:val="0"/>
          <w:numId w:val="1"/>
        </w:numPr>
        <w:spacing w:after="4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492D7E">
        <w:rPr>
          <w:rFonts w:ascii="Arial" w:hAnsi="Arial" w:cs="Arial"/>
          <w:sz w:val="20"/>
          <w:szCs w:val="20"/>
        </w:rPr>
        <w:t xml:space="preserve">Bachelor of Engineering (Electronics &amp; Communication), RGPV Bhopal – </w:t>
      </w:r>
      <w:r w:rsidRPr="002A7299">
        <w:rPr>
          <w:rFonts w:ascii="Arial" w:hAnsi="Arial" w:cs="Arial"/>
          <w:b/>
          <w:bCs/>
          <w:i/>
          <w:iCs/>
          <w:sz w:val="20"/>
          <w:szCs w:val="20"/>
        </w:rPr>
        <w:t>74.90%</w:t>
      </w:r>
      <w:r w:rsidR="002A7299" w:rsidRPr="002A7299">
        <w:rPr>
          <w:rFonts w:ascii="Arial" w:hAnsi="Arial" w:cs="Arial"/>
          <w:b/>
          <w:bCs/>
          <w:i/>
          <w:iCs/>
          <w:sz w:val="20"/>
          <w:szCs w:val="20"/>
        </w:rPr>
        <w:t xml:space="preserve"> | 2010 – 2014</w:t>
      </w:r>
      <w:r w:rsidR="002A7299">
        <w:rPr>
          <w:rFonts w:ascii="Arial" w:hAnsi="Arial" w:cs="Arial"/>
          <w:sz w:val="20"/>
          <w:szCs w:val="20"/>
        </w:rPr>
        <w:t xml:space="preserve"> </w:t>
      </w:r>
    </w:p>
    <w:p w14:paraId="11792451" w14:textId="53898DEC" w:rsidR="002A7299" w:rsidRPr="002A7299" w:rsidRDefault="002A7299">
      <w:pPr>
        <w:pStyle w:val="ListParagraph"/>
        <w:numPr>
          <w:ilvl w:val="0"/>
          <w:numId w:val="1"/>
        </w:numPr>
        <w:spacing w:after="40" w:line="360" w:lineRule="auto"/>
        <w:ind w:left="36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 w:rsidRPr="002A7299">
        <w:rPr>
          <w:rFonts w:ascii="Arial" w:hAnsi="Arial" w:cs="Arial"/>
          <w:sz w:val="20"/>
          <w:szCs w:val="20"/>
        </w:rPr>
        <w:t>PG-DAC, Centre for Development of Advanced Computing (CDAC), Pune</w:t>
      </w:r>
      <w:r>
        <w:rPr>
          <w:rFonts w:ascii="Arial" w:hAnsi="Arial" w:cs="Arial"/>
          <w:sz w:val="20"/>
          <w:szCs w:val="20"/>
        </w:rPr>
        <w:t xml:space="preserve"> | </w:t>
      </w:r>
      <w:r w:rsidRPr="002A7299">
        <w:rPr>
          <w:rFonts w:ascii="Arial" w:hAnsi="Arial" w:cs="Arial"/>
          <w:b/>
          <w:bCs/>
          <w:i/>
          <w:iCs/>
          <w:sz w:val="20"/>
          <w:szCs w:val="20"/>
        </w:rPr>
        <w:t xml:space="preserve">Feb 2015 – Aug 2015 </w:t>
      </w:r>
    </w:p>
    <w:p w14:paraId="3FB8FCF1" w14:textId="77777777" w:rsidR="00492D7E" w:rsidRDefault="00492D7E" w:rsidP="00377ED4">
      <w:pPr>
        <w:spacing w:after="40" w:line="360" w:lineRule="auto"/>
        <w:jc w:val="both"/>
        <w:rPr>
          <w:rFonts w:ascii="Arial" w:hAnsi="Arial" w:cs="Arial"/>
          <w:b/>
          <w:color w:val="244061" w:themeColor="accent1" w:themeShade="80"/>
        </w:rPr>
      </w:pPr>
    </w:p>
    <w:p w14:paraId="60B5D540" w14:textId="453A79C4" w:rsidR="003D0C5A" w:rsidRPr="00492D7E" w:rsidRDefault="005D3A94" w:rsidP="00377ED4">
      <w:pPr>
        <w:spacing w:after="40" w:line="360" w:lineRule="auto"/>
        <w:jc w:val="both"/>
        <w:rPr>
          <w:rFonts w:ascii="Arial" w:hAnsi="Arial" w:cs="Arial"/>
          <w:b/>
          <w:color w:val="244061" w:themeColor="accent1" w:themeShade="80"/>
        </w:rPr>
      </w:pPr>
      <w:r w:rsidRPr="005D3A94">
        <w:rPr>
          <w:rFonts w:ascii="Arial" w:hAnsi="Arial" w:cs="Arial"/>
          <w:b/>
          <w:color w:val="244061" w:themeColor="accent1" w:themeShade="80"/>
        </w:rPr>
        <w:t xml:space="preserve">Awards </w:t>
      </w:r>
      <w:r>
        <w:rPr>
          <w:rFonts w:ascii="Arial" w:hAnsi="Arial" w:cs="Arial"/>
          <w:b/>
          <w:color w:val="244061" w:themeColor="accent1" w:themeShade="80"/>
        </w:rPr>
        <w:t xml:space="preserve">and </w:t>
      </w:r>
      <w:r w:rsidR="00CF4899" w:rsidRPr="00CF4899">
        <w:rPr>
          <w:rFonts w:ascii="Arial" w:hAnsi="Arial" w:cs="Arial"/>
          <w:b/>
          <w:color w:val="244061" w:themeColor="accent1" w:themeShade="80"/>
        </w:rPr>
        <w:t>Recognition</w:t>
      </w:r>
      <w:r w:rsidR="00CF4899">
        <w:rPr>
          <w:rFonts w:ascii="Arial" w:hAnsi="Arial" w:cs="Arial"/>
          <w:b/>
          <w:color w:val="244061" w:themeColor="accent1" w:themeShade="80"/>
        </w:rPr>
        <w:t xml:space="preserve"> </w:t>
      </w:r>
    </w:p>
    <w:p w14:paraId="3AC2D2B0" w14:textId="77777777" w:rsidR="003D0C5A" w:rsidRPr="00A75DCD" w:rsidRDefault="00000000" w:rsidP="00377ED4">
      <w:pPr>
        <w:spacing w:after="40" w:line="360" w:lineRule="auto"/>
        <w:jc w:val="both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6D20F231">
          <v:rect id="_x0000_i1033" style="width:0;height:1.5pt" o:hralign="center" o:hrstd="t" o:hr="t" fillcolor="#a0a0a0" stroked="f"/>
        </w:pict>
      </w:r>
    </w:p>
    <w:p w14:paraId="2C48E011" w14:textId="77777777" w:rsidR="00241B2D" w:rsidRPr="00492D7E" w:rsidRDefault="00241B2D">
      <w:pPr>
        <w:pStyle w:val="ListParagraph"/>
        <w:numPr>
          <w:ilvl w:val="0"/>
          <w:numId w:val="1"/>
        </w:numPr>
        <w:spacing w:after="4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492D7E">
        <w:rPr>
          <w:rFonts w:ascii="Arial" w:hAnsi="Arial" w:cs="Arial"/>
          <w:sz w:val="20"/>
          <w:szCs w:val="20"/>
        </w:rPr>
        <w:t xml:space="preserve">IBM Outcome Focused Recognition (500 </w:t>
      </w:r>
      <w:proofErr w:type="spellStart"/>
      <w:r w:rsidRPr="00492D7E">
        <w:rPr>
          <w:rFonts w:ascii="Arial" w:hAnsi="Arial" w:cs="Arial"/>
          <w:sz w:val="20"/>
          <w:szCs w:val="20"/>
        </w:rPr>
        <w:t>BluePoints</w:t>
      </w:r>
      <w:proofErr w:type="spellEnd"/>
      <w:r w:rsidRPr="00492D7E">
        <w:rPr>
          <w:rFonts w:ascii="Arial" w:hAnsi="Arial" w:cs="Arial"/>
          <w:sz w:val="20"/>
          <w:szCs w:val="20"/>
        </w:rPr>
        <w:t>)</w:t>
      </w:r>
    </w:p>
    <w:p w14:paraId="5D2BD9BB" w14:textId="22017096" w:rsidR="003D0C5A" w:rsidRPr="00492D7E" w:rsidRDefault="003D0C5A">
      <w:pPr>
        <w:pStyle w:val="ListParagraph"/>
        <w:numPr>
          <w:ilvl w:val="0"/>
          <w:numId w:val="1"/>
        </w:numPr>
        <w:spacing w:after="4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492D7E">
        <w:rPr>
          <w:rFonts w:ascii="Arial" w:hAnsi="Arial" w:cs="Arial"/>
          <w:sz w:val="20"/>
          <w:szCs w:val="20"/>
        </w:rPr>
        <w:t>IBM Growth Award ($500)</w:t>
      </w:r>
    </w:p>
    <w:p w14:paraId="764CC0E8" w14:textId="77777777" w:rsidR="003D0C5A" w:rsidRPr="00492D7E" w:rsidRDefault="003D0C5A">
      <w:pPr>
        <w:pStyle w:val="ListParagraph"/>
        <w:numPr>
          <w:ilvl w:val="0"/>
          <w:numId w:val="1"/>
        </w:numPr>
        <w:spacing w:after="4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492D7E">
        <w:rPr>
          <w:rFonts w:ascii="Arial" w:hAnsi="Arial" w:cs="Arial"/>
          <w:sz w:val="20"/>
          <w:szCs w:val="20"/>
        </w:rPr>
        <w:t>IBM Excellence Award ($125)</w:t>
      </w:r>
    </w:p>
    <w:p w14:paraId="79918CA6" w14:textId="77777777" w:rsidR="003D0C5A" w:rsidRPr="00492D7E" w:rsidRDefault="003D0C5A">
      <w:pPr>
        <w:pStyle w:val="ListParagraph"/>
        <w:numPr>
          <w:ilvl w:val="0"/>
          <w:numId w:val="1"/>
        </w:numPr>
        <w:spacing w:after="4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492D7E">
        <w:rPr>
          <w:rFonts w:ascii="Arial" w:hAnsi="Arial" w:cs="Arial"/>
          <w:sz w:val="20"/>
          <w:szCs w:val="20"/>
        </w:rPr>
        <w:t>Multiple TCS Gems Awards</w:t>
      </w:r>
    </w:p>
    <w:p w14:paraId="0F6F9133" w14:textId="4AE55E7E" w:rsidR="0095603B" w:rsidRPr="00610A45" w:rsidRDefault="003D0C5A">
      <w:pPr>
        <w:pStyle w:val="ListParagraph"/>
        <w:numPr>
          <w:ilvl w:val="0"/>
          <w:numId w:val="1"/>
        </w:numPr>
        <w:spacing w:after="40" w:line="360" w:lineRule="auto"/>
        <w:ind w:left="360"/>
        <w:jc w:val="both"/>
        <w:rPr>
          <w:rFonts w:ascii="Arial" w:hAnsi="Arial" w:cs="Arial"/>
          <w:b/>
          <w:color w:val="244061" w:themeColor="accent1" w:themeShade="80"/>
          <w:sz w:val="20"/>
          <w:szCs w:val="20"/>
        </w:rPr>
      </w:pPr>
      <w:r w:rsidRPr="00492D7E">
        <w:rPr>
          <w:rFonts w:ascii="Arial" w:hAnsi="Arial" w:cs="Arial"/>
          <w:sz w:val="20"/>
          <w:szCs w:val="20"/>
        </w:rPr>
        <w:t>Wipro Victory League Recognition</w:t>
      </w:r>
    </w:p>
    <w:p w14:paraId="742BDBB6" w14:textId="77777777" w:rsidR="00610A45" w:rsidRPr="00610A45" w:rsidRDefault="00610A45" w:rsidP="00610A45">
      <w:pPr>
        <w:pStyle w:val="ListParagraph"/>
        <w:spacing w:after="40" w:line="360" w:lineRule="auto"/>
        <w:ind w:left="360"/>
        <w:jc w:val="both"/>
        <w:rPr>
          <w:rFonts w:ascii="Arial" w:hAnsi="Arial" w:cs="Arial"/>
          <w:b/>
          <w:color w:val="244061" w:themeColor="accent1" w:themeShade="80"/>
          <w:sz w:val="20"/>
          <w:szCs w:val="20"/>
        </w:rPr>
      </w:pPr>
    </w:p>
    <w:p w14:paraId="0242B0C3" w14:textId="411CF854" w:rsidR="00FB2849" w:rsidRPr="00FB2849" w:rsidRDefault="00FB2849" w:rsidP="00377ED4">
      <w:pPr>
        <w:spacing w:after="40" w:line="360" w:lineRule="auto"/>
        <w:jc w:val="both"/>
        <w:rPr>
          <w:rFonts w:ascii="Arial" w:hAnsi="Arial" w:cs="Arial"/>
          <w:b/>
          <w:color w:val="244061" w:themeColor="accent1" w:themeShade="80"/>
          <w:lang w:val="en-IN"/>
        </w:rPr>
      </w:pPr>
      <w:r w:rsidRPr="00FB2849">
        <w:rPr>
          <w:rFonts w:ascii="Arial" w:hAnsi="Arial" w:cs="Arial"/>
          <w:b/>
          <w:color w:val="244061" w:themeColor="accent1" w:themeShade="80"/>
          <w:lang w:val="en-IN"/>
        </w:rPr>
        <w:t>Languages</w:t>
      </w:r>
    </w:p>
    <w:p w14:paraId="0D8B42AF" w14:textId="77777777" w:rsidR="00FB339E" w:rsidRPr="00A75DCD" w:rsidRDefault="00000000" w:rsidP="00377ED4">
      <w:pPr>
        <w:pStyle w:val="ListParagraph"/>
        <w:spacing w:after="40" w:line="360" w:lineRule="auto"/>
        <w:ind w:left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pict w14:anchorId="4E99C5D5">
          <v:rect id="_x0000_i1034" style="width:0;height:1.5pt" o:hralign="center" o:hrstd="t" o:hr="t" fillcolor="#a0a0a0" stroked="f"/>
        </w:pict>
      </w:r>
    </w:p>
    <w:p w14:paraId="5E379FC2" w14:textId="77777777" w:rsidR="00FB2849" w:rsidRDefault="00FB2849">
      <w:pPr>
        <w:pStyle w:val="ListParagraph"/>
        <w:numPr>
          <w:ilvl w:val="0"/>
          <w:numId w:val="6"/>
        </w:numPr>
        <w:spacing w:after="4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FB2849">
        <w:rPr>
          <w:rFonts w:ascii="Arial" w:hAnsi="Arial" w:cs="Arial"/>
          <w:sz w:val="20"/>
          <w:szCs w:val="20"/>
        </w:rPr>
        <w:t>English (Professional)</w:t>
      </w:r>
    </w:p>
    <w:p w14:paraId="7F7C9AE2" w14:textId="17EB11FF" w:rsidR="00FB339E" w:rsidRDefault="00FB2849">
      <w:pPr>
        <w:pStyle w:val="ListParagraph"/>
        <w:numPr>
          <w:ilvl w:val="0"/>
          <w:numId w:val="6"/>
        </w:numPr>
        <w:spacing w:after="4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FB2849">
        <w:rPr>
          <w:rFonts w:ascii="Arial" w:hAnsi="Arial" w:cs="Arial"/>
          <w:sz w:val="20"/>
          <w:szCs w:val="20"/>
        </w:rPr>
        <w:t>Hindi (Native)</w:t>
      </w:r>
      <w:r>
        <w:rPr>
          <w:rFonts w:ascii="Arial" w:hAnsi="Arial" w:cs="Arial"/>
          <w:sz w:val="20"/>
          <w:szCs w:val="20"/>
        </w:rPr>
        <w:t xml:space="preserve"> </w:t>
      </w:r>
    </w:p>
    <w:p w14:paraId="3DD7C636" w14:textId="77777777" w:rsidR="00E87E8D" w:rsidRPr="00E87E8D" w:rsidRDefault="00E87E8D" w:rsidP="00E87E8D">
      <w:pPr>
        <w:spacing w:after="40" w:line="360" w:lineRule="auto"/>
        <w:jc w:val="both"/>
        <w:rPr>
          <w:rFonts w:ascii="Arial" w:hAnsi="Arial" w:cs="Arial"/>
          <w:sz w:val="20"/>
          <w:szCs w:val="20"/>
        </w:rPr>
      </w:pPr>
    </w:p>
    <w:sectPr w:rsidR="00E87E8D" w:rsidRPr="00E87E8D" w:rsidSect="009F130E">
      <w:headerReference w:type="default" r:id="rId12"/>
      <w:pgSz w:w="12240" w:h="15840"/>
      <w:pgMar w:top="144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F78AB" w14:textId="77777777" w:rsidR="0042448E" w:rsidRDefault="0042448E">
      <w:pPr>
        <w:spacing w:after="0" w:line="240" w:lineRule="auto"/>
      </w:pPr>
      <w:r>
        <w:separator/>
      </w:r>
    </w:p>
  </w:endnote>
  <w:endnote w:type="continuationSeparator" w:id="0">
    <w:p w14:paraId="1A8F2282" w14:textId="77777777" w:rsidR="0042448E" w:rsidRDefault="00424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6E060" w14:textId="77777777" w:rsidR="0042448E" w:rsidRDefault="0042448E">
      <w:pPr>
        <w:spacing w:after="0" w:line="240" w:lineRule="auto"/>
      </w:pPr>
      <w:r>
        <w:separator/>
      </w:r>
    </w:p>
  </w:footnote>
  <w:footnote w:type="continuationSeparator" w:id="0">
    <w:p w14:paraId="30EB9C72" w14:textId="77777777" w:rsidR="0042448E" w:rsidRDefault="004244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0F410" w14:textId="77777777" w:rsidR="00FB339E" w:rsidRDefault="00FB339E" w:rsidP="00FB339E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62E95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5246B8"/>
    <w:multiLevelType w:val="hybridMultilevel"/>
    <w:tmpl w:val="A8FA04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24A63"/>
    <w:multiLevelType w:val="multilevel"/>
    <w:tmpl w:val="1688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13D13"/>
    <w:multiLevelType w:val="hybridMultilevel"/>
    <w:tmpl w:val="6DEEE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162C8"/>
    <w:multiLevelType w:val="multilevel"/>
    <w:tmpl w:val="DF20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C7380"/>
    <w:multiLevelType w:val="multilevel"/>
    <w:tmpl w:val="A23C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C7822"/>
    <w:multiLevelType w:val="multilevel"/>
    <w:tmpl w:val="08A4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A36D0"/>
    <w:multiLevelType w:val="multilevel"/>
    <w:tmpl w:val="2ED4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B6B6B"/>
    <w:multiLevelType w:val="multilevel"/>
    <w:tmpl w:val="7320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0A3313"/>
    <w:multiLevelType w:val="multilevel"/>
    <w:tmpl w:val="5EEE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A068B"/>
    <w:multiLevelType w:val="hybridMultilevel"/>
    <w:tmpl w:val="843C6C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EE6A71"/>
    <w:multiLevelType w:val="multilevel"/>
    <w:tmpl w:val="9734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5E316D"/>
    <w:multiLevelType w:val="multilevel"/>
    <w:tmpl w:val="E0E8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AC73BF"/>
    <w:multiLevelType w:val="multilevel"/>
    <w:tmpl w:val="5DE4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6C513A"/>
    <w:multiLevelType w:val="multilevel"/>
    <w:tmpl w:val="B9AA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833E92"/>
    <w:multiLevelType w:val="hybridMultilevel"/>
    <w:tmpl w:val="63506A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4845F3"/>
    <w:multiLevelType w:val="hybridMultilevel"/>
    <w:tmpl w:val="BEDC9678"/>
    <w:lvl w:ilvl="0" w:tplc="B39285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F488A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34CBF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043C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F4CC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99E8D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9031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F6EE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378A3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85630F"/>
    <w:multiLevelType w:val="multilevel"/>
    <w:tmpl w:val="FADE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F80243"/>
    <w:multiLevelType w:val="hybridMultilevel"/>
    <w:tmpl w:val="E81AE9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4200F2"/>
    <w:multiLevelType w:val="multilevel"/>
    <w:tmpl w:val="E9F4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012107">
    <w:abstractNumId w:val="16"/>
  </w:num>
  <w:num w:numId="2" w16cid:durableId="127746710">
    <w:abstractNumId w:val="0"/>
  </w:num>
  <w:num w:numId="3" w16cid:durableId="1665083340">
    <w:abstractNumId w:val="15"/>
  </w:num>
  <w:num w:numId="4" w16cid:durableId="1633709306">
    <w:abstractNumId w:val="1"/>
  </w:num>
  <w:num w:numId="5" w16cid:durableId="231624656">
    <w:abstractNumId w:val="3"/>
  </w:num>
  <w:num w:numId="6" w16cid:durableId="1489710895">
    <w:abstractNumId w:val="10"/>
  </w:num>
  <w:num w:numId="7" w16cid:durableId="1350328295">
    <w:abstractNumId w:val="18"/>
  </w:num>
  <w:num w:numId="8" w16cid:durableId="179902736">
    <w:abstractNumId w:val="13"/>
  </w:num>
  <w:num w:numId="9" w16cid:durableId="613562800">
    <w:abstractNumId w:val="9"/>
  </w:num>
  <w:num w:numId="10" w16cid:durableId="1800562891">
    <w:abstractNumId w:val="12"/>
  </w:num>
  <w:num w:numId="11" w16cid:durableId="548152852">
    <w:abstractNumId w:val="19"/>
  </w:num>
  <w:num w:numId="12" w16cid:durableId="415399837">
    <w:abstractNumId w:val="4"/>
  </w:num>
  <w:num w:numId="13" w16cid:durableId="2056662943">
    <w:abstractNumId w:val="17"/>
  </w:num>
  <w:num w:numId="14" w16cid:durableId="241640869">
    <w:abstractNumId w:val="6"/>
  </w:num>
  <w:num w:numId="15" w16cid:durableId="1057707151">
    <w:abstractNumId w:val="14"/>
  </w:num>
  <w:num w:numId="16" w16cid:durableId="1030953703">
    <w:abstractNumId w:val="7"/>
  </w:num>
  <w:num w:numId="17" w16cid:durableId="1544050217">
    <w:abstractNumId w:val="11"/>
  </w:num>
  <w:num w:numId="18" w16cid:durableId="1087193386">
    <w:abstractNumId w:val="8"/>
  </w:num>
  <w:num w:numId="19" w16cid:durableId="622729948">
    <w:abstractNumId w:val="5"/>
  </w:num>
  <w:num w:numId="20" w16cid:durableId="1799520129">
    <w:abstractNumId w:val="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ocumentProtection w:edit="readOnly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9DD"/>
    <w:rsid w:val="00000663"/>
    <w:rsid w:val="0000070E"/>
    <w:rsid w:val="00001012"/>
    <w:rsid w:val="00002A24"/>
    <w:rsid w:val="000058EC"/>
    <w:rsid w:val="00007EF2"/>
    <w:rsid w:val="00012A03"/>
    <w:rsid w:val="00012D6E"/>
    <w:rsid w:val="00015C11"/>
    <w:rsid w:val="0001786D"/>
    <w:rsid w:val="0002039A"/>
    <w:rsid w:val="000221DE"/>
    <w:rsid w:val="00024303"/>
    <w:rsid w:val="00026843"/>
    <w:rsid w:val="0003128C"/>
    <w:rsid w:val="00032BAF"/>
    <w:rsid w:val="000336BE"/>
    <w:rsid w:val="00033C89"/>
    <w:rsid w:val="00034A23"/>
    <w:rsid w:val="00035533"/>
    <w:rsid w:val="00042791"/>
    <w:rsid w:val="00044C83"/>
    <w:rsid w:val="00045738"/>
    <w:rsid w:val="00046677"/>
    <w:rsid w:val="00047D21"/>
    <w:rsid w:val="000523FA"/>
    <w:rsid w:val="000543AE"/>
    <w:rsid w:val="00054DAE"/>
    <w:rsid w:val="00056244"/>
    <w:rsid w:val="00056AA4"/>
    <w:rsid w:val="00056E4E"/>
    <w:rsid w:val="00056FDD"/>
    <w:rsid w:val="00062CAC"/>
    <w:rsid w:val="00062E5F"/>
    <w:rsid w:val="00066E83"/>
    <w:rsid w:val="0007017A"/>
    <w:rsid w:val="00070CA4"/>
    <w:rsid w:val="00071EBF"/>
    <w:rsid w:val="00072B06"/>
    <w:rsid w:val="00075937"/>
    <w:rsid w:val="0007596F"/>
    <w:rsid w:val="000766F7"/>
    <w:rsid w:val="000773B8"/>
    <w:rsid w:val="00077915"/>
    <w:rsid w:val="00083B9E"/>
    <w:rsid w:val="00083D6A"/>
    <w:rsid w:val="00084B04"/>
    <w:rsid w:val="0008597C"/>
    <w:rsid w:val="00091E59"/>
    <w:rsid w:val="00092523"/>
    <w:rsid w:val="00095CCD"/>
    <w:rsid w:val="00097E65"/>
    <w:rsid w:val="00097EA1"/>
    <w:rsid w:val="000A1288"/>
    <w:rsid w:val="000A34B5"/>
    <w:rsid w:val="000A6549"/>
    <w:rsid w:val="000A6EF2"/>
    <w:rsid w:val="000B03B2"/>
    <w:rsid w:val="000B6202"/>
    <w:rsid w:val="000B6653"/>
    <w:rsid w:val="000C07E7"/>
    <w:rsid w:val="000C0C2C"/>
    <w:rsid w:val="000C1034"/>
    <w:rsid w:val="000C18C0"/>
    <w:rsid w:val="000C3DD0"/>
    <w:rsid w:val="000C427E"/>
    <w:rsid w:val="000C4359"/>
    <w:rsid w:val="000C6CD2"/>
    <w:rsid w:val="000C6DAD"/>
    <w:rsid w:val="000D33E9"/>
    <w:rsid w:val="000D435F"/>
    <w:rsid w:val="000D75E6"/>
    <w:rsid w:val="000E00D0"/>
    <w:rsid w:val="000E0213"/>
    <w:rsid w:val="000E4864"/>
    <w:rsid w:val="000E520F"/>
    <w:rsid w:val="000E5B5C"/>
    <w:rsid w:val="000E5CB6"/>
    <w:rsid w:val="000E7C8C"/>
    <w:rsid w:val="000F02DD"/>
    <w:rsid w:val="000F07FF"/>
    <w:rsid w:val="000F331A"/>
    <w:rsid w:val="000F3A28"/>
    <w:rsid w:val="000F3A38"/>
    <w:rsid w:val="000F54CD"/>
    <w:rsid w:val="000F6B4D"/>
    <w:rsid w:val="000F7A4F"/>
    <w:rsid w:val="001010DB"/>
    <w:rsid w:val="001018EE"/>
    <w:rsid w:val="00105E0B"/>
    <w:rsid w:val="0010619D"/>
    <w:rsid w:val="0010666B"/>
    <w:rsid w:val="00107133"/>
    <w:rsid w:val="00107DE1"/>
    <w:rsid w:val="0011028E"/>
    <w:rsid w:val="001103C1"/>
    <w:rsid w:val="00110539"/>
    <w:rsid w:val="00111509"/>
    <w:rsid w:val="00112565"/>
    <w:rsid w:val="0011414B"/>
    <w:rsid w:val="00114AF2"/>
    <w:rsid w:val="00114F1A"/>
    <w:rsid w:val="0011580F"/>
    <w:rsid w:val="00120FC7"/>
    <w:rsid w:val="0012207A"/>
    <w:rsid w:val="00125ADF"/>
    <w:rsid w:val="00126972"/>
    <w:rsid w:val="001273D4"/>
    <w:rsid w:val="00131215"/>
    <w:rsid w:val="00132230"/>
    <w:rsid w:val="00136178"/>
    <w:rsid w:val="00137291"/>
    <w:rsid w:val="001374AD"/>
    <w:rsid w:val="0013788B"/>
    <w:rsid w:val="00141139"/>
    <w:rsid w:val="00141426"/>
    <w:rsid w:val="00143F62"/>
    <w:rsid w:val="001455D6"/>
    <w:rsid w:val="00146130"/>
    <w:rsid w:val="00146404"/>
    <w:rsid w:val="00147097"/>
    <w:rsid w:val="00147EF7"/>
    <w:rsid w:val="0015034B"/>
    <w:rsid w:val="0015231E"/>
    <w:rsid w:val="00153B8D"/>
    <w:rsid w:val="00160173"/>
    <w:rsid w:val="00161B3E"/>
    <w:rsid w:val="001626FB"/>
    <w:rsid w:val="00162D17"/>
    <w:rsid w:val="001673D0"/>
    <w:rsid w:val="001702AB"/>
    <w:rsid w:val="001712AD"/>
    <w:rsid w:val="001743B6"/>
    <w:rsid w:val="00174DAF"/>
    <w:rsid w:val="0017546B"/>
    <w:rsid w:val="001758AE"/>
    <w:rsid w:val="001811DE"/>
    <w:rsid w:val="00184618"/>
    <w:rsid w:val="00184E40"/>
    <w:rsid w:val="00190CB0"/>
    <w:rsid w:val="001927CC"/>
    <w:rsid w:val="00192AC3"/>
    <w:rsid w:val="00192FDD"/>
    <w:rsid w:val="001938C7"/>
    <w:rsid w:val="00193F78"/>
    <w:rsid w:val="0019752D"/>
    <w:rsid w:val="001A00E6"/>
    <w:rsid w:val="001A134C"/>
    <w:rsid w:val="001A2355"/>
    <w:rsid w:val="001A2B3D"/>
    <w:rsid w:val="001A766D"/>
    <w:rsid w:val="001B0421"/>
    <w:rsid w:val="001B0A8D"/>
    <w:rsid w:val="001B2836"/>
    <w:rsid w:val="001B461A"/>
    <w:rsid w:val="001B54FC"/>
    <w:rsid w:val="001B6305"/>
    <w:rsid w:val="001B696B"/>
    <w:rsid w:val="001B7CA7"/>
    <w:rsid w:val="001C0267"/>
    <w:rsid w:val="001C0893"/>
    <w:rsid w:val="001C18B6"/>
    <w:rsid w:val="001C35B2"/>
    <w:rsid w:val="001C3FF8"/>
    <w:rsid w:val="001C52F2"/>
    <w:rsid w:val="001C6301"/>
    <w:rsid w:val="001C6DAE"/>
    <w:rsid w:val="001C7DB5"/>
    <w:rsid w:val="001D085F"/>
    <w:rsid w:val="001D2E9D"/>
    <w:rsid w:val="001D4C29"/>
    <w:rsid w:val="001E086E"/>
    <w:rsid w:val="001E0BB8"/>
    <w:rsid w:val="001E13EA"/>
    <w:rsid w:val="001E1AA3"/>
    <w:rsid w:val="001E38ED"/>
    <w:rsid w:val="001E3BF2"/>
    <w:rsid w:val="001E477E"/>
    <w:rsid w:val="001E5216"/>
    <w:rsid w:val="001F0175"/>
    <w:rsid w:val="001F653B"/>
    <w:rsid w:val="00200592"/>
    <w:rsid w:val="00203B2A"/>
    <w:rsid w:val="0020425C"/>
    <w:rsid w:val="00204802"/>
    <w:rsid w:val="00204A15"/>
    <w:rsid w:val="00207CD6"/>
    <w:rsid w:val="00207F94"/>
    <w:rsid w:val="0021164E"/>
    <w:rsid w:val="0021282D"/>
    <w:rsid w:val="002171FA"/>
    <w:rsid w:val="00217854"/>
    <w:rsid w:val="00223F3B"/>
    <w:rsid w:val="00224535"/>
    <w:rsid w:val="002250EE"/>
    <w:rsid w:val="00225A94"/>
    <w:rsid w:val="002269DE"/>
    <w:rsid w:val="0022722C"/>
    <w:rsid w:val="00227ED3"/>
    <w:rsid w:val="002302A7"/>
    <w:rsid w:val="0023160D"/>
    <w:rsid w:val="00232695"/>
    <w:rsid w:val="00232925"/>
    <w:rsid w:val="002346C0"/>
    <w:rsid w:val="0023688F"/>
    <w:rsid w:val="00237300"/>
    <w:rsid w:val="002415D0"/>
    <w:rsid w:val="00241B2D"/>
    <w:rsid w:val="002425F6"/>
    <w:rsid w:val="00242FF2"/>
    <w:rsid w:val="00243CD9"/>
    <w:rsid w:val="0024470E"/>
    <w:rsid w:val="00244BDF"/>
    <w:rsid w:val="0024540A"/>
    <w:rsid w:val="00245908"/>
    <w:rsid w:val="00245F51"/>
    <w:rsid w:val="00246F03"/>
    <w:rsid w:val="00247291"/>
    <w:rsid w:val="0025139A"/>
    <w:rsid w:val="00253F7B"/>
    <w:rsid w:val="00254554"/>
    <w:rsid w:val="00254BC8"/>
    <w:rsid w:val="00255399"/>
    <w:rsid w:val="00256E6E"/>
    <w:rsid w:val="002604F6"/>
    <w:rsid w:val="0026451C"/>
    <w:rsid w:val="00264A9E"/>
    <w:rsid w:val="00266423"/>
    <w:rsid w:val="00267C74"/>
    <w:rsid w:val="00267FAD"/>
    <w:rsid w:val="00270251"/>
    <w:rsid w:val="00270C8E"/>
    <w:rsid w:val="0027144F"/>
    <w:rsid w:val="00273B51"/>
    <w:rsid w:val="002751C9"/>
    <w:rsid w:val="002752B0"/>
    <w:rsid w:val="002760FD"/>
    <w:rsid w:val="002815F8"/>
    <w:rsid w:val="00282A53"/>
    <w:rsid w:val="00287109"/>
    <w:rsid w:val="00290020"/>
    <w:rsid w:val="002922BB"/>
    <w:rsid w:val="002931FB"/>
    <w:rsid w:val="00293DD4"/>
    <w:rsid w:val="002942BB"/>
    <w:rsid w:val="00294C98"/>
    <w:rsid w:val="00294FF6"/>
    <w:rsid w:val="00295880"/>
    <w:rsid w:val="00295EC6"/>
    <w:rsid w:val="00296643"/>
    <w:rsid w:val="002970B8"/>
    <w:rsid w:val="002A0C34"/>
    <w:rsid w:val="002A50F4"/>
    <w:rsid w:val="002A7299"/>
    <w:rsid w:val="002B19A3"/>
    <w:rsid w:val="002B219E"/>
    <w:rsid w:val="002B3490"/>
    <w:rsid w:val="002B38FC"/>
    <w:rsid w:val="002B7B41"/>
    <w:rsid w:val="002B7DB0"/>
    <w:rsid w:val="002C23D4"/>
    <w:rsid w:val="002C2433"/>
    <w:rsid w:val="002C405D"/>
    <w:rsid w:val="002C468D"/>
    <w:rsid w:val="002C5549"/>
    <w:rsid w:val="002C7ACA"/>
    <w:rsid w:val="002D0575"/>
    <w:rsid w:val="002D1D5A"/>
    <w:rsid w:val="002D269F"/>
    <w:rsid w:val="002D44B8"/>
    <w:rsid w:val="002D5279"/>
    <w:rsid w:val="002D5D44"/>
    <w:rsid w:val="002D6126"/>
    <w:rsid w:val="002D64F4"/>
    <w:rsid w:val="002D7408"/>
    <w:rsid w:val="002D74AF"/>
    <w:rsid w:val="002E0B09"/>
    <w:rsid w:val="002E1067"/>
    <w:rsid w:val="002E24FC"/>
    <w:rsid w:val="002E5396"/>
    <w:rsid w:val="002E5456"/>
    <w:rsid w:val="002E5E38"/>
    <w:rsid w:val="002E7339"/>
    <w:rsid w:val="002F1036"/>
    <w:rsid w:val="002F3762"/>
    <w:rsid w:val="002F3F52"/>
    <w:rsid w:val="002F4894"/>
    <w:rsid w:val="002F6E0A"/>
    <w:rsid w:val="002F6F82"/>
    <w:rsid w:val="00300EB1"/>
    <w:rsid w:val="003017B5"/>
    <w:rsid w:val="00301968"/>
    <w:rsid w:val="00301ACC"/>
    <w:rsid w:val="00302179"/>
    <w:rsid w:val="003101CC"/>
    <w:rsid w:val="00310DBE"/>
    <w:rsid w:val="003111E6"/>
    <w:rsid w:val="00312897"/>
    <w:rsid w:val="003136D7"/>
    <w:rsid w:val="00315D75"/>
    <w:rsid w:val="003202CB"/>
    <w:rsid w:val="00321D3B"/>
    <w:rsid w:val="003221CA"/>
    <w:rsid w:val="0032316D"/>
    <w:rsid w:val="00323D0E"/>
    <w:rsid w:val="003244EE"/>
    <w:rsid w:val="00324818"/>
    <w:rsid w:val="003263DF"/>
    <w:rsid w:val="00327F1A"/>
    <w:rsid w:val="00335741"/>
    <w:rsid w:val="00336AB7"/>
    <w:rsid w:val="00336DC5"/>
    <w:rsid w:val="00337B6F"/>
    <w:rsid w:val="00337D6D"/>
    <w:rsid w:val="0034126F"/>
    <w:rsid w:val="00341290"/>
    <w:rsid w:val="00341E1E"/>
    <w:rsid w:val="00344CAB"/>
    <w:rsid w:val="00346AC1"/>
    <w:rsid w:val="00347245"/>
    <w:rsid w:val="0035132E"/>
    <w:rsid w:val="0035136B"/>
    <w:rsid w:val="003538E1"/>
    <w:rsid w:val="00356F6E"/>
    <w:rsid w:val="00357DC0"/>
    <w:rsid w:val="00357DC6"/>
    <w:rsid w:val="0036016D"/>
    <w:rsid w:val="00360904"/>
    <w:rsid w:val="00364238"/>
    <w:rsid w:val="00364CAC"/>
    <w:rsid w:val="00365358"/>
    <w:rsid w:val="00365CDB"/>
    <w:rsid w:val="003706EA"/>
    <w:rsid w:val="00370977"/>
    <w:rsid w:val="00370B6D"/>
    <w:rsid w:val="003710DF"/>
    <w:rsid w:val="00373981"/>
    <w:rsid w:val="00374A12"/>
    <w:rsid w:val="0037524D"/>
    <w:rsid w:val="00375ACB"/>
    <w:rsid w:val="00376831"/>
    <w:rsid w:val="00377100"/>
    <w:rsid w:val="003779EC"/>
    <w:rsid w:val="00377ED4"/>
    <w:rsid w:val="00382316"/>
    <w:rsid w:val="00383E2D"/>
    <w:rsid w:val="0038420F"/>
    <w:rsid w:val="00384872"/>
    <w:rsid w:val="00386306"/>
    <w:rsid w:val="0039090C"/>
    <w:rsid w:val="00395C65"/>
    <w:rsid w:val="00396A4A"/>
    <w:rsid w:val="003A200F"/>
    <w:rsid w:val="003A2405"/>
    <w:rsid w:val="003A3265"/>
    <w:rsid w:val="003A4788"/>
    <w:rsid w:val="003A5894"/>
    <w:rsid w:val="003A767B"/>
    <w:rsid w:val="003A7D9C"/>
    <w:rsid w:val="003B4239"/>
    <w:rsid w:val="003B6BE5"/>
    <w:rsid w:val="003B6F39"/>
    <w:rsid w:val="003C07F9"/>
    <w:rsid w:val="003C0CA4"/>
    <w:rsid w:val="003C3CBF"/>
    <w:rsid w:val="003C4214"/>
    <w:rsid w:val="003D0561"/>
    <w:rsid w:val="003D0B09"/>
    <w:rsid w:val="003D0C5A"/>
    <w:rsid w:val="003D2ABC"/>
    <w:rsid w:val="003D2BB0"/>
    <w:rsid w:val="003D3A52"/>
    <w:rsid w:val="003D5A81"/>
    <w:rsid w:val="003D5C4C"/>
    <w:rsid w:val="003E0A5B"/>
    <w:rsid w:val="003E1EAA"/>
    <w:rsid w:val="003E20B6"/>
    <w:rsid w:val="003E6FE2"/>
    <w:rsid w:val="003E7098"/>
    <w:rsid w:val="003E7586"/>
    <w:rsid w:val="003E7FD5"/>
    <w:rsid w:val="003F4616"/>
    <w:rsid w:val="003F55C9"/>
    <w:rsid w:val="003F6289"/>
    <w:rsid w:val="003F713B"/>
    <w:rsid w:val="0040013A"/>
    <w:rsid w:val="00400194"/>
    <w:rsid w:val="004035A1"/>
    <w:rsid w:val="004047CB"/>
    <w:rsid w:val="00411E31"/>
    <w:rsid w:val="00412375"/>
    <w:rsid w:val="004149BB"/>
    <w:rsid w:val="004159FE"/>
    <w:rsid w:val="0041618E"/>
    <w:rsid w:val="00416F75"/>
    <w:rsid w:val="004171FD"/>
    <w:rsid w:val="004177D9"/>
    <w:rsid w:val="00417880"/>
    <w:rsid w:val="00421CB8"/>
    <w:rsid w:val="00421CCB"/>
    <w:rsid w:val="004237F1"/>
    <w:rsid w:val="0042448E"/>
    <w:rsid w:val="0042531F"/>
    <w:rsid w:val="00425CF8"/>
    <w:rsid w:val="004316E6"/>
    <w:rsid w:val="00431E3A"/>
    <w:rsid w:val="00432882"/>
    <w:rsid w:val="00432FF8"/>
    <w:rsid w:val="00437298"/>
    <w:rsid w:val="0044046B"/>
    <w:rsid w:val="00442E31"/>
    <w:rsid w:val="00444A99"/>
    <w:rsid w:val="00446D72"/>
    <w:rsid w:val="00450310"/>
    <w:rsid w:val="0045035D"/>
    <w:rsid w:val="00450B71"/>
    <w:rsid w:val="004514D2"/>
    <w:rsid w:val="00452AF2"/>
    <w:rsid w:val="00454001"/>
    <w:rsid w:val="00454AC8"/>
    <w:rsid w:val="00456590"/>
    <w:rsid w:val="00456D7C"/>
    <w:rsid w:val="00457B30"/>
    <w:rsid w:val="00460795"/>
    <w:rsid w:val="0046125F"/>
    <w:rsid w:val="00464273"/>
    <w:rsid w:val="004660A3"/>
    <w:rsid w:val="00467695"/>
    <w:rsid w:val="00470964"/>
    <w:rsid w:val="004714F0"/>
    <w:rsid w:val="004725E5"/>
    <w:rsid w:val="004734E7"/>
    <w:rsid w:val="00473DD4"/>
    <w:rsid w:val="00475E26"/>
    <w:rsid w:val="004765EC"/>
    <w:rsid w:val="00477822"/>
    <w:rsid w:val="00480587"/>
    <w:rsid w:val="004813AC"/>
    <w:rsid w:val="00483E7C"/>
    <w:rsid w:val="00484199"/>
    <w:rsid w:val="00485093"/>
    <w:rsid w:val="00485A95"/>
    <w:rsid w:val="00487CB3"/>
    <w:rsid w:val="00491536"/>
    <w:rsid w:val="00492D7E"/>
    <w:rsid w:val="00492F77"/>
    <w:rsid w:val="00493434"/>
    <w:rsid w:val="004945C4"/>
    <w:rsid w:val="004A0F27"/>
    <w:rsid w:val="004A204D"/>
    <w:rsid w:val="004A36BF"/>
    <w:rsid w:val="004A4C08"/>
    <w:rsid w:val="004A6573"/>
    <w:rsid w:val="004A746D"/>
    <w:rsid w:val="004B1F64"/>
    <w:rsid w:val="004B41E9"/>
    <w:rsid w:val="004B75DA"/>
    <w:rsid w:val="004C2D47"/>
    <w:rsid w:val="004C5DE1"/>
    <w:rsid w:val="004C5EE8"/>
    <w:rsid w:val="004C651A"/>
    <w:rsid w:val="004C7133"/>
    <w:rsid w:val="004D03C5"/>
    <w:rsid w:val="004D0FA1"/>
    <w:rsid w:val="004D180C"/>
    <w:rsid w:val="004D2851"/>
    <w:rsid w:val="004D2C1A"/>
    <w:rsid w:val="004D39EA"/>
    <w:rsid w:val="004D404B"/>
    <w:rsid w:val="004D518A"/>
    <w:rsid w:val="004D71A9"/>
    <w:rsid w:val="004D7DEB"/>
    <w:rsid w:val="004E1625"/>
    <w:rsid w:val="004E31B4"/>
    <w:rsid w:val="004E45CA"/>
    <w:rsid w:val="004E52E4"/>
    <w:rsid w:val="004F22D0"/>
    <w:rsid w:val="004F7203"/>
    <w:rsid w:val="004F7C7A"/>
    <w:rsid w:val="00501EE3"/>
    <w:rsid w:val="00502192"/>
    <w:rsid w:val="00502FB4"/>
    <w:rsid w:val="00503B27"/>
    <w:rsid w:val="0050456B"/>
    <w:rsid w:val="00505873"/>
    <w:rsid w:val="00506BF7"/>
    <w:rsid w:val="00507698"/>
    <w:rsid w:val="00507E6C"/>
    <w:rsid w:val="00512E54"/>
    <w:rsid w:val="005145DE"/>
    <w:rsid w:val="00515EF7"/>
    <w:rsid w:val="00516E9A"/>
    <w:rsid w:val="00522CE3"/>
    <w:rsid w:val="005243CA"/>
    <w:rsid w:val="005273DC"/>
    <w:rsid w:val="00527B98"/>
    <w:rsid w:val="005342CC"/>
    <w:rsid w:val="00535158"/>
    <w:rsid w:val="00543DE2"/>
    <w:rsid w:val="0054410C"/>
    <w:rsid w:val="00544B4A"/>
    <w:rsid w:val="00544CE6"/>
    <w:rsid w:val="00547A7A"/>
    <w:rsid w:val="00550FDC"/>
    <w:rsid w:val="00555D42"/>
    <w:rsid w:val="0055630D"/>
    <w:rsid w:val="00560E45"/>
    <w:rsid w:val="00563A66"/>
    <w:rsid w:val="00563A7B"/>
    <w:rsid w:val="00563F22"/>
    <w:rsid w:val="0056488F"/>
    <w:rsid w:val="005656F6"/>
    <w:rsid w:val="00570048"/>
    <w:rsid w:val="0057060B"/>
    <w:rsid w:val="005751B9"/>
    <w:rsid w:val="00575B3C"/>
    <w:rsid w:val="00577CD5"/>
    <w:rsid w:val="0058160D"/>
    <w:rsid w:val="00583F2B"/>
    <w:rsid w:val="00584082"/>
    <w:rsid w:val="00584A8E"/>
    <w:rsid w:val="00590F17"/>
    <w:rsid w:val="00592380"/>
    <w:rsid w:val="00592C32"/>
    <w:rsid w:val="00593953"/>
    <w:rsid w:val="005939EE"/>
    <w:rsid w:val="00594EC0"/>
    <w:rsid w:val="005A1299"/>
    <w:rsid w:val="005A6149"/>
    <w:rsid w:val="005A6B76"/>
    <w:rsid w:val="005B2CC5"/>
    <w:rsid w:val="005B3208"/>
    <w:rsid w:val="005B5DA7"/>
    <w:rsid w:val="005B5E27"/>
    <w:rsid w:val="005B6C24"/>
    <w:rsid w:val="005B6E8B"/>
    <w:rsid w:val="005C1FD4"/>
    <w:rsid w:val="005C2227"/>
    <w:rsid w:val="005C3725"/>
    <w:rsid w:val="005C3818"/>
    <w:rsid w:val="005C4A06"/>
    <w:rsid w:val="005C695A"/>
    <w:rsid w:val="005C6E36"/>
    <w:rsid w:val="005C70B5"/>
    <w:rsid w:val="005C720D"/>
    <w:rsid w:val="005D1598"/>
    <w:rsid w:val="005D2233"/>
    <w:rsid w:val="005D3A94"/>
    <w:rsid w:val="005D4BC6"/>
    <w:rsid w:val="005D5545"/>
    <w:rsid w:val="005D5901"/>
    <w:rsid w:val="005D710F"/>
    <w:rsid w:val="005E0899"/>
    <w:rsid w:val="005E5E22"/>
    <w:rsid w:val="005E6C33"/>
    <w:rsid w:val="005E7F2D"/>
    <w:rsid w:val="005F200F"/>
    <w:rsid w:val="005F7830"/>
    <w:rsid w:val="006011A9"/>
    <w:rsid w:val="006013FB"/>
    <w:rsid w:val="006016F4"/>
    <w:rsid w:val="006017F6"/>
    <w:rsid w:val="00604232"/>
    <w:rsid w:val="006056B7"/>
    <w:rsid w:val="006062C7"/>
    <w:rsid w:val="006063F4"/>
    <w:rsid w:val="006068DC"/>
    <w:rsid w:val="00610A45"/>
    <w:rsid w:val="0061215D"/>
    <w:rsid w:val="006128CA"/>
    <w:rsid w:val="006204A9"/>
    <w:rsid w:val="006209A6"/>
    <w:rsid w:val="00623D72"/>
    <w:rsid w:val="00627307"/>
    <w:rsid w:val="00627A57"/>
    <w:rsid w:val="00630034"/>
    <w:rsid w:val="00630668"/>
    <w:rsid w:val="0063174A"/>
    <w:rsid w:val="0063284E"/>
    <w:rsid w:val="0063442E"/>
    <w:rsid w:val="00635261"/>
    <w:rsid w:val="00635835"/>
    <w:rsid w:val="00640F24"/>
    <w:rsid w:val="0064382E"/>
    <w:rsid w:val="006438DD"/>
    <w:rsid w:val="0064390D"/>
    <w:rsid w:val="00644486"/>
    <w:rsid w:val="00646087"/>
    <w:rsid w:val="00647B00"/>
    <w:rsid w:val="006510D6"/>
    <w:rsid w:val="00651779"/>
    <w:rsid w:val="00652A0E"/>
    <w:rsid w:val="0065403A"/>
    <w:rsid w:val="006555BB"/>
    <w:rsid w:val="0065651E"/>
    <w:rsid w:val="006567DB"/>
    <w:rsid w:val="00656DB8"/>
    <w:rsid w:val="0066050C"/>
    <w:rsid w:val="00660772"/>
    <w:rsid w:val="00660AD6"/>
    <w:rsid w:val="00661DE1"/>
    <w:rsid w:val="00661EB5"/>
    <w:rsid w:val="00663E9B"/>
    <w:rsid w:val="00663EBF"/>
    <w:rsid w:val="00666314"/>
    <w:rsid w:val="00667634"/>
    <w:rsid w:val="00671E7B"/>
    <w:rsid w:val="0067262C"/>
    <w:rsid w:val="00673280"/>
    <w:rsid w:val="00674AD0"/>
    <w:rsid w:val="00681012"/>
    <w:rsid w:val="00681911"/>
    <w:rsid w:val="00681AF3"/>
    <w:rsid w:val="00684958"/>
    <w:rsid w:val="00685567"/>
    <w:rsid w:val="00687C9F"/>
    <w:rsid w:val="00687DA0"/>
    <w:rsid w:val="006908C7"/>
    <w:rsid w:val="0069397E"/>
    <w:rsid w:val="006952D2"/>
    <w:rsid w:val="0069556B"/>
    <w:rsid w:val="006959E8"/>
    <w:rsid w:val="006A082D"/>
    <w:rsid w:val="006A1666"/>
    <w:rsid w:val="006A1959"/>
    <w:rsid w:val="006A2E87"/>
    <w:rsid w:val="006A2EC0"/>
    <w:rsid w:val="006A4192"/>
    <w:rsid w:val="006A63F8"/>
    <w:rsid w:val="006A65D3"/>
    <w:rsid w:val="006A6771"/>
    <w:rsid w:val="006A6B12"/>
    <w:rsid w:val="006B0442"/>
    <w:rsid w:val="006B0A11"/>
    <w:rsid w:val="006B21E1"/>
    <w:rsid w:val="006B3104"/>
    <w:rsid w:val="006B397C"/>
    <w:rsid w:val="006B459C"/>
    <w:rsid w:val="006B5C7F"/>
    <w:rsid w:val="006B6C5F"/>
    <w:rsid w:val="006C07AA"/>
    <w:rsid w:val="006C42C5"/>
    <w:rsid w:val="006C55AF"/>
    <w:rsid w:val="006D118C"/>
    <w:rsid w:val="006D3B33"/>
    <w:rsid w:val="006D624A"/>
    <w:rsid w:val="006E1040"/>
    <w:rsid w:val="006E1C90"/>
    <w:rsid w:val="006E3BA0"/>
    <w:rsid w:val="006E553F"/>
    <w:rsid w:val="006E63BE"/>
    <w:rsid w:val="006F18BE"/>
    <w:rsid w:val="006F18F2"/>
    <w:rsid w:val="006F20A9"/>
    <w:rsid w:val="006F331C"/>
    <w:rsid w:val="006F3E47"/>
    <w:rsid w:val="006F4888"/>
    <w:rsid w:val="006F4A2C"/>
    <w:rsid w:val="006F69A2"/>
    <w:rsid w:val="006F71E3"/>
    <w:rsid w:val="00700101"/>
    <w:rsid w:val="00701BF8"/>
    <w:rsid w:val="007037C7"/>
    <w:rsid w:val="00704520"/>
    <w:rsid w:val="00705F47"/>
    <w:rsid w:val="00707E62"/>
    <w:rsid w:val="0071225C"/>
    <w:rsid w:val="00713F47"/>
    <w:rsid w:val="007217A0"/>
    <w:rsid w:val="0072455E"/>
    <w:rsid w:val="007256B0"/>
    <w:rsid w:val="0072571B"/>
    <w:rsid w:val="00725919"/>
    <w:rsid w:val="00725A75"/>
    <w:rsid w:val="0072655F"/>
    <w:rsid w:val="00730033"/>
    <w:rsid w:val="00730F06"/>
    <w:rsid w:val="0073177D"/>
    <w:rsid w:val="00734026"/>
    <w:rsid w:val="00734889"/>
    <w:rsid w:val="007369B9"/>
    <w:rsid w:val="00736C33"/>
    <w:rsid w:val="007401F3"/>
    <w:rsid w:val="00740540"/>
    <w:rsid w:val="0074071C"/>
    <w:rsid w:val="00740DD1"/>
    <w:rsid w:val="00743DBD"/>
    <w:rsid w:val="00744A46"/>
    <w:rsid w:val="00744C35"/>
    <w:rsid w:val="00744C70"/>
    <w:rsid w:val="007466D7"/>
    <w:rsid w:val="007469C2"/>
    <w:rsid w:val="00751D5F"/>
    <w:rsid w:val="00753699"/>
    <w:rsid w:val="00753825"/>
    <w:rsid w:val="007563BC"/>
    <w:rsid w:val="00756921"/>
    <w:rsid w:val="00756924"/>
    <w:rsid w:val="0076069F"/>
    <w:rsid w:val="0076184B"/>
    <w:rsid w:val="00762672"/>
    <w:rsid w:val="00767B56"/>
    <w:rsid w:val="00767E59"/>
    <w:rsid w:val="0077083E"/>
    <w:rsid w:val="00775EEC"/>
    <w:rsid w:val="00777685"/>
    <w:rsid w:val="00777BD6"/>
    <w:rsid w:val="007823BB"/>
    <w:rsid w:val="007836C6"/>
    <w:rsid w:val="007837E0"/>
    <w:rsid w:val="00784853"/>
    <w:rsid w:val="007854C0"/>
    <w:rsid w:val="00790CC6"/>
    <w:rsid w:val="00792964"/>
    <w:rsid w:val="00794FB8"/>
    <w:rsid w:val="0079521B"/>
    <w:rsid w:val="007961B6"/>
    <w:rsid w:val="00796CB7"/>
    <w:rsid w:val="007A0910"/>
    <w:rsid w:val="007A1831"/>
    <w:rsid w:val="007A1FFF"/>
    <w:rsid w:val="007A4F52"/>
    <w:rsid w:val="007B2432"/>
    <w:rsid w:val="007B3B5B"/>
    <w:rsid w:val="007B4EB5"/>
    <w:rsid w:val="007B5DD5"/>
    <w:rsid w:val="007B64C4"/>
    <w:rsid w:val="007C0B06"/>
    <w:rsid w:val="007C18C4"/>
    <w:rsid w:val="007C2607"/>
    <w:rsid w:val="007C69D4"/>
    <w:rsid w:val="007C7659"/>
    <w:rsid w:val="007D0ACA"/>
    <w:rsid w:val="007D3F63"/>
    <w:rsid w:val="007D4AC0"/>
    <w:rsid w:val="007E3852"/>
    <w:rsid w:val="007E39EF"/>
    <w:rsid w:val="007E439D"/>
    <w:rsid w:val="007E6523"/>
    <w:rsid w:val="007E65B8"/>
    <w:rsid w:val="007E7307"/>
    <w:rsid w:val="007F2740"/>
    <w:rsid w:val="007F3DA8"/>
    <w:rsid w:val="007F5C2A"/>
    <w:rsid w:val="007F797F"/>
    <w:rsid w:val="0080026C"/>
    <w:rsid w:val="008006A5"/>
    <w:rsid w:val="008027DA"/>
    <w:rsid w:val="00802A9D"/>
    <w:rsid w:val="00803665"/>
    <w:rsid w:val="00806FE1"/>
    <w:rsid w:val="008073C8"/>
    <w:rsid w:val="0081285D"/>
    <w:rsid w:val="00812EEB"/>
    <w:rsid w:val="00813417"/>
    <w:rsid w:val="00816B71"/>
    <w:rsid w:val="00817917"/>
    <w:rsid w:val="0081791F"/>
    <w:rsid w:val="00820716"/>
    <w:rsid w:val="00821172"/>
    <w:rsid w:val="00821499"/>
    <w:rsid w:val="0082205A"/>
    <w:rsid w:val="0082690B"/>
    <w:rsid w:val="00834923"/>
    <w:rsid w:val="008361DF"/>
    <w:rsid w:val="008365CD"/>
    <w:rsid w:val="00840C3A"/>
    <w:rsid w:val="00841227"/>
    <w:rsid w:val="00841D30"/>
    <w:rsid w:val="00843EAA"/>
    <w:rsid w:val="008464DC"/>
    <w:rsid w:val="0085247B"/>
    <w:rsid w:val="00852561"/>
    <w:rsid w:val="00852AD8"/>
    <w:rsid w:val="00853534"/>
    <w:rsid w:val="0085599E"/>
    <w:rsid w:val="00856E3B"/>
    <w:rsid w:val="008571A8"/>
    <w:rsid w:val="00857C25"/>
    <w:rsid w:val="0086218A"/>
    <w:rsid w:val="00863338"/>
    <w:rsid w:val="00864B19"/>
    <w:rsid w:val="00865611"/>
    <w:rsid w:val="00866332"/>
    <w:rsid w:val="00867713"/>
    <w:rsid w:val="00886712"/>
    <w:rsid w:val="0089499A"/>
    <w:rsid w:val="00895AE8"/>
    <w:rsid w:val="00895F41"/>
    <w:rsid w:val="00897A67"/>
    <w:rsid w:val="008A050D"/>
    <w:rsid w:val="008A1282"/>
    <w:rsid w:val="008A2E2E"/>
    <w:rsid w:val="008A6E04"/>
    <w:rsid w:val="008B2046"/>
    <w:rsid w:val="008B607E"/>
    <w:rsid w:val="008B671F"/>
    <w:rsid w:val="008B690E"/>
    <w:rsid w:val="008B7F33"/>
    <w:rsid w:val="008C0A32"/>
    <w:rsid w:val="008C14B0"/>
    <w:rsid w:val="008C173F"/>
    <w:rsid w:val="008C53F4"/>
    <w:rsid w:val="008C5629"/>
    <w:rsid w:val="008D1E4B"/>
    <w:rsid w:val="008E1353"/>
    <w:rsid w:val="008E2D0C"/>
    <w:rsid w:val="008E669A"/>
    <w:rsid w:val="008F275F"/>
    <w:rsid w:val="008F71BD"/>
    <w:rsid w:val="00900D1A"/>
    <w:rsid w:val="0090441C"/>
    <w:rsid w:val="009062F3"/>
    <w:rsid w:val="0090718F"/>
    <w:rsid w:val="00911D85"/>
    <w:rsid w:val="00913178"/>
    <w:rsid w:val="009136CB"/>
    <w:rsid w:val="00914BE8"/>
    <w:rsid w:val="009160C8"/>
    <w:rsid w:val="009160D6"/>
    <w:rsid w:val="0092044A"/>
    <w:rsid w:val="00920873"/>
    <w:rsid w:val="009230A1"/>
    <w:rsid w:val="00924CC8"/>
    <w:rsid w:val="009253E3"/>
    <w:rsid w:val="00926AB4"/>
    <w:rsid w:val="0093082E"/>
    <w:rsid w:val="00930D36"/>
    <w:rsid w:val="00930EF4"/>
    <w:rsid w:val="00934FFD"/>
    <w:rsid w:val="00935D10"/>
    <w:rsid w:val="00936160"/>
    <w:rsid w:val="009368D9"/>
    <w:rsid w:val="00936C33"/>
    <w:rsid w:val="00937671"/>
    <w:rsid w:val="009425CA"/>
    <w:rsid w:val="00942655"/>
    <w:rsid w:val="00942745"/>
    <w:rsid w:val="00942F4C"/>
    <w:rsid w:val="0094338E"/>
    <w:rsid w:val="009434D0"/>
    <w:rsid w:val="00943B08"/>
    <w:rsid w:val="00953082"/>
    <w:rsid w:val="009535B9"/>
    <w:rsid w:val="00954104"/>
    <w:rsid w:val="00954296"/>
    <w:rsid w:val="00954B19"/>
    <w:rsid w:val="0095603B"/>
    <w:rsid w:val="00957A00"/>
    <w:rsid w:val="00961E02"/>
    <w:rsid w:val="00962022"/>
    <w:rsid w:val="009621BD"/>
    <w:rsid w:val="009625EF"/>
    <w:rsid w:val="0096275C"/>
    <w:rsid w:val="0096346B"/>
    <w:rsid w:val="00966017"/>
    <w:rsid w:val="0096651F"/>
    <w:rsid w:val="00967618"/>
    <w:rsid w:val="00967D0A"/>
    <w:rsid w:val="009706EC"/>
    <w:rsid w:val="00971ECD"/>
    <w:rsid w:val="0097279C"/>
    <w:rsid w:val="00973D2F"/>
    <w:rsid w:val="0097495E"/>
    <w:rsid w:val="0097534A"/>
    <w:rsid w:val="00976D93"/>
    <w:rsid w:val="0098736D"/>
    <w:rsid w:val="00987889"/>
    <w:rsid w:val="00991066"/>
    <w:rsid w:val="00991DED"/>
    <w:rsid w:val="0099325B"/>
    <w:rsid w:val="00993563"/>
    <w:rsid w:val="0099417E"/>
    <w:rsid w:val="00994529"/>
    <w:rsid w:val="00994642"/>
    <w:rsid w:val="00994884"/>
    <w:rsid w:val="00995CCB"/>
    <w:rsid w:val="009968EC"/>
    <w:rsid w:val="00996AB3"/>
    <w:rsid w:val="009A3244"/>
    <w:rsid w:val="009A3898"/>
    <w:rsid w:val="009A6606"/>
    <w:rsid w:val="009A7C6E"/>
    <w:rsid w:val="009B18FF"/>
    <w:rsid w:val="009B2B46"/>
    <w:rsid w:val="009B3958"/>
    <w:rsid w:val="009B5207"/>
    <w:rsid w:val="009B54B7"/>
    <w:rsid w:val="009C00A4"/>
    <w:rsid w:val="009C2B18"/>
    <w:rsid w:val="009C3696"/>
    <w:rsid w:val="009D1225"/>
    <w:rsid w:val="009D1D53"/>
    <w:rsid w:val="009D366D"/>
    <w:rsid w:val="009D6519"/>
    <w:rsid w:val="009D736F"/>
    <w:rsid w:val="009E1679"/>
    <w:rsid w:val="009E3481"/>
    <w:rsid w:val="009E41DA"/>
    <w:rsid w:val="009E4B84"/>
    <w:rsid w:val="009E52FC"/>
    <w:rsid w:val="009E6F20"/>
    <w:rsid w:val="009E7BEB"/>
    <w:rsid w:val="009F130E"/>
    <w:rsid w:val="009F1C5C"/>
    <w:rsid w:val="009F1F16"/>
    <w:rsid w:val="009F2279"/>
    <w:rsid w:val="009F38E9"/>
    <w:rsid w:val="009F46E3"/>
    <w:rsid w:val="009F7432"/>
    <w:rsid w:val="009F754D"/>
    <w:rsid w:val="00A00530"/>
    <w:rsid w:val="00A00CB6"/>
    <w:rsid w:val="00A00E47"/>
    <w:rsid w:val="00A0109E"/>
    <w:rsid w:val="00A03591"/>
    <w:rsid w:val="00A05967"/>
    <w:rsid w:val="00A06F21"/>
    <w:rsid w:val="00A07813"/>
    <w:rsid w:val="00A1169A"/>
    <w:rsid w:val="00A129E7"/>
    <w:rsid w:val="00A12A69"/>
    <w:rsid w:val="00A12D92"/>
    <w:rsid w:val="00A13B9E"/>
    <w:rsid w:val="00A13CCD"/>
    <w:rsid w:val="00A14B15"/>
    <w:rsid w:val="00A154C4"/>
    <w:rsid w:val="00A16733"/>
    <w:rsid w:val="00A17853"/>
    <w:rsid w:val="00A23EF5"/>
    <w:rsid w:val="00A245C8"/>
    <w:rsid w:val="00A26673"/>
    <w:rsid w:val="00A268BB"/>
    <w:rsid w:val="00A26EAD"/>
    <w:rsid w:val="00A27D94"/>
    <w:rsid w:val="00A305FC"/>
    <w:rsid w:val="00A312BB"/>
    <w:rsid w:val="00A35D7F"/>
    <w:rsid w:val="00A36B42"/>
    <w:rsid w:val="00A37268"/>
    <w:rsid w:val="00A37967"/>
    <w:rsid w:val="00A37C58"/>
    <w:rsid w:val="00A42A82"/>
    <w:rsid w:val="00A43257"/>
    <w:rsid w:val="00A5146E"/>
    <w:rsid w:val="00A521E6"/>
    <w:rsid w:val="00A533E8"/>
    <w:rsid w:val="00A55433"/>
    <w:rsid w:val="00A55961"/>
    <w:rsid w:val="00A57CC2"/>
    <w:rsid w:val="00A60503"/>
    <w:rsid w:val="00A626C6"/>
    <w:rsid w:val="00A63631"/>
    <w:rsid w:val="00A64118"/>
    <w:rsid w:val="00A64CA1"/>
    <w:rsid w:val="00A66102"/>
    <w:rsid w:val="00A664E4"/>
    <w:rsid w:val="00A66707"/>
    <w:rsid w:val="00A66C10"/>
    <w:rsid w:val="00A67689"/>
    <w:rsid w:val="00A67DC7"/>
    <w:rsid w:val="00A703EA"/>
    <w:rsid w:val="00A72A79"/>
    <w:rsid w:val="00A72EEF"/>
    <w:rsid w:val="00A7346A"/>
    <w:rsid w:val="00A7393A"/>
    <w:rsid w:val="00A7465D"/>
    <w:rsid w:val="00A75DCD"/>
    <w:rsid w:val="00A76D57"/>
    <w:rsid w:val="00A777EA"/>
    <w:rsid w:val="00A80D5F"/>
    <w:rsid w:val="00A82676"/>
    <w:rsid w:val="00A828FE"/>
    <w:rsid w:val="00A83610"/>
    <w:rsid w:val="00A84533"/>
    <w:rsid w:val="00A84E4E"/>
    <w:rsid w:val="00A85FC5"/>
    <w:rsid w:val="00A87037"/>
    <w:rsid w:val="00A913CA"/>
    <w:rsid w:val="00A916AE"/>
    <w:rsid w:val="00A91B94"/>
    <w:rsid w:val="00A921BB"/>
    <w:rsid w:val="00A93FEC"/>
    <w:rsid w:val="00AA29A5"/>
    <w:rsid w:val="00AA4835"/>
    <w:rsid w:val="00AA4E86"/>
    <w:rsid w:val="00AA4F3A"/>
    <w:rsid w:val="00AA73A9"/>
    <w:rsid w:val="00AB0214"/>
    <w:rsid w:val="00AB339D"/>
    <w:rsid w:val="00AB3B91"/>
    <w:rsid w:val="00AB50AA"/>
    <w:rsid w:val="00AB6526"/>
    <w:rsid w:val="00AB658C"/>
    <w:rsid w:val="00AB73DF"/>
    <w:rsid w:val="00AC0800"/>
    <w:rsid w:val="00AC35AA"/>
    <w:rsid w:val="00AC4362"/>
    <w:rsid w:val="00AC5110"/>
    <w:rsid w:val="00AD0456"/>
    <w:rsid w:val="00AD1940"/>
    <w:rsid w:val="00AD251E"/>
    <w:rsid w:val="00AD58BA"/>
    <w:rsid w:val="00AD6CCE"/>
    <w:rsid w:val="00AD6DFA"/>
    <w:rsid w:val="00AE008F"/>
    <w:rsid w:val="00AE686A"/>
    <w:rsid w:val="00AF45EB"/>
    <w:rsid w:val="00AF4AB8"/>
    <w:rsid w:val="00B0061E"/>
    <w:rsid w:val="00B02A75"/>
    <w:rsid w:val="00B0362A"/>
    <w:rsid w:val="00B03D2B"/>
    <w:rsid w:val="00B103DA"/>
    <w:rsid w:val="00B11231"/>
    <w:rsid w:val="00B12BD2"/>
    <w:rsid w:val="00B17CC6"/>
    <w:rsid w:val="00B208E0"/>
    <w:rsid w:val="00B23789"/>
    <w:rsid w:val="00B2382C"/>
    <w:rsid w:val="00B25185"/>
    <w:rsid w:val="00B25E86"/>
    <w:rsid w:val="00B260E6"/>
    <w:rsid w:val="00B261FE"/>
    <w:rsid w:val="00B2675B"/>
    <w:rsid w:val="00B26C04"/>
    <w:rsid w:val="00B31F94"/>
    <w:rsid w:val="00B32125"/>
    <w:rsid w:val="00B3356B"/>
    <w:rsid w:val="00B34C35"/>
    <w:rsid w:val="00B35887"/>
    <w:rsid w:val="00B37673"/>
    <w:rsid w:val="00B37A1A"/>
    <w:rsid w:val="00B37C4A"/>
    <w:rsid w:val="00B42791"/>
    <w:rsid w:val="00B4360E"/>
    <w:rsid w:val="00B472CE"/>
    <w:rsid w:val="00B505B7"/>
    <w:rsid w:val="00B5155C"/>
    <w:rsid w:val="00B55BC6"/>
    <w:rsid w:val="00B57E36"/>
    <w:rsid w:val="00B60002"/>
    <w:rsid w:val="00B607EC"/>
    <w:rsid w:val="00B61195"/>
    <w:rsid w:val="00B61E3B"/>
    <w:rsid w:val="00B639DD"/>
    <w:rsid w:val="00B650A8"/>
    <w:rsid w:val="00B65425"/>
    <w:rsid w:val="00B679B7"/>
    <w:rsid w:val="00B71004"/>
    <w:rsid w:val="00B712FE"/>
    <w:rsid w:val="00B7194F"/>
    <w:rsid w:val="00B76FD8"/>
    <w:rsid w:val="00B8010E"/>
    <w:rsid w:val="00B8254B"/>
    <w:rsid w:val="00B82A9A"/>
    <w:rsid w:val="00B82D01"/>
    <w:rsid w:val="00B856DC"/>
    <w:rsid w:val="00B8618E"/>
    <w:rsid w:val="00B86FF4"/>
    <w:rsid w:val="00B876CF"/>
    <w:rsid w:val="00B91ACE"/>
    <w:rsid w:val="00B92192"/>
    <w:rsid w:val="00B93A20"/>
    <w:rsid w:val="00B9487C"/>
    <w:rsid w:val="00B94CBF"/>
    <w:rsid w:val="00BA0A5F"/>
    <w:rsid w:val="00BA3B56"/>
    <w:rsid w:val="00BA455B"/>
    <w:rsid w:val="00BA54C7"/>
    <w:rsid w:val="00BA7BD2"/>
    <w:rsid w:val="00BB268A"/>
    <w:rsid w:val="00BC6423"/>
    <w:rsid w:val="00BC6C26"/>
    <w:rsid w:val="00BC7ECE"/>
    <w:rsid w:val="00BD2158"/>
    <w:rsid w:val="00BD3C0C"/>
    <w:rsid w:val="00BD68D2"/>
    <w:rsid w:val="00BD6E7B"/>
    <w:rsid w:val="00BD7829"/>
    <w:rsid w:val="00BE0D0D"/>
    <w:rsid w:val="00BE21FA"/>
    <w:rsid w:val="00BE292F"/>
    <w:rsid w:val="00BE36E5"/>
    <w:rsid w:val="00BE7C4E"/>
    <w:rsid w:val="00BF0756"/>
    <w:rsid w:val="00BF0A94"/>
    <w:rsid w:val="00BF12ED"/>
    <w:rsid w:val="00BF2939"/>
    <w:rsid w:val="00BF328D"/>
    <w:rsid w:val="00BF460F"/>
    <w:rsid w:val="00BF4944"/>
    <w:rsid w:val="00BF6925"/>
    <w:rsid w:val="00BF7FBF"/>
    <w:rsid w:val="00C02CC9"/>
    <w:rsid w:val="00C04E70"/>
    <w:rsid w:val="00C054DC"/>
    <w:rsid w:val="00C07595"/>
    <w:rsid w:val="00C077FE"/>
    <w:rsid w:val="00C07890"/>
    <w:rsid w:val="00C108BE"/>
    <w:rsid w:val="00C11C5E"/>
    <w:rsid w:val="00C14A09"/>
    <w:rsid w:val="00C14AF7"/>
    <w:rsid w:val="00C15794"/>
    <w:rsid w:val="00C20730"/>
    <w:rsid w:val="00C216D0"/>
    <w:rsid w:val="00C220F6"/>
    <w:rsid w:val="00C2449C"/>
    <w:rsid w:val="00C26E5B"/>
    <w:rsid w:val="00C3160B"/>
    <w:rsid w:val="00C316AD"/>
    <w:rsid w:val="00C323F1"/>
    <w:rsid w:val="00C3298D"/>
    <w:rsid w:val="00C35C0F"/>
    <w:rsid w:val="00C35DEE"/>
    <w:rsid w:val="00C36081"/>
    <w:rsid w:val="00C3608A"/>
    <w:rsid w:val="00C361D7"/>
    <w:rsid w:val="00C402FC"/>
    <w:rsid w:val="00C42D63"/>
    <w:rsid w:val="00C42E50"/>
    <w:rsid w:val="00C433CA"/>
    <w:rsid w:val="00C44227"/>
    <w:rsid w:val="00C45921"/>
    <w:rsid w:val="00C46CA0"/>
    <w:rsid w:val="00C50EF9"/>
    <w:rsid w:val="00C546EA"/>
    <w:rsid w:val="00C56446"/>
    <w:rsid w:val="00C56607"/>
    <w:rsid w:val="00C602A7"/>
    <w:rsid w:val="00C6078E"/>
    <w:rsid w:val="00C645E0"/>
    <w:rsid w:val="00C65289"/>
    <w:rsid w:val="00C658AF"/>
    <w:rsid w:val="00C659E9"/>
    <w:rsid w:val="00C676E7"/>
    <w:rsid w:val="00C67C61"/>
    <w:rsid w:val="00C67D4B"/>
    <w:rsid w:val="00C67FCE"/>
    <w:rsid w:val="00C701B1"/>
    <w:rsid w:val="00C731C1"/>
    <w:rsid w:val="00C73B1D"/>
    <w:rsid w:val="00C74432"/>
    <w:rsid w:val="00C751D0"/>
    <w:rsid w:val="00C77F09"/>
    <w:rsid w:val="00C81E41"/>
    <w:rsid w:val="00C845CF"/>
    <w:rsid w:val="00C8542D"/>
    <w:rsid w:val="00C86227"/>
    <w:rsid w:val="00C876F8"/>
    <w:rsid w:val="00C92E49"/>
    <w:rsid w:val="00C930B3"/>
    <w:rsid w:val="00C9316F"/>
    <w:rsid w:val="00C93A0C"/>
    <w:rsid w:val="00C95103"/>
    <w:rsid w:val="00C965AF"/>
    <w:rsid w:val="00C974A9"/>
    <w:rsid w:val="00CA3FDE"/>
    <w:rsid w:val="00CB46E7"/>
    <w:rsid w:val="00CB5CF5"/>
    <w:rsid w:val="00CB70FA"/>
    <w:rsid w:val="00CC2BE2"/>
    <w:rsid w:val="00CC4977"/>
    <w:rsid w:val="00CC5787"/>
    <w:rsid w:val="00CC5BEF"/>
    <w:rsid w:val="00CC6D61"/>
    <w:rsid w:val="00CD0E70"/>
    <w:rsid w:val="00CD2AA4"/>
    <w:rsid w:val="00CD2B2A"/>
    <w:rsid w:val="00CD34BA"/>
    <w:rsid w:val="00CD4D38"/>
    <w:rsid w:val="00CD7EC2"/>
    <w:rsid w:val="00CE0815"/>
    <w:rsid w:val="00CE1F54"/>
    <w:rsid w:val="00CE329A"/>
    <w:rsid w:val="00CE6D36"/>
    <w:rsid w:val="00CF42D9"/>
    <w:rsid w:val="00CF4872"/>
    <w:rsid w:val="00CF4899"/>
    <w:rsid w:val="00CF5E00"/>
    <w:rsid w:val="00CF6AF1"/>
    <w:rsid w:val="00CF730B"/>
    <w:rsid w:val="00D0424B"/>
    <w:rsid w:val="00D0471D"/>
    <w:rsid w:val="00D04733"/>
    <w:rsid w:val="00D051B4"/>
    <w:rsid w:val="00D06215"/>
    <w:rsid w:val="00D10A0B"/>
    <w:rsid w:val="00D10D54"/>
    <w:rsid w:val="00D10E68"/>
    <w:rsid w:val="00D11620"/>
    <w:rsid w:val="00D12444"/>
    <w:rsid w:val="00D12D09"/>
    <w:rsid w:val="00D14A01"/>
    <w:rsid w:val="00D14CEA"/>
    <w:rsid w:val="00D14F63"/>
    <w:rsid w:val="00D17E42"/>
    <w:rsid w:val="00D201FA"/>
    <w:rsid w:val="00D213F8"/>
    <w:rsid w:val="00D22BA1"/>
    <w:rsid w:val="00D24AA0"/>
    <w:rsid w:val="00D26B63"/>
    <w:rsid w:val="00D2759E"/>
    <w:rsid w:val="00D27BC5"/>
    <w:rsid w:val="00D31F33"/>
    <w:rsid w:val="00D34B34"/>
    <w:rsid w:val="00D34F66"/>
    <w:rsid w:val="00D35F76"/>
    <w:rsid w:val="00D364F6"/>
    <w:rsid w:val="00D40978"/>
    <w:rsid w:val="00D4315B"/>
    <w:rsid w:val="00D437ED"/>
    <w:rsid w:val="00D4502A"/>
    <w:rsid w:val="00D47F63"/>
    <w:rsid w:val="00D503D5"/>
    <w:rsid w:val="00D50DD9"/>
    <w:rsid w:val="00D5451C"/>
    <w:rsid w:val="00D54B66"/>
    <w:rsid w:val="00D5783A"/>
    <w:rsid w:val="00D57A2F"/>
    <w:rsid w:val="00D62573"/>
    <w:rsid w:val="00D62CA5"/>
    <w:rsid w:val="00D64FFA"/>
    <w:rsid w:val="00D664D6"/>
    <w:rsid w:val="00D666B0"/>
    <w:rsid w:val="00D66933"/>
    <w:rsid w:val="00D70825"/>
    <w:rsid w:val="00D73481"/>
    <w:rsid w:val="00D73559"/>
    <w:rsid w:val="00D76F72"/>
    <w:rsid w:val="00D80510"/>
    <w:rsid w:val="00D81F0E"/>
    <w:rsid w:val="00D8339B"/>
    <w:rsid w:val="00D83640"/>
    <w:rsid w:val="00D84AA5"/>
    <w:rsid w:val="00D85045"/>
    <w:rsid w:val="00D86B12"/>
    <w:rsid w:val="00D90DE8"/>
    <w:rsid w:val="00D92A2F"/>
    <w:rsid w:val="00D96A76"/>
    <w:rsid w:val="00D97931"/>
    <w:rsid w:val="00DA0F7F"/>
    <w:rsid w:val="00DA2E04"/>
    <w:rsid w:val="00DA2ED2"/>
    <w:rsid w:val="00DA507F"/>
    <w:rsid w:val="00DA5654"/>
    <w:rsid w:val="00DA60B4"/>
    <w:rsid w:val="00DA73A2"/>
    <w:rsid w:val="00DA7D7F"/>
    <w:rsid w:val="00DB0FD3"/>
    <w:rsid w:val="00DB32CE"/>
    <w:rsid w:val="00DB3B13"/>
    <w:rsid w:val="00DB62A8"/>
    <w:rsid w:val="00DC122A"/>
    <w:rsid w:val="00DC1C2C"/>
    <w:rsid w:val="00DC1DD6"/>
    <w:rsid w:val="00DC3817"/>
    <w:rsid w:val="00DC3A80"/>
    <w:rsid w:val="00DC3C58"/>
    <w:rsid w:val="00DC4897"/>
    <w:rsid w:val="00DC4A61"/>
    <w:rsid w:val="00DC4C99"/>
    <w:rsid w:val="00DC4D47"/>
    <w:rsid w:val="00DC7B5D"/>
    <w:rsid w:val="00DD274F"/>
    <w:rsid w:val="00DD2F12"/>
    <w:rsid w:val="00DD2F35"/>
    <w:rsid w:val="00DD450B"/>
    <w:rsid w:val="00DD6042"/>
    <w:rsid w:val="00DD6D34"/>
    <w:rsid w:val="00DE13E7"/>
    <w:rsid w:val="00DE2918"/>
    <w:rsid w:val="00DE2BA3"/>
    <w:rsid w:val="00DE33FD"/>
    <w:rsid w:val="00DE4E89"/>
    <w:rsid w:val="00DE5126"/>
    <w:rsid w:val="00DE5EC1"/>
    <w:rsid w:val="00DF028A"/>
    <w:rsid w:val="00DF0EFD"/>
    <w:rsid w:val="00DF32B9"/>
    <w:rsid w:val="00DF6338"/>
    <w:rsid w:val="00DF6BA0"/>
    <w:rsid w:val="00DF6C4F"/>
    <w:rsid w:val="00E0092B"/>
    <w:rsid w:val="00E00A6E"/>
    <w:rsid w:val="00E013EE"/>
    <w:rsid w:val="00E03E16"/>
    <w:rsid w:val="00E05278"/>
    <w:rsid w:val="00E06448"/>
    <w:rsid w:val="00E065B7"/>
    <w:rsid w:val="00E12421"/>
    <w:rsid w:val="00E14ACE"/>
    <w:rsid w:val="00E1708B"/>
    <w:rsid w:val="00E20611"/>
    <w:rsid w:val="00E20AA9"/>
    <w:rsid w:val="00E22C61"/>
    <w:rsid w:val="00E2316B"/>
    <w:rsid w:val="00E27D61"/>
    <w:rsid w:val="00E31593"/>
    <w:rsid w:val="00E31DC5"/>
    <w:rsid w:val="00E32042"/>
    <w:rsid w:val="00E32929"/>
    <w:rsid w:val="00E32E72"/>
    <w:rsid w:val="00E36A59"/>
    <w:rsid w:val="00E37177"/>
    <w:rsid w:val="00E416FC"/>
    <w:rsid w:val="00E42300"/>
    <w:rsid w:val="00E42DA5"/>
    <w:rsid w:val="00E430E2"/>
    <w:rsid w:val="00E43699"/>
    <w:rsid w:val="00E43D79"/>
    <w:rsid w:val="00E448E6"/>
    <w:rsid w:val="00E46489"/>
    <w:rsid w:val="00E47C23"/>
    <w:rsid w:val="00E51AEA"/>
    <w:rsid w:val="00E526A7"/>
    <w:rsid w:val="00E54FB1"/>
    <w:rsid w:val="00E5601A"/>
    <w:rsid w:val="00E5717F"/>
    <w:rsid w:val="00E6007A"/>
    <w:rsid w:val="00E608BD"/>
    <w:rsid w:val="00E60E38"/>
    <w:rsid w:val="00E63E79"/>
    <w:rsid w:val="00E6502D"/>
    <w:rsid w:val="00E70519"/>
    <w:rsid w:val="00E71527"/>
    <w:rsid w:val="00E721B7"/>
    <w:rsid w:val="00E72D9E"/>
    <w:rsid w:val="00E77D35"/>
    <w:rsid w:val="00E83141"/>
    <w:rsid w:val="00E8368D"/>
    <w:rsid w:val="00E85AEA"/>
    <w:rsid w:val="00E871CD"/>
    <w:rsid w:val="00E87E8D"/>
    <w:rsid w:val="00E9099C"/>
    <w:rsid w:val="00E9169A"/>
    <w:rsid w:val="00E95014"/>
    <w:rsid w:val="00E955A0"/>
    <w:rsid w:val="00E95BC5"/>
    <w:rsid w:val="00EA1E9B"/>
    <w:rsid w:val="00EA6181"/>
    <w:rsid w:val="00EA6574"/>
    <w:rsid w:val="00EA6604"/>
    <w:rsid w:val="00EA78D3"/>
    <w:rsid w:val="00EB23B1"/>
    <w:rsid w:val="00EB44C6"/>
    <w:rsid w:val="00EB6E1D"/>
    <w:rsid w:val="00EC04C6"/>
    <w:rsid w:val="00EC4452"/>
    <w:rsid w:val="00EC7D53"/>
    <w:rsid w:val="00EC7EE6"/>
    <w:rsid w:val="00ED4AD5"/>
    <w:rsid w:val="00ED5788"/>
    <w:rsid w:val="00ED7BF0"/>
    <w:rsid w:val="00EE0B07"/>
    <w:rsid w:val="00EE197E"/>
    <w:rsid w:val="00EE4880"/>
    <w:rsid w:val="00EE740F"/>
    <w:rsid w:val="00EF09EF"/>
    <w:rsid w:val="00EF0A92"/>
    <w:rsid w:val="00EF40A1"/>
    <w:rsid w:val="00EF7005"/>
    <w:rsid w:val="00EF7BFD"/>
    <w:rsid w:val="00F070E1"/>
    <w:rsid w:val="00F07198"/>
    <w:rsid w:val="00F11DA2"/>
    <w:rsid w:val="00F11F62"/>
    <w:rsid w:val="00F13875"/>
    <w:rsid w:val="00F1755D"/>
    <w:rsid w:val="00F20520"/>
    <w:rsid w:val="00F20C8D"/>
    <w:rsid w:val="00F22124"/>
    <w:rsid w:val="00F23827"/>
    <w:rsid w:val="00F24984"/>
    <w:rsid w:val="00F257CC"/>
    <w:rsid w:val="00F26B3D"/>
    <w:rsid w:val="00F32DEE"/>
    <w:rsid w:val="00F3320C"/>
    <w:rsid w:val="00F33582"/>
    <w:rsid w:val="00F35D81"/>
    <w:rsid w:val="00F367C7"/>
    <w:rsid w:val="00F368C3"/>
    <w:rsid w:val="00F36DA0"/>
    <w:rsid w:val="00F375FF"/>
    <w:rsid w:val="00F37D92"/>
    <w:rsid w:val="00F400BB"/>
    <w:rsid w:val="00F40248"/>
    <w:rsid w:val="00F41A1A"/>
    <w:rsid w:val="00F43103"/>
    <w:rsid w:val="00F4339B"/>
    <w:rsid w:val="00F4383A"/>
    <w:rsid w:val="00F445D3"/>
    <w:rsid w:val="00F4460C"/>
    <w:rsid w:val="00F4499C"/>
    <w:rsid w:val="00F470DC"/>
    <w:rsid w:val="00F50366"/>
    <w:rsid w:val="00F52D40"/>
    <w:rsid w:val="00F532B2"/>
    <w:rsid w:val="00F55AEF"/>
    <w:rsid w:val="00F55E68"/>
    <w:rsid w:val="00F571E3"/>
    <w:rsid w:val="00F57368"/>
    <w:rsid w:val="00F57EA3"/>
    <w:rsid w:val="00F60035"/>
    <w:rsid w:val="00F60429"/>
    <w:rsid w:val="00F60EF1"/>
    <w:rsid w:val="00F62677"/>
    <w:rsid w:val="00F646A1"/>
    <w:rsid w:val="00F64BCF"/>
    <w:rsid w:val="00F64F1F"/>
    <w:rsid w:val="00F65039"/>
    <w:rsid w:val="00F65707"/>
    <w:rsid w:val="00F668E4"/>
    <w:rsid w:val="00F7067D"/>
    <w:rsid w:val="00F70D16"/>
    <w:rsid w:val="00F735AB"/>
    <w:rsid w:val="00F7399D"/>
    <w:rsid w:val="00F750EA"/>
    <w:rsid w:val="00F765A5"/>
    <w:rsid w:val="00F774E9"/>
    <w:rsid w:val="00F77B8B"/>
    <w:rsid w:val="00F8156D"/>
    <w:rsid w:val="00F848E9"/>
    <w:rsid w:val="00F8630D"/>
    <w:rsid w:val="00F876D6"/>
    <w:rsid w:val="00F9170B"/>
    <w:rsid w:val="00F9223B"/>
    <w:rsid w:val="00F92E39"/>
    <w:rsid w:val="00F93B27"/>
    <w:rsid w:val="00F95EB9"/>
    <w:rsid w:val="00F95F4B"/>
    <w:rsid w:val="00F9772A"/>
    <w:rsid w:val="00FA49D9"/>
    <w:rsid w:val="00FA54D9"/>
    <w:rsid w:val="00FA6808"/>
    <w:rsid w:val="00FA6B21"/>
    <w:rsid w:val="00FA703E"/>
    <w:rsid w:val="00FB162B"/>
    <w:rsid w:val="00FB2849"/>
    <w:rsid w:val="00FB339E"/>
    <w:rsid w:val="00FB52F3"/>
    <w:rsid w:val="00FC027A"/>
    <w:rsid w:val="00FC283D"/>
    <w:rsid w:val="00FC2E5B"/>
    <w:rsid w:val="00FC34F6"/>
    <w:rsid w:val="00FC488E"/>
    <w:rsid w:val="00FC4F57"/>
    <w:rsid w:val="00FC6DE4"/>
    <w:rsid w:val="00FD0F6C"/>
    <w:rsid w:val="00FD2974"/>
    <w:rsid w:val="00FD7D6C"/>
    <w:rsid w:val="00FE3C88"/>
    <w:rsid w:val="00FE5A31"/>
    <w:rsid w:val="00FE5EC5"/>
    <w:rsid w:val="00FE77CF"/>
    <w:rsid w:val="00FF0791"/>
    <w:rsid w:val="00FF0CE2"/>
    <w:rsid w:val="00FF299F"/>
    <w:rsid w:val="00FF2A38"/>
    <w:rsid w:val="00FF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59B2E0"/>
  <w15:docId w15:val="{7FC79886-C08A-46F5-94E5-A41055208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B78"/>
    <w:pPr>
      <w:spacing w:after="160" w:line="259" w:lineRule="auto"/>
    </w:pPr>
    <w:rPr>
      <w:rFonts w:ascii="Calibri" w:eastAsia="Calibri" w:hAnsi="Calibri" w:cs="Times New Roma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D83B78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D83B78"/>
    <w:pPr>
      <w:spacing w:after="200" w:line="276" w:lineRule="auto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768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686C"/>
    <w:rPr>
      <w:rFonts w:ascii="Calibri" w:eastAsia="Calibri" w:hAnsi="Calibri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D768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686C"/>
    <w:rPr>
      <w:rFonts w:ascii="Calibri" w:eastAsia="Calibri" w:hAnsi="Calibri" w:cs="Times New Roman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68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686C"/>
    <w:rPr>
      <w:rFonts w:ascii="Tahoma" w:eastAsia="Calibri" w:hAnsi="Tahoma" w:cs="Tahoma"/>
      <w:sz w:val="16"/>
      <w:szCs w:val="16"/>
      <w:lang w:val="en-GB"/>
    </w:rPr>
  </w:style>
  <w:style w:type="table" w:styleId="TableGrid">
    <w:name w:val="Table Grid"/>
    <w:basedOn w:val="TableNormal"/>
    <w:uiPriority w:val="59"/>
    <w:rsid w:val="00D76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A489F"/>
    <w:pPr>
      <w:spacing w:after="0" w:line="240" w:lineRule="auto"/>
    </w:pPr>
    <w:rPr>
      <w:lang w:val="en-IN"/>
    </w:rPr>
  </w:style>
  <w:style w:type="character" w:styleId="SubtleEmphasis">
    <w:name w:val="Subtle Emphasis"/>
    <w:basedOn w:val="DefaultParagraphFont"/>
    <w:uiPriority w:val="19"/>
    <w:qFormat/>
    <w:rsid w:val="00F2133F"/>
    <w:rPr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semiHidden/>
    <w:unhideWhenUsed/>
    <w:rsid w:val="00034A23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D736F"/>
    <w:rPr>
      <w:rFonts w:ascii="Times New Roman" w:hAnsi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A00E6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F65707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4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nay.tiwari.sap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tplearninghub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vinaytiwari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vinay-tiwari-sap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C50C43-A3D7-4FD4-8174-E86BE1A57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7</Pages>
  <Words>2349</Words>
  <Characters>13391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 Tripathi</dc:creator>
  <cp:lastModifiedBy>Priya Tripathi</cp:lastModifiedBy>
  <cp:revision>51</cp:revision>
  <dcterms:created xsi:type="dcterms:W3CDTF">2025-12-01T05:05:00Z</dcterms:created>
  <dcterms:modified xsi:type="dcterms:W3CDTF">2026-07-24T13:50:00Z</dcterms:modified>
  <cp:contentStatus/>
</cp:coreProperties>
</file>