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6E91C" w14:textId="3CC82A97" w:rsidR="009323AD" w:rsidRDefault="009323AD" w:rsidP="00A91CF5">
      <w:r>
        <w:rPr>
          <w:rFonts w:hint="eastAsia"/>
        </w:rPr>
        <w:t>If</w:t>
      </w:r>
      <w:r>
        <w:t xml:space="preserve"> </w:t>
      </w:r>
      <w:r>
        <w:rPr>
          <w:rFonts w:hint="eastAsia"/>
        </w:rPr>
        <w:t>flash</w:t>
      </w:r>
      <w:r>
        <w:t xml:space="preserve"> is blank or update software from V1.XXXX to V2.XXX</w:t>
      </w:r>
      <w:r w:rsidR="00A214B2">
        <w:t xml:space="preserve"> </w:t>
      </w:r>
      <w:r w:rsidR="00A214B2">
        <w:rPr>
          <w:rFonts w:hint="eastAsia"/>
        </w:rPr>
        <w:t>to</w:t>
      </w:r>
      <w:r w:rsidR="00A214B2">
        <w:t xml:space="preserve"> V3.XXX</w:t>
      </w:r>
      <w:r>
        <w:t xml:space="preserve">), </w:t>
      </w:r>
      <w:r>
        <w:rPr>
          <w:rFonts w:hint="eastAsia"/>
        </w:rPr>
        <w:t>need</w:t>
      </w:r>
      <w:r>
        <w:t xml:space="preserve"> to use this tools to upgrade not only application firmware, but also bootloader.  </w:t>
      </w:r>
    </w:p>
    <w:p w14:paraId="12D2F902" w14:textId="1067B079" w:rsidR="00821689" w:rsidRDefault="00821689" w:rsidP="00821689">
      <w:r>
        <w:rPr>
          <w:rFonts w:hint="eastAsia"/>
        </w:rPr>
        <w:t>V</w:t>
      </w:r>
      <w:r>
        <w:t>2</w:t>
      </w:r>
      <w:r>
        <w:rPr>
          <w:rFonts w:hint="eastAsia"/>
        </w:rPr>
        <w:t xml:space="preserve"> </w:t>
      </w:r>
      <w:r>
        <w:rPr>
          <w:rFonts w:hint="eastAsia"/>
        </w:rPr>
        <w:t>bootloader：</w:t>
      </w:r>
    </w:p>
    <w:p w14:paraId="42A78BFB" w14:textId="77777777" w:rsidR="00821689" w:rsidRDefault="00821689" w:rsidP="00821689">
      <w:r>
        <w:rPr>
          <w:noProof/>
        </w:rPr>
        <w:drawing>
          <wp:inline distT="0" distB="0" distL="0" distR="0" wp14:anchorId="6B7E6341" wp14:editId="6AB2AA53">
            <wp:extent cx="5274310" cy="114744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F640" w14:textId="3870F740" w:rsidR="00821689" w:rsidRDefault="00821689" w:rsidP="00821689">
      <w:r>
        <w:rPr>
          <w:rFonts w:hint="eastAsia"/>
        </w:rPr>
        <w:t>V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bootloader</w:t>
      </w:r>
    </w:p>
    <w:p w14:paraId="3640B577" w14:textId="77777777" w:rsidR="00821689" w:rsidRDefault="00821689" w:rsidP="00821689">
      <w:r>
        <w:rPr>
          <w:noProof/>
        </w:rPr>
        <w:drawing>
          <wp:inline distT="0" distB="0" distL="0" distR="0" wp14:anchorId="633D19C7" wp14:editId="3A12C926">
            <wp:extent cx="5274310" cy="817245"/>
            <wp:effectExtent l="0" t="0" r="254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916C" w14:textId="72F8D928" w:rsidR="00465A0E" w:rsidRDefault="0055327B" w:rsidP="00465A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G</w:t>
      </w:r>
      <w:r>
        <w:t>PIO8</w:t>
      </w:r>
      <w:r>
        <w:rPr>
          <w:rFonts w:hint="eastAsia"/>
        </w:rPr>
        <w:t>（</w:t>
      </w:r>
      <w:r w:rsidR="00BA496A">
        <w:rPr>
          <w:rFonts w:hint="eastAsia"/>
        </w:rPr>
        <w:t>H</w:t>
      </w:r>
      <w:r w:rsidR="00BA496A">
        <w:t>F-LPT270</w:t>
      </w:r>
      <w:r w:rsidR="00BA496A">
        <w:rPr>
          <w:rFonts w:hint="eastAsia"/>
        </w:rPr>
        <w:t>的P</w:t>
      </w:r>
      <w:r w:rsidR="00BA496A">
        <w:t>IN7</w:t>
      </w:r>
      <w:r w:rsidR="009323AD">
        <w:t>）</w:t>
      </w:r>
      <w:r>
        <w:rPr>
          <w:rFonts w:hint="eastAsia"/>
        </w:rPr>
        <w:t>，</w:t>
      </w:r>
      <w:r w:rsidR="009323AD">
        <w:t xml:space="preserve">connect GPIO8 to VCC and reset. </w:t>
      </w:r>
      <w:r w:rsidR="009323AD">
        <w:rPr>
          <w:rFonts w:hint="eastAsia"/>
          <w:b/>
          <w:bCs/>
          <w:color w:val="FF0000"/>
        </w:rPr>
        <w:t>t</w:t>
      </w:r>
      <w:r w:rsidR="009323AD">
        <w:rPr>
          <w:b/>
          <w:bCs/>
          <w:color w:val="FF0000"/>
        </w:rPr>
        <w:t xml:space="preserve">ools baud rate set to </w:t>
      </w:r>
      <w:r w:rsidR="007E0AF3">
        <w:rPr>
          <w:b/>
          <w:bCs/>
          <w:color w:val="FF0000"/>
        </w:rPr>
        <w:t>9</w:t>
      </w:r>
      <w:r w:rsidR="009323AD" w:rsidRPr="00BE657E">
        <w:rPr>
          <w:b/>
          <w:bCs/>
          <w:color w:val="FF0000"/>
        </w:rPr>
        <w:t>21600</w:t>
      </w:r>
    </w:p>
    <w:p w14:paraId="33007755" w14:textId="1AF92EC4" w:rsidR="00574E80" w:rsidRDefault="00574E80" w:rsidP="0068177F">
      <w:pPr>
        <w:jc w:val="center"/>
      </w:pPr>
      <w:r>
        <w:rPr>
          <w:noProof/>
        </w:rPr>
        <w:drawing>
          <wp:inline distT="0" distB="0" distL="0" distR="0" wp14:anchorId="4ECB9331" wp14:editId="47E2C607">
            <wp:extent cx="5274310" cy="35636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0EB0" w14:textId="3F8BC218" w:rsidR="0055327B" w:rsidRDefault="00F2192B" w:rsidP="00465A0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 xml:space="preserve">un </w:t>
      </w:r>
      <w:r w:rsidR="00B85BED">
        <w:rPr>
          <w:rFonts w:hint="eastAsia"/>
        </w:rPr>
        <w:t>【</w:t>
      </w:r>
      <w:r w:rsidR="00B85BED" w:rsidRPr="00B85BED">
        <w:t>BLDevCube.exe</w:t>
      </w:r>
      <w:r w:rsidR="00B85BED">
        <w:rPr>
          <w:rFonts w:hint="eastAsia"/>
        </w:rPr>
        <w:t>】</w:t>
      </w:r>
      <w:r>
        <w:rPr>
          <w:rFonts w:hint="eastAsia"/>
        </w:rPr>
        <w:t xml:space="preserve"> </w:t>
      </w:r>
      <w:r>
        <w:t>tools.</w:t>
      </w:r>
    </w:p>
    <w:p w14:paraId="0258CA3E" w14:textId="3FA63FBC" w:rsidR="00E05404" w:rsidRDefault="006C7F49" w:rsidP="00E05404">
      <w:pPr>
        <w:jc w:val="center"/>
      </w:pPr>
      <w:r>
        <w:rPr>
          <w:noProof/>
        </w:rPr>
        <w:lastRenderedPageBreak/>
        <w:drawing>
          <wp:inline distT="0" distB="0" distL="0" distR="0" wp14:anchorId="67E7E397" wp14:editId="4612FEF5">
            <wp:extent cx="1777041" cy="225732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8834" cy="227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4F2A" w14:textId="1B2FE297" w:rsidR="008E1C98" w:rsidRDefault="008E1C98" w:rsidP="008E1C98">
      <w:r>
        <w:rPr>
          <w:rFonts w:hint="eastAsia"/>
        </w:rPr>
        <w:t>Partition</w:t>
      </w:r>
      <w:r>
        <w:t xml:space="preserve"> </w:t>
      </w:r>
      <w:r>
        <w:rPr>
          <w:rFonts w:hint="eastAsia"/>
        </w:rPr>
        <w:t>Table</w:t>
      </w:r>
      <w:r w:rsidR="00023C6B">
        <w:rPr>
          <w:rFonts w:hint="eastAsia"/>
        </w:rPr>
        <w:t xml:space="preserve"> </w:t>
      </w:r>
      <w:r w:rsidR="00023C6B">
        <w:t>choose</w:t>
      </w:r>
      <w:r>
        <w:rPr>
          <w:rFonts w:hint="eastAsia"/>
        </w:rPr>
        <w:t>：</w:t>
      </w:r>
      <w:r w:rsidRPr="007E7ABD">
        <w:t>partition_cfg_HF_2M_V2.0.01.toml</w:t>
      </w:r>
    </w:p>
    <w:p w14:paraId="7F72B9D2" w14:textId="4EB774C9" w:rsidR="008E1C98" w:rsidRDefault="008E1C98" w:rsidP="008E1C98">
      <w:r>
        <w:rPr>
          <w:rFonts w:hint="eastAsia"/>
        </w:rPr>
        <w:t>Boot</w:t>
      </w:r>
      <w:r>
        <w:t>2Bin</w:t>
      </w:r>
      <w:r w:rsidR="00023C6B">
        <w:t xml:space="preserve"> choose</w:t>
      </w:r>
      <w:r>
        <w:rPr>
          <w:rFonts w:hint="eastAsia"/>
        </w:rPr>
        <w:t>：</w:t>
      </w:r>
      <w:r w:rsidRPr="00840914">
        <w:t>bootloader_HF_2M_V3.0.12.bin</w:t>
      </w:r>
    </w:p>
    <w:p w14:paraId="6F4FBD00" w14:textId="3A563A5B" w:rsidR="008E1C98" w:rsidRDefault="008E1C98" w:rsidP="008E1C98">
      <w:r>
        <w:rPr>
          <w:rFonts w:hint="eastAsia"/>
        </w:rPr>
        <w:t>Firmware</w:t>
      </w:r>
      <w:r>
        <w:t xml:space="preserve"> </w:t>
      </w:r>
      <w:r>
        <w:rPr>
          <w:rFonts w:hint="eastAsia"/>
        </w:rPr>
        <w:t>bin</w:t>
      </w:r>
      <w:r>
        <w:t xml:space="preserve"> </w:t>
      </w:r>
      <w:r w:rsidR="00023C6B">
        <w:rPr>
          <w:rFonts w:hint="eastAsia"/>
        </w:rPr>
        <w:t>c</w:t>
      </w:r>
      <w:r w:rsidR="00023C6B">
        <w:t>hoose</w:t>
      </w:r>
      <w:r>
        <w:rPr>
          <w:rFonts w:hint="eastAsia"/>
        </w:rPr>
        <w:t>：</w:t>
      </w:r>
      <w:r w:rsidRPr="0032190D">
        <w:t>LPT270_HFV3.00.13_2MB_20220330.bin</w:t>
      </w:r>
    </w:p>
    <w:p w14:paraId="67DBB6C5" w14:textId="08A733EA" w:rsidR="007924FB" w:rsidRDefault="008E1C98" w:rsidP="007924FB">
      <w:r>
        <w:rPr>
          <w:noProof/>
        </w:rPr>
        <w:drawing>
          <wp:inline distT="0" distB="0" distL="0" distR="0" wp14:anchorId="6A422962" wp14:editId="7672F1B1">
            <wp:extent cx="5274310" cy="208153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1480" w14:textId="77777777" w:rsidR="00094D3F" w:rsidRDefault="00D723C4" w:rsidP="00D723C4">
      <w:pPr>
        <w:ind w:left="210" w:hangingChars="100" w:hanging="210"/>
      </w:pPr>
      <w:r>
        <w:rPr>
          <w:rFonts w:hint="eastAsia"/>
        </w:rPr>
        <w:t>C</w:t>
      </w:r>
      <w:r>
        <w:t xml:space="preserve">lick </w:t>
      </w:r>
      <w:r w:rsidR="00A572FC">
        <w:rPr>
          <w:rFonts w:hint="eastAsia"/>
        </w:rPr>
        <w:t>【Open</w:t>
      </w:r>
      <w:r w:rsidR="00A572FC">
        <w:t xml:space="preserve"> UART</w:t>
      </w:r>
      <w:r w:rsidR="00A572FC">
        <w:rPr>
          <w:rFonts w:hint="eastAsia"/>
        </w:rPr>
        <w:t>】</w:t>
      </w:r>
      <w:r>
        <w:rPr>
          <w:rFonts w:hint="eastAsia"/>
        </w:rPr>
        <w:t xml:space="preserve"> </w:t>
      </w:r>
      <w:r>
        <w:t xml:space="preserve">and then click </w:t>
      </w:r>
      <w:r w:rsidR="00A572FC">
        <w:rPr>
          <w:rFonts w:hint="eastAsia"/>
        </w:rPr>
        <w:t>【Create</w:t>
      </w:r>
      <w:r w:rsidR="00A572FC">
        <w:t xml:space="preserve"> </w:t>
      </w:r>
      <w:r w:rsidR="00A572FC">
        <w:rPr>
          <w:rFonts w:hint="eastAsia"/>
        </w:rPr>
        <w:t>&amp;</w:t>
      </w:r>
      <w:r w:rsidR="00A572FC">
        <w:t xml:space="preserve"> </w:t>
      </w:r>
      <w:r w:rsidR="00A572FC">
        <w:rPr>
          <w:rFonts w:hint="eastAsia"/>
        </w:rPr>
        <w:t>Download】</w:t>
      </w:r>
      <w:r>
        <w:rPr>
          <w:rFonts w:hint="eastAsia"/>
        </w:rPr>
        <w:t xml:space="preserve"> </w:t>
      </w:r>
      <w:r>
        <w:t xml:space="preserve">to download, </w:t>
      </w:r>
    </w:p>
    <w:p w14:paraId="60EFA1C0" w14:textId="19498571" w:rsidR="00094D3F" w:rsidRDefault="00094D3F" w:rsidP="00D723C4">
      <w:pPr>
        <w:ind w:left="210" w:hangingChars="100" w:hanging="210"/>
      </w:pPr>
      <w:r>
        <w:rPr>
          <w:noProof/>
        </w:rPr>
        <w:drawing>
          <wp:inline distT="0" distB="0" distL="0" distR="0" wp14:anchorId="4FD550E0" wp14:editId="074390A7">
            <wp:extent cx="5274310" cy="36417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F76C" w14:textId="3870CCFE" w:rsidR="008D3A0C" w:rsidRDefault="008D3A0C" w:rsidP="00D723C4">
      <w:pPr>
        <w:ind w:left="210" w:hangingChars="100" w:hanging="210"/>
        <w:rPr>
          <w:rFonts w:hint="eastAsia"/>
        </w:rPr>
      </w:pPr>
      <w:r>
        <w:rPr>
          <w:noProof/>
        </w:rPr>
        <w:drawing>
          <wp:inline distT="0" distB="0" distL="0" distR="0" wp14:anchorId="5A74EF2F" wp14:editId="407E61AF">
            <wp:extent cx="5274310" cy="15703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C583" w14:textId="3C3A2BA8" w:rsidR="00E442C4" w:rsidRDefault="00D723C4" w:rsidP="00D723C4">
      <w:pPr>
        <w:ind w:left="210" w:hangingChars="100" w:hanging="210"/>
      </w:pPr>
      <w:r>
        <w:t>if download fails,</w:t>
      </w:r>
      <w:r w:rsidR="00D14BD4">
        <w:t xml:space="preserve"> </w:t>
      </w:r>
      <w:r>
        <w:t>reset module and retry.</w:t>
      </w:r>
    </w:p>
    <w:p w14:paraId="0065B466" w14:textId="7D7BFA60" w:rsidR="0042326C" w:rsidRPr="005F7AAC" w:rsidRDefault="00D723C4" w:rsidP="0042326C">
      <w:pPr>
        <w:rPr>
          <w:color w:val="FF0000"/>
        </w:rPr>
      </w:pPr>
      <w:r w:rsidRPr="005F7AAC">
        <w:rPr>
          <w:color w:val="FF0000"/>
        </w:rPr>
        <w:t>Remove jumper connection of GPIO8 to VCC and reset to make module working normally after program successfully.</w:t>
      </w:r>
    </w:p>
    <w:p w14:paraId="767EFABA" w14:textId="79CFE88C" w:rsidR="0042326C" w:rsidRPr="003600A4" w:rsidRDefault="003600A4">
      <w:pPr>
        <w:rPr>
          <w:lang w:val="en-AE"/>
        </w:rPr>
      </w:pPr>
      <w:r>
        <w:t xml:space="preserve">If </w:t>
      </w:r>
      <w:r>
        <w:rPr>
          <w:lang w:val="en-AE"/>
        </w:rPr>
        <w:t>indicate shakehand fail, this means program handshake fail, check communication UART, and GPIO8 is</w:t>
      </w:r>
      <w:r w:rsidR="00EF5DA6">
        <w:rPr>
          <w:lang w:val="en-AE"/>
        </w:rPr>
        <w:t xml:space="preserve"> </w:t>
      </w:r>
      <w:r>
        <w:rPr>
          <w:lang w:val="en-AE"/>
        </w:rPr>
        <w:t>High voltage.</w:t>
      </w:r>
    </w:p>
    <w:p w14:paraId="591DE4C3" w14:textId="5F6CCEDF" w:rsidR="003600A4" w:rsidRDefault="003600A4">
      <w:pPr>
        <w:rPr>
          <w:rFonts w:hint="eastAsia"/>
        </w:rPr>
      </w:pPr>
      <w:r>
        <w:rPr>
          <w:noProof/>
        </w:rPr>
        <w:drawing>
          <wp:inline distT="0" distB="0" distL="0" distR="0" wp14:anchorId="6C49397E" wp14:editId="7AD19E13">
            <wp:extent cx="5274310" cy="158496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58A5" w14:textId="54F0A92B" w:rsidR="00F82AA4" w:rsidRDefault="00D90AC3">
      <w:r>
        <w:rPr>
          <w:rFonts w:hint="eastAsia"/>
        </w:rPr>
        <w:t>A</w:t>
      </w:r>
      <w:r>
        <w:t xml:space="preserve">fter program successfully, first to check MAC address(upgrade V1.XXX to V2.XXX to remove the previous MAC address), if MAC address is </w:t>
      </w:r>
      <w:r w:rsidR="00E52D89">
        <w:rPr>
          <w:rFonts w:hint="eastAsia"/>
        </w:rPr>
        <w:t>A</w:t>
      </w:r>
      <w:r w:rsidR="00E52D89">
        <w:t>CCF23FF8888</w:t>
      </w:r>
      <w:r>
        <w:t>, we consider the MAC is illegal, and most function won’t work. Contact us to get the key of modify MAC(provide MAC address to us ,key is unique with MAC)</w:t>
      </w:r>
      <w:r>
        <w:rPr>
          <w:rFonts w:hint="eastAsia"/>
        </w:rPr>
        <w:t>,</w:t>
      </w:r>
      <w:r>
        <w:t xml:space="preserve"> </w:t>
      </w:r>
    </w:p>
    <w:p w14:paraId="2E7FBC74" w14:textId="7AB7691B" w:rsidR="00F82AA4" w:rsidRDefault="00E52D89">
      <w:r>
        <w:rPr>
          <w:noProof/>
        </w:rPr>
        <w:drawing>
          <wp:inline distT="0" distB="0" distL="0" distR="0" wp14:anchorId="5DD1A132" wp14:editId="4E21F034">
            <wp:extent cx="1752381" cy="43809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0A7F" w14:textId="77777777" w:rsidR="0099673A" w:rsidRDefault="0099673A">
      <w:r>
        <w:t>or use the following example MAC for test usage.</w:t>
      </w:r>
    </w:p>
    <w:p w14:paraId="740A23C8" w14:textId="058658A5" w:rsidR="00CB7D3E" w:rsidRDefault="00CB7D3E">
      <w:r>
        <w:rPr>
          <w:noProof/>
        </w:rPr>
        <w:drawing>
          <wp:inline distT="0" distB="0" distL="0" distR="0" wp14:anchorId="33701EE9" wp14:editId="6F5EACBB">
            <wp:extent cx="3209524" cy="47619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ED06" w14:textId="77777777" w:rsidR="00603099" w:rsidRDefault="00603099" w:rsidP="00603099">
      <w:r w:rsidRPr="00CB7D3E">
        <w:t>AT+WSMAC=8888,34EAE74678F6,8CBB6261</w:t>
      </w:r>
    </w:p>
    <w:p w14:paraId="31075399" w14:textId="77777777" w:rsidR="00A30EBE" w:rsidRDefault="00A30EBE" w:rsidP="00A30EBE">
      <w:r>
        <w:t>AT+WSMAC=8888,34EAE769AAD7,CF8D3E45</w:t>
      </w:r>
    </w:p>
    <w:p w14:paraId="011EECA0" w14:textId="77777777" w:rsidR="00A30EBE" w:rsidRDefault="00A30EBE" w:rsidP="00A30EBE">
      <w:r>
        <w:t>AT+WSMAC=8888,34EAE769AAA9,BE61D86F</w:t>
      </w:r>
    </w:p>
    <w:p w14:paraId="0854410F" w14:textId="1A687A03" w:rsidR="00A30EBE" w:rsidRDefault="00A30EBE" w:rsidP="00A30EBE">
      <w:r>
        <w:t>AT+WSMAC=8888,34EAE769AAD6,5D4CB058</w:t>
      </w:r>
    </w:p>
    <w:p w14:paraId="2B9C5D6F" w14:textId="77777777" w:rsidR="001C6880" w:rsidRDefault="001C6880">
      <w:pPr>
        <w:sectPr w:rsidR="001C688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45FECDF" w14:textId="7FE5FD35" w:rsidR="00F82AA4" w:rsidRDefault="00F82AA4">
      <w:r>
        <w:rPr>
          <w:rFonts w:hint="eastAsia"/>
        </w:rPr>
        <w:t>flash</w:t>
      </w:r>
      <w:r w:rsidR="008D786F">
        <w:rPr>
          <w:rFonts w:hint="eastAsia"/>
        </w:rPr>
        <w:t xml:space="preserve"> </w:t>
      </w:r>
      <w:r w:rsidR="008D786F">
        <w:t>read method</w:t>
      </w:r>
      <w:r>
        <w:rPr>
          <w:rFonts w:hint="eastAsia"/>
        </w:rPr>
        <w:t>：</w:t>
      </w:r>
    </w:p>
    <w:p w14:paraId="2676A3EA" w14:textId="2832C3EC" w:rsidR="00F82AA4" w:rsidRDefault="00F82AA4">
      <w:r>
        <w:rPr>
          <w:rFonts w:hint="eastAsia"/>
        </w:rPr>
        <w:t>1、</w:t>
      </w:r>
      <w:r w:rsidR="008D786F">
        <w:rPr>
          <w:rFonts w:hint="eastAsia"/>
        </w:rPr>
        <w:t>c</w:t>
      </w:r>
      <w:r w:rsidR="008D786F">
        <w:t xml:space="preserve">hoose </w:t>
      </w:r>
      <w:r>
        <w:rPr>
          <w:rFonts w:hint="eastAsia"/>
        </w:rPr>
        <w:t>M</w:t>
      </w:r>
      <w:r>
        <w:t>CU</w:t>
      </w:r>
    </w:p>
    <w:p w14:paraId="269ECD92" w14:textId="1180ECF0" w:rsidR="00F82AA4" w:rsidRDefault="00287E90">
      <w:r>
        <w:rPr>
          <w:noProof/>
        </w:rPr>
        <w:drawing>
          <wp:inline distT="0" distB="0" distL="0" distR="0" wp14:anchorId="1A0E7FEB" wp14:editId="42BA3F36">
            <wp:extent cx="5274310" cy="139954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1173" w14:textId="34BE9A89" w:rsidR="00EE1144" w:rsidRDefault="00EE1144">
      <w:r>
        <w:rPr>
          <w:rFonts w:hint="eastAsia"/>
        </w:rPr>
        <w:t>2、G</w:t>
      </w:r>
      <w:r>
        <w:t>PIO8</w:t>
      </w:r>
      <w:r w:rsidR="008D786F">
        <w:t xml:space="preserve"> connect to VCC and reset</w:t>
      </w:r>
      <w:r>
        <w:rPr>
          <w:rFonts w:hint="eastAsia"/>
        </w:rPr>
        <w:t>，</w:t>
      </w:r>
      <w:r w:rsidR="00287E90">
        <w:rPr>
          <w:rFonts w:hint="eastAsia"/>
        </w:rPr>
        <w:t>baud</w:t>
      </w:r>
      <w:r w:rsidR="00287E90">
        <w:t xml:space="preserve"> </w:t>
      </w:r>
      <w:r w:rsidR="00287E90">
        <w:rPr>
          <w:rFonts w:hint="eastAsia"/>
        </w:rPr>
        <w:t>rate</w:t>
      </w:r>
      <w:r w:rsidR="00287E90">
        <w:t xml:space="preserve"> </w:t>
      </w:r>
      <w:r w:rsidR="00287E90">
        <w:rPr>
          <w:rFonts w:hint="eastAsia"/>
        </w:rPr>
        <w:t>set</w:t>
      </w:r>
      <w:r w:rsidR="00287E90">
        <w:t xml:space="preserve"> </w:t>
      </w:r>
      <w:r w:rsidR="00287E90">
        <w:rPr>
          <w:rFonts w:hint="eastAsia"/>
        </w:rPr>
        <w:t>to</w:t>
      </w:r>
      <w:r w:rsidR="00287E90">
        <w:t xml:space="preserve"> 460800</w:t>
      </w:r>
      <w:r w:rsidR="00287E90">
        <w:rPr>
          <w:rFonts w:hint="eastAsia"/>
        </w:rPr>
        <w:t>，</w:t>
      </w:r>
      <w:r w:rsidR="008D786F">
        <w:rPr>
          <w:rFonts w:hint="eastAsia"/>
        </w:rPr>
        <w:t>c</w:t>
      </w:r>
      <w:r w:rsidR="008D786F">
        <w:t xml:space="preserve">lick </w:t>
      </w:r>
      <w:r w:rsidR="001C2F88">
        <w:rPr>
          <w:rFonts w:hint="eastAsia"/>
        </w:rPr>
        <w:t>【Read</w:t>
      </w:r>
      <w:r w:rsidR="001C2F88">
        <w:t xml:space="preserve"> ID</w:t>
      </w:r>
      <w:r w:rsidR="001C2F88">
        <w:rPr>
          <w:rFonts w:hint="eastAsia"/>
        </w:rPr>
        <w:t>】</w:t>
      </w:r>
      <w:r w:rsidR="008D786F">
        <w:rPr>
          <w:rFonts w:hint="eastAsia"/>
        </w:rPr>
        <w:t xml:space="preserve"> </w:t>
      </w:r>
      <w:r w:rsidR="008D786F">
        <w:t>for test</w:t>
      </w:r>
    </w:p>
    <w:p w14:paraId="79840EF1" w14:textId="77777777" w:rsidR="00287E90" w:rsidRDefault="00287E90" w:rsidP="00D60F26">
      <w:r>
        <w:rPr>
          <w:noProof/>
        </w:rPr>
        <w:drawing>
          <wp:inline distT="0" distB="0" distL="0" distR="0" wp14:anchorId="11730CA8" wp14:editId="4A86BC3D">
            <wp:extent cx="5274310" cy="378015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EAA4" w14:textId="6C6A90AB" w:rsidR="00D60F26" w:rsidRDefault="00D60F26" w:rsidP="00D60F26">
      <w:r>
        <w:t>3</w:t>
      </w:r>
      <w:r>
        <w:rPr>
          <w:rFonts w:hint="eastAsia"/>
        </w:rPr>
        <w:t>、</w:t>
      </w:r>
      <w:r w:rsidR="00BB36DF">
        <w:rPr>
          <w:rFonts w:hint="eastAsia"/>
        </w:rPr>
        <w:t>r</w:t>
      </w:r>
      <w:r w:rsidR="00BB36DF">
        <w:t xml:space="preserve">eset module, and fill in the </w:t>
      </w:r>
      <w:r w:rsidR="001C2F88">
        <w:rPr>
          <w:rFonts w:hint="eastAsia"/>
        </w:rPr>
        <w:t>Start</w:t>
      </w:r>
      <w:r w:rsidR="00BB36DF">
        <w:t xml:space="preserve"> and </w:t>
      </w:r>
      <w:r w:rsidR="001C2F88">
        <w:rPr>
          <w:rFonts w:hint="eastAsia"/>
        </w:rPr>
        <w:t>End</w:t>
      </w:r>
      <w:r w:rsidR="001C2F88">
        <w:t xml:space="preserve"> </w:t>
      </w:r>
      <w:r w:rsidR="001C2F88">
        <w:rPr>
          <w:rFonts w:hint="eastAsia"/>
        </w:rPr>
        <w:t>Addr</w:t>
      </w:r>
      <w:r w:rsidR="00BB36DF">
        <w:t>, then click</w:t>
      </w:r>
      <w:r w:rsidR="001C2F88">
        <w:rPr>
          <w:rFonts w:hint="eastAsia"/>
        </w:rPr>
        <w:t>【Read</w:t>
      </w:r>
      <w:r w:rsidR="001C2F88">
        <w:t xml:space="preserve"> </w:t>
      </w:r>
      <w:r w:rsidR="001C2F88">
        <w:rPr>
          <w:rFonts w:hint="eastAsia"/>
        </w:rPr>
        <w:t>Flash】</w:t>
      </w:r>
      <w:r>
        <w:rPr>
          <w:rFonts w:hint="eastAsia"/>
        </w:rPr>
        <w:t>，</w:t>
      </w:r>
      <w:r w:rsidR="00BB36DF">
        <w:rPr>
          <w:rFonts w:hint="eastAsia"/>
        </w:rPr>
        <w:t>t</w:t>
      </w:r>
      <w:r w:rsidR="00BB36DF">
        <w:t>he read file will be saved in tools directory.</w:t>
      </w:r>
      <w:r w:rsidR="00013700">
        <w:t xml:space="preserve"> If got fail when in read process, change baud rate to 230400.</w:t>
      </w:r>
    </w:p>
    <w:p w14:paraId="3628F5A7" w14:textId="77777777" w:rsidR="00287E90" w:rsidRDefault="00287E90" w:rsidP="00287E90">
      <w:r>
        <w:rPr>
          <w:noProof/>
        </w:rPr>
        <w:drawing>
          <wp:inline distT="0" distB="0" distL="0" distR="0" wp14:anchorId="5C64D9A3" wp14:editId="23FE377B">
            <wp:extent cx="2491137" cy="1844509"/>
            <wp:effectExtent l="0" t="0" r="444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1039" cy="18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AA3276C" wp14:editId="102C4DDA">
            <wp:extent cx="2522017" cy="1844601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4230" cy="1853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CB6" w14:textId="2460F1CC" w:rsidR="00EE1144" w:rsidRDefault="00EE1144" w:rsidP="00287E90"/>
    <w:p w14:paraId="417D9208" w14:textId="77777777" w:rsidR="00651B09" w:rsidRDefault="00651B09" w:rsidP="001C2F88">
      <w:pPr>
        <w:jc w:val="center"/>
      </w:pPr>
    </w:p>
    <w:p w14:paraId="581F306C" w14:textId="7B5D617E" w:rsidR="00651B09" w:rsidRDefault="00651B09" w:rsidP="001C2F88">
      <w:pPr>
        <w:jc w:val="center"/>
      </w:pPr>
      <w:r>
        <w:rPr>
          <w:noProof/>
        </w:rPr>
        <w:drawing>
          <wp:inline distT="0" distB="0" distL="0" distR="0" wp14:anchorId="1F0BF88E" wp14:editId="0E42AED1">
            <wp:extent cx="5274310" cy="26333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123D" w14:textId="6BDA9ED6" w:rsidR="00FF03D7" w:rsidRPr="001C2F88" w:rsidRDefault="009F66B2" w:rsidP="00FF03D7">
      <w:r>
        <w:rPr>
          <w:rFonts w:hint="eastAsia"/>
        </w:rPr>
        <w:t>L</w:t>
      </w:r>
      <w:r>
        <w:t xml:space="preserve">PX70 </w:t>
      </w:r>
      <w:r w:rsidR="00FF03D7">
        <w:rPr>
          <w:rFonts w:hint="eastAsia"/>
        </w:rPr>
        <w:t>2</w:t>
      </w:r>
      <w:r w:rsidR="00FF03D7">
        <w:t>MB</w:t>
      </w:r>
      <w:r>
        <w:t xml:space="preserve"> parti</w:t>
      </w:r>
      <w:r>
        <w:rPr>
          <w:rFonts w:hint="eastAsia"/>
        </w:rPr>
        <w:t>ti</w:t>
      </w:r>
      <w:r>
        <w:t>on</w:t>
      </w:r>
    </w:p>
    <w:p w14:paraId="1D2DE87D" w14:textId="4271DFB8" w:rsidR="00F9796A" w:rsidRDefault="006317E5" w:rsidP="006317E5">
      <w:r>
        <w:rPr>
          <w:noProof/>
        </w:rPr>
        <w:drawing>
          <wp:inline distT="0" distB="0" distL="0" distR="0" wp14:anchorId="2916F870" wp14:editId="74E2F8DB">
            <wp:extent cx="5267960" cy="2517775"/>
            <wp:effectExtent l="0" t="0" r="889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34F7" w14:textId="77777777" w:rsidR="00F9796A" w:rsidRDefault="00F9796A" w:rsidP="001C2F88">
      <w:pPr>
        <w:jc w:val="center"/>
      </w:pPr>
    </w:p>
    <w:sectPr w:rsidR="00F979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62D8A5" w14:textId="77777777" w:rsidR="00C3241A" w:rsidRDefault="00C3241A" w:rsidP="00344B4B">
      <w:r>
        <w:separator/>
      </w:r>
    </w:p>
  </w:endnote>
  <w:endnote w:type="continuationSeparator" w:id="0">
    <w:p w14:paraId="72A2AA3B" w14:textId="77777777" w:rsidR="00C3241A" w:rsidRDefault="00C3241A" w:rsidP="00344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E208C" w14:textId="77777777" w:rsidR="00C3241A" w:rsidRDefault="00C3241A" w:rsidP="00344B4B">
      <w:r>
        <w:separator/>
      </w:r>
    </w:p>
  </w:footnote>
  <w:footnote w:type="continuationSeparator" w:id="0">
    <w:p w14:paraId="31AB3478" w14:textId="77777777" w:rsidR="00C3241A" w:rsidRDefault="00C3241A" w:rsidP="00344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96CBC"/>
    <w:multiLevelType w:val="hybridMultilevel"/>
    <w:tmpl w:val="A746D73E"/>
    <w:lvl w:ilvl="0" w:tplc="1D2ED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8C"/>
    <w:rsid w:val="000058AF"/>
    <w:rsid w:val="00013700"/>
    <w:rsid w:val="00022A92"/>
    <w:rsid w:val="00023C6B"/>
    <w:rsid w:val="000932CF"/>
    <w:rsid w:val="00094D3F"/>
    <w:rsid w:val="000B0833"/>
    <w:rsid w:val="000B5413"/>
    <w:rsid w:val="000D3FB8"/>
    <w:rsid w:val="000E22D1"/>
    <w:rsid w:val="000E2932"/>
    <w:rsid w:val="000F65EC"/>
    <w:rsid w:val="00114915"/>
    <w:rsid w:val="00131D63"/>
    <w:rsid w:val="00144911"/>
    <w:rsid w:val="001721AE"/>
    <w:rsid w:val="001879D0"/>
    <w:rsid w:val="001A5FDA"/>
    <w:rsid w:val="001C2F88"/>
    <w:rsid w:val="001C6880"/>
    <w:rsid w:val="001D0992"/>
    <w:rsid w:val="001F34BC"/>
    <w:rsid w:val="00200C41"/>
    <w:rsid w:val="00234114"/>
    <w:rsid w:val="0024115E"/>
    <w:rsid w:val="0024349A"/>
    <w:rsid w:val="0026776B"/>
    <w:rsid w:val="00287E90"/>
    <w:rsid w:val="0029392F"/>
    <w:rsid w:val="002A7F40"/>
    <w:rsid w:val="002C4E0D"/>
    <w:rsid w:val="002E7C58"/>
    <w:rsid w:val="00305103"/>
    <w:rsid w:val="00310BA2"/>
    <w:rsid w:val="00313A3B"/>
    <w:rsid w:val="00344B4B"/>
    <w:rsid w:val="003528A9"/>
    <w:rsid w:val="00352F17"/>
    <w:rsid w:val="003600A4"/>
    <w:rsid w:val="003B43A4"/>
    <w:rsid w:val="003D56FA"/>
    <w:rsid w:val="003E2844"/>
    <w:rsid w:val="00402465"/>
    <w:rsid w:val="00404E8C"/>
    <w:rsid w:val="004134B0"/>
    <w:rsid w:val="0042326C"/>
    <w:rsid w:val="004242D1"/>
    <w:rsid w:val="00454E45"/>
    <w:rsid w:val="00460AB7"/>
    <w:rsid w:val="00465A0E"/>
    <w:rsid w:val="00494D91"/>
    <w:rsid w:val="004B00EC"/>
    <w:rsid w:val="004E31DA"/>
    <w:rsid w:val="004F3A25"/>
    <w:rsid w:val="00523C81"/>
    <w:rsid w:val="0055269F"/>
    <w:rsid w:val="0055327B"/>
    <w:rsid w:val="00566493"/>
    <w:rsid w:val="00571C64"/>
    <w:rsid w:val="00574E80"/>
    <w:rsid w:val="00596891"/>
    <w:rsid w:val="00596F63"/>
    <w:rsid w:val="005D0515"/>
    <w:rsid w:val="005F7AAC"/>
    <w:rsid w:val="00603099"/>
    <w:rsid w:val="0061237B"/>
    <w:rsid w:val="00622593"/>
    <w:rsid w:val="006240E6"/>
    <w:rsid w:val="00626D28"/>
    <w:rsid w:val="00627EAB"/>
    <w:rsid w:val="006317E5"/>
    <w:rsid w:val="00651B09"/>
    <w:rsid w:val="0068177F"/>
    <w:rsid w:val="00683E4F"/>
    <w:rsid w:val="006C7F49"/>
    <w:rsid w:val="006D5BDF"/>
    <w:rsid w:val="006E41F0"/>
    <w:rsid w:val="006E45CA"/>
    <w:rsid w:val="006E5A5A"/>
    <w:rsid w:val="006E5A89"/>
    <w:rsid w:val="00703CE6"/>
    <w:rsid w:val="0074132F"/>
    <w:rsid w:val="00752EE9"/>
    <w:rsid w:val="007541F0"/>
    <w:rsid w:val="00760E4B"/>
    <w:rsid w:val="0076317C"/>
    <w:rsid w:val="007713AE"/>
    <w:rsid w:val="00780620"/>
    <w:rsid w:val="00787A7F"/>
    <w:rsid w:val="007924FB"/>
    <w:rsid w:val="007A6A84"/>
    <w:rsid w:val="007E0AF3"/>
    <w:rsid w:val="00813783"/>
    <w:rsid w:val="00821689"/>
    <w:rsid w:val="008421F2"/>
    <w:rsid w:val="008743C5"/>
    <w:rsid w:val="00874E86"/>
    <w:rsid w:val="008760C0"/>
    <w:rsid w:val="008C3832"/>
    <w:rsid w:val="008D3A0C"/>
    <w:rsid w:val="008D5F2E"/>
    <w:rsid w:val="008D7086"/>
    <w:rsid w:val="008D786F"/>
    <w:rsid w:val="008E04AF"/>
    <w:rsid w:val="008E1C98"/>
    <w:rsid w:val="0090007E"/>
    <w:rsid w:val="00903F13"/>
    <w:rsid w:val="0091088D"/>
    <w:rsid w:val="009323AD"/>
    <w:rsid w:val="00954479"/>
    <w:rsid w:val="00955DC5"/>
    <w:rsid w:val="00963287"/>
    <w:rsid w:val="0097648E"/>
    <w:rsid w:val="0099673A"/>
    <w:rsid w:val="009A2C27"/>
    <w:rsid w:val="009D2202"/>
    <w:rsid w:val="009D2573"/>
    <w:rsid w:val="009D6690"/>
    <w:rsid w:val="009E40A2"/>
    <w:rsid w:val="009F39F8"/>
    <w:rsid w:val="009F66B2"/>
    <w:rsid w:val="00A214B2"/>
    <w:rsid w:val="00A26A88"/>
    <w:rsid w:val="00A30EBE"/>
    <w:rsid w:val="00A572FC"/>
    <w:rsid w:val="00A65C65"/>
    <w:rsid w:val="00A72042"/>
    <w:rsid w:val="00A869BB"/>
    <w:rsid w:val="00A91CF5"/>
    <w:rsid w:val="00A91EFB"/>
    <w:rsid w:val="00AC3387"/>
    <w:rsid w:val="00AD0CC6"/>
    <w:rsid w:val="00B053F5"/>
    <w:rsid w:val="00B15B8C"/>
    <w:rsid w:val="00B30026"/>
    <w:rsid w:val="00B43A90"/>
    <w:rsid w:val="00B471B5"/>
    <w:rsid w:val="00B85BED"/>
    <w:rsid w:val="00BA496A"/>
    <w:rsid w:val="00BB36DF"/>
    <w:rsid w:val="00BE657E"/>
    <w:rsid w:val="00BF5F35"/>
    <w:rsid w:val="00C27DAC"/>
    <w:rsid w:val="00C3241A"/>
    <w:rsid w:val="00C50E52"/>
    <w:rsid w:val="00C679A4"/>
    <w:rsid w:val="00C877C3"/>
    <w:rsid w:val="00CA46D8"/>
    <w:rsid w:val="00CA7018"/>
    <w:rsid w:val="00CB7D3E"/>
    <w:rsid w:val="00CE6B7A"/>
    <w:rsid w:val="00D01BD2"/>
    <w:rsid w:val="00D034AA"/>
    <w:rsid w:val="00D14BD4"/>
    <w:rsid w:val="00D41EDD"/>
    <w:rsid w:val="00D60F26"/>
    <w:rsid w:val="00D67E1B"/>
    <w:rsid w:val="00D723C4"/>
    <w:rsid w:val="00D746CE"/>
    <w:rsid w:val="00D90AC3"/>
    <w:rsid w:val="00D954B4"/>
    <w:rsid w:val="00DB3112"/>
    <w:rsid w:val="00E05404"/>
    <w:rsid w:val="00E23768"/>
    <w:rsid w:val="00E442C4"/>
    <w:rsid w:val="00E5241C"/>
    <w:rsid w:val="00E52D89"/>
    <w:rsid w:val="00E539CE"/>
    <w:rsid w:val="00EA32BE"/>
    <w:rsid w:val="00EA73AC"/>
    <w:rsid w:val="00EB4238"/>
    <w:rsid w:val="00ED28C4"/>
    <w:rsid w:val="00EE1144"/>
    <w:rsid w:val="00EF5DA6"/>
    <w:rsid w:val="00F2192B"/>
    <w:rsid w:val="00F82AA4"/>
    <w:rsid w:val="00F9796A"/>
    <w:rsid w:val="00FA1332"/>
    <w:rsid w:val="00FB0C58"/>
    <w:rsid w:val="00FD28F9"/>
    <w:rsid w:val="00FD618D"/>
    <w:rsid w:val="00FE5D19"/>
    <w:rsid w:val="00FF03D7"/>
    <w:rsid w:val="00FF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F7819"/>
  <w15:chartTrackingRefBased/>
  <w15:docId w15:val="{C7646B04-A54C-400E-A141-B398DD59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5A0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44B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B4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B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B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Gong</dc:creator>
  <cp:keywords/>
  <dc:description/>
  <cp:lastModifiedBy>Yuhui</cp:lastModifiedBy>
  <cp:revision>181</cp:revision>
  <dcterms:created xsi:type="dcterms:W3CDTF">2020-06-16T07:11:00Z</dcterms:created>
  <dcterms:modified xsi:type="dcterms:W3CDTF">2022-03-31T09:14:00Z</dcterms:modified>
</cp:coreProperties>
</file>