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628A2" w14:textId="25F2EF46" w:rsidR="00CB4683" w:rsidRDefault="0080435B">
      <w:r>
        <w:rPr>
          <w:rFonts w:hint="eastAsia"/>
        </w:rPr>
        <w:t>过滤：协议</w:t>
      </w:r>
      <w:r>
        <w:rPr>
          <w:rFonts w:hint="eastAsia"/>
        </w:rPr>
        <w:t>+</w:t>
      </w:r>
      <w:r>
        <w:rPr>
          <w:rFonts w:hint="eastAsia"/>
        </w:rPr>
        <w:t>源</w:t>
      </w:r>
      <w:r>
        <w:rPr>
          <w:rFonts w:hint="eastAsia"/>
        </w:rPr>
        <w:t>mac</w:t>
      </w:r>
    </w:p>
    <w:p w14:paraId="50DEA376" w14:textId="7469BDED" w:rsidR="0080435B" w:rsidRDefault="00456E75">
      <w:r>
        <w:rPr>
          <w:rFonts w:hint="eastAsia"/>
        </w:rPr>
        <w:t>判断：</w:t>
      </w:r>
    </w:p>
    <w:p w14:paraId="77E4D0CD" w14:textId="77777777" w:rsidR="0080435B" w:rsidRDefault="0080435B">
      <w:pPr>
        <w:rPr>
          <w:rFonts w:hint="eastAsia"/>
        </w:rPr>
      </w:pPr>
    </w:p>
    <w:p w14:paraId="49C8B24C" w14:textId="002FA13F" w:rsidR="00D9390C" w:rsidRDefault="00D9390C">
      <w:r>
        <w:rPr>
          <w:rFonts w:hint="eastAsia"/>
        </w:rPr>
        <w:t>无线</w:t>
      </w:r>
      <w:proofErr w:type="gramStart"/>
      <w:r>
        <w:rPr>
          <w:rFonts w:hint="eastAsia"/>
        </w:rPr>
        <w:t>帧</w:t>
      </w:r>
      <w:proofErr w:type="gramEnd"/>
      <w:r>
        <w:t>IEE802.1X</w:t>
      </w:r>
      <w:r>
        <w:rPr>
          <w:rFonts w:hint="eastAsia"/>
        </w:rPr>
        <w:t>数据建议在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系统下抓取，</w:t>
      </w:r>
      <w:r>
        <w:rPr>
          <w:rFonts w:hint="eastAsia"/>
        </w:rPr>
        <w:t>window</w:t>
      </w:r>
      <w:r>
        <w:t>s</w:t>
      </w:r>
      <w:r>
        <w:rPr>
          <w:rFonts w:hint="eastAsia"/>
        </w:rPr>
        <w:t>抓取的基本都是在此基础上封包后的数据</w:t>
      </w:r>
      <w:r w:rsidR="0080435B">
        <w:rPr>
          <w:rFonts w:hint="eastAsia"/>
        </w:rPr>
        <w:t>。</w:t>
      </w:r>
    </w:p>
    <w:p w14:paraId="3E498E42" w14:textId="26E33F70" w:rsidR="00516907" w:rsidRDefault="00516907"/>
    <w:p w14:paraId="77057C28" w14:textId="3FC63C30" w:rsidR="00516907" w:rsidRPr="004553E0" w:rsidRDefault="00516907">
      <w:pPr>
        <w:rPr>
          <w:color w:val="FF0000"/>
        </w:rPr>
      </w:pPr>
      <w:r w:rsidRPr="004553E0">
        <w:rPr>
          <w:rFonts w:hint="eastAsia"/>
          <w:color w:val="FF0000"/>
          <w:highlight w:val="yellow"/>
        </w:rPr>
        <w:t>过滤条件：</w:t>
      </w:r>
    </w:p>
    <w:p w14:paraId="32FFE477" w14:textId="4FC0880F" w:rsidR="00516907" w:rsidRDefault="00516907" w:rsidP="00516907">
      <w:pPr>
        <w:pStyle w:val="a4"/>
        <w:numPr>
          <w:ilvl w:val="0"/>
          <w:numId w:val="1"/>
        </w:numPr>
        <w:ind w:firstLineChars="0"/>
      </w:pPr>
      <w:r w:rsidRPr="00516907">
        <w:t xml:space="preserve">(http and </w:t>
      </w:r>
      <w:proofErr w:type="spellStart"/>
      <w:r w:rsidRPr="00516907">
        <w:t>eth.src</w:t>
      </w:r>
      <w:proofErr w:type="spellEnd"/>
      <w:r w:rsidRPr="00516907">
        <w:t xml:space="preserve">==18-1D-EA-AB-F8-A1) || </w:t>
      </w:r>
      <w:proofErr w:type="spellStart"/>
      <w:r w:rsidRPr="00516907">
        <w:t>dhcp</w:t>
      </w:r>
      <w:proofErr w:type="spellEnd"/>
      <w:r>
        <w:t xml:space="preserve"> </w:t>
      </w:r>
    </w:p>
    <w:p w14:paraId="28309598" w14:textId="20E9E4BE" w:rsidR="00516907" w:rsidRDefault="00516907" w:rsidP="0051690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满足</w:t>
      </w:r>
      <w:r w:rsidRPr="00516907">
        <w:t xml:space="preserve">(http and </w:t>
      </w:r>
      <w:proofErr w:type="spellStart"/>
      <w:r w:rsidRPr="00516907">
        <w:t>eth.src</w:t>
      </w:r>
      <w:proofErr w:type="spellEnd"/>
      <w:r w:rsidRPr="00516907">
        <w:t>==18-1D-EA-AB-F8-A1)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t xml:space="preserve"> </w:t>
      </w:r>
      <w:r>
        <w:rPr>
          <w:rFonts w:hint="eastAsia"/>
        </w:rPr>
        <w:t>的数据包</w:t>
      </w:r>
    </w:p>
    <w:p w14:paraId="4FFC0CE7" w14:textId="69579A5E" w:rsidR="00516907" w:rsidRDefault="00516907">
      <w:r>
        <w:rPr>
          <w:noProof/>
        </w:rPr>
        <w:drawing>
          <wp:inline distT="0" distB="0" distL="0" distR="0" wp14:anchorId="6D9A6851" wp14:editId="203C2E3A">
            <wp:extent cx="5274310" cy="1111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FC83" w14:textId="0BCA3C6D" w:rsidR="00516907" w:rsidRDefault="00516907" w:rsidP="00516907">
      <w:pPr>
        <w:pStyle w:val="a4"/>
        <w:numPr>
          <w:ilvl w:val="0"/>
          <w:numId w:val="1"/>
        </w:numPr>
        <w:ind w:firstLineChars="0"/>
      </w:pPr>
      <w:r w:rsidRPr="00516907">
        <w:t>(</w:t>
      </w:r>
      <w:proofErr w:type="spellStart"/>
      <w:r w:rsidRPr="00516907">
        <w:t>wlan</w:t>
      </w:r>
      <w:proofErr w:type="spellEnd"/>
      <w:r w:rsidRPr="00516907">
        <w:t xml:space="preserve"> contains 18-1D-EA-AB-F8-A1 || </w:t>
      </w:r>
      <w:proofErr w:type="spellStart"/>
      <w:r w:rsidRPr="00516907">
        <w:t>eth.src</w:t>
      </w:r>
      <w:proofErr w:type="spellEnd"/>
      <w:r w:rsidRPr="00516907">
        <w:t xml:space="preserve">==18-1D-EA-AB-F8-A1) and </w:t>
      </w:r>
      <w:proofErr w:type="spellStart"/>
      <w:r w:rsidRPr="00516907">
        <w:t>dhcp</w:t>
      </w:r>
      <w:proofErr w:type="spellEnd"/>
    </w:p>
    <w:p w14:paraId="687CC7CF" w14:textId="5AF94158" w:rsidR="009E002A" w:rsidRDefault="009E002A" w:rsidP="009E002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满足</w:t>
      </w:r>
      <w:r>
        <w:rPr>
          <w:rFonts w:hint="eastAsia"/>
        </w:rPr>
        <w:t xml:space="preserve"> </w:t>
      </w:r>
      <w:r w:rsidRPr="00516907">
        <w:t>(</w:t>
      </w:r>
      <w:proofErr w:type="spellStart"/>
      <w:r w:rsidRPr="00516907">
        <w:t>wlan</w:t>
      </w:r>
      <w:proofErr w:type="spellEnd"/>
      <w:r w:rsidRPr="00516907">
        <w:t xml:space="preserve"> contains 18-1D-EA-AB-F8-A1 || </w:t>
      </w:r>
      <w:proofErr w:type="spellStart"/>
      <w:r w:rsidRPr="00516907">
        <w:t>eth.src</w:t>
      </w:r>
      <w:proofErr w:type="spellEnd"/>
      <w:r w:rsidRPr="00516907">
        <w:t>==18-1D-EA-AB-F8-A1)</w:t>
      </w:r>
      <w:r>
        <w:t xml:space="preserve"> </w:t>
      </w:r>
      <w:r>
        <w:rPr>
          <w:rFonts w:hint="eastAsia"/>
        </w:rPr>
        <w:t>和</w:t>
      </w:r>
      <w:proofErr w:type="spellStart"/>
      <w:r>
        <w:t>dhcp</w:t>
      </w:r>
      <w:proofErr w:type="spellEnd"/>
      <w:r>
        <w:rPr>
          <w:rFonts w:hint="eastAsia"/>
        </w:rPr>
        <w:t>的数据包</w:t>
      </w:r>
    </w:p>
    <w:p w14:paraId="2E967D1C" w14:textId="0562EE79" w:rsidR="00516907" w:rsidRDefault="00516907">
      <w:r>
        <w:rPr>
          <w:noProof/>
        </w:rPr>
        <w:drawing>
          <wp:inline distT="0" distB="0" distL="0" distR="0" wp14:anchorId="04B8C1A1" wp14:editId="0755E5F0">
            <wp:extent cx="5274310" cy="314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59F8" w14:textId="5CFC65B9" w:rsidR="00516907" w:rsidRDefault="00516907" w:rsidP="00516907">
      <w:pPr>
        <w:pStyle w:val="a4"/>
        <w:numPr>
          <w:ilvl w:val="0"/>
          <w:numId w:val="1"/>
        </w:numPr>
        <w:ind w:firstLineChars="0"/>
      </w:pPr>
      <w:r w:rsidRPr="00516907">
        <w:t>(</w:t>
      </w:r>
      <w:proofErr w:type="spellStart"/>
      <w:r w:rsidRPr="00516907">
        <w:t>wlan</w:t>
      </w:r>
      <w:proofErr w:type="spellEnd"/>
      <w:r w:rsidRPr="00516907">
        <w:t xml:space="preserve"> contains 18-1D-EA-AB-F8-A1 || </w:t>
      </w:r>
      <w:proofErr w:type="spellStart"/>
      <w:r w:rsidRPr="00516907">
        <w:t>eth.src</w:t>
      </w:r>
      <w:proofErr w:type="spellEnd"/>
      <w:r w:rsidRPr="00516907">
        <w:t xml:space="preserve">==18-1D-EA-AB-F8-A1) || </w:t>
      </w:r>
      <w:proofErr w:type="spellStart"/>
      <w:r w:rsidRPr="00516907">
        <w:t>dhcp</w:t>
      </w:r>
      <w:proofErr w:type="spellEnd"/>
    </w:p>
    <w:p w14:paraId="59D74073" w14:textId="4CDA669E" w:rsidR="00637EA2" w:rsidRDefault="00637EA2" w:rsidP="00637EA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满足</w:t>
      </w:r>
      <w:r w:rsidRPr="00516907">
        <w:t>(</w:t>
      </w:r>
      <w:proofErr w:type="spellStart"/>
      <w:r w:rsidRPr="00516907">
        <w:t>wlan</w:t>
      </w:r>
      <w:proofErr w:type="spellEnd"/>
      <w:r w:rsidRPr="00516907">
        <w:t xml:space="preserve"> contains 18-1D-EA-AB-F8-A1 || </w:t>
      </w:r>
      <w:proofErr w:type="spellStart"/>
      <w:r w:rsidRPr="00516907">
        <w:t>eth.src</w:t>
      </w:r>
      <w:proofErr w:type="spellEnd"/>
      <w:r w:rsidRPr="00516907">
        <w:t>==18-1D-EA-AB-F8-A1)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 w:rsidRPr="00516907">
        <w:t>dhcp</w:t>
      </w:r>
      <w:proofErr w:type="spellEnd"/>
      <w:r>
        <w:rPr>
          <w:rFonts w:hint="eastAsia"/>
        </w:rPr>
        <w:t>的数据包</w:t>
      </w:r>
    </w:p>
    <w:p w14:paraId="49A4C25B" w14:textId="53CF7161" w:rsidR="00516907" w:rsidRDefault="00516907" w:rsidP="0051690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83D6E21" wp14:editId="22BEFB6F">
            <wp:extent cx="5274310" cy="864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C563" w14:textId="77777777" w:rsidR="00CB4683" w:rsidRDefault="004553E0">
      <w:pPr>
        <w:pStyle w:val="2"/>
        <w:rPr>
          <w:rFonts w:hint="default"/>
        </w:rPr>
      </w:pPr>
      <w:proofErr w:type="spellStart"/>
      <w:r>
        <w:t>w</w:t>
      </w:r>
      <w:r>
        <w:t>ireshark</w:t>
      </w:r>
      <w:proofErr w:type="spellEnd"/>
      <w:r>
        <w:t>中无线帧的类型和过滤规则对照表</w:t>
      </w: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4"/>
        <w:gridCol w:w="3345"/>
      </w:tblGrid>
      <w:tr w:rsidR="00CB4683" w14:paraId="236ECCB8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685E4E70" w14:textId="77777777" w:rsidR="00CB4683" w:rsidRDefault="004553E0">
            <w:pPr>
              <w:pStyle w:val="a3"/>
              <w:widowControl/>
            </w:pPr>
            <w:proofErr w:type="gramStart"/>
            <w:r>
              <w:t>帧</w:t>
            </w:r>
            <w:proofErr w:type="gramEnd"/>
            <w:r>
              <w:t>类型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04F418F9" w14:textId="77777777" w:rsidR="00CB4683" w:rsidRDefault="004553E0">
            <w:pPr>
              <w:pStyle w:val="a3"/>
              <w:widowControl/>
            </w:pPr>
            <w:r>
              <w:t>过滤器语法</w:t>
            </w:r>
          </w:p>
        </w:tc>
      </w:tr>
      <w:tr w:rsidR="00CB4683" w14:paraId="06ECCCC4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6CB07486" w14:textId="77777777" w:rsidR="00CB4683" w:rsidRDefault="004553E0">
            <w:pPr>
              <w:pStyle w:val="a3"/>
              <w:widowControl/>
            </w:pPr>
            <w:r>
              <w:t>Management frame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48733609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spellEnd"/>
            <w:proofErr w:type="gramEnd"/>
            <w:r>
              <w:t xml:space="preserve"> == 0</w:t>
            </w:r>
          </w:p>
        </w:tc>
      </w:tr>
      <w:tr w:rsidR="00CB4683" w14:paraId="66F50562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45783858" w14:textId="77777777" w:rsidR="00CB4683" w:rsidRDefault="004553E0">
            <w:pPr>
              <w:pStyle w:val="a3"/>
              <w:widowControl/>
            </w:pPr>
            <w:r>
              <w:t>Control frame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30166A33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spellEnd"/>
            <w:proofErr w:type="gramEnd"/>
            <w:r>
              <w:t xml:space="preserve"> == 1</w:t>
            </w:r>
          </w:p>
        </w:tc>
      </w:tr>
      <w:tr w:rsidR="00CB4683" w14:paraId="53B2AB05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60DC7F27" w14:textId="77777777" w:rsidR="00CB4683" w:rsidRDefault="004553E0">
            <w:pPr>
              <w:pStyle w:val="a3"/>
              <w:widowControl/>
            </w:pPr>
            <w:r>
              <w:t>Data frame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0606F35B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spellEnd"/>
            <w:proofErr w:type="gramEnd"/>
            <w:r>
              <w:t xml:space="preserve"> == 2</w:t>
            </w:r>
          </w:p>
        </w:tc>
      </w:tr>
      <w:tr w:rsidR="00CB4683" w14:paraId="1950BBC7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0857CB2B" w14:textId="77777777" w:rsidR="00CB4683" w:rsidRDefault="004553E0">
            <w:pPr>
              <w:pStyle w:val="a3"/>
              <w:widowControl/>
            </w:pPr>
            <w:r>
              <w:t>Association request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2B19D6C3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 xml:space="preserve"> == 0x00</w:t>
            </w:r>
          </w:p>
        </w:tc>
      </w:tr>
      <w:tr w:rsidR="00CB4683" w14:paraId="0707D66E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494078F7" w14:textId="77777777" w:rsidR="00CB4683" w:rsidRDefault="004553E0">
            <w:pPr>
              <w:pStyle w:val="a3"/>
              <w:widowControl/>
            </w:pPr>
            <w:r>
              <w:t>Association response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496D73FF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 xml:space="preserve"> == 0x01</w:t>
            </w:r>
          </w:p>
        </w:tc>
      </w:tr>
      <w:tr w:rsidR="00CB4683" w14:paraId="3D0D5E25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52B9F6CD" w14:textId="77777777" w:rsidR="00CB4683" w:rsidRDefault="004553E0">
            <w:pPr>
              <w:pStyle w:val="a3"/>
              <w:widowControl/>
            </w:pPr>
            <w:r>
              <w:t>Reassociation request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433E0332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 xml:space="preserve"> == 0x02</w:t>
            </w:r>
          </w:p>
        </w:tc>
      </w:tr>
      <w:tr w:rsidR="00CB4683" w14:paraId="29E9B100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44E18822" w14:textId="77777777" w:rsidR="00CB4683" w:rsidRDefault="004553E0">
            <w:pPr>
              <w:pStyle w:val="a3"/>
              <w:widowControl/>
            </w:pPr>
            <w:r>
              <w:t>Reassociation response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1B306043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> == 0x03</w:t>
            </w:r>
          </w:p>
        </w:tc>
      </w:tr>
      <w:tr w:rsidR="00CB4683" w14:paraId="569BCC97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05380B7E" w14:textId="77777777" w:rsidR="00CB4683" w:rsidRDefault="004553E0">
            <w:pPr>
              <w:pStyle w:val="a3"/>
              <w:widowControl/>
            </w:pPr>
            <w:r>
              <w:t>Probe request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521DA6FB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> == 0x04</w:t>
            </w:r>
          </w:p>
        </w:tc>
      </w:tr>
      <w:tr w:rsidR="00CB4683" w14:paraId="32326933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32049BCA" w14:textId="77777777" w:rsidR="00CB4683" w:rsidRDefault="004553E0">
            <w:pPr>
              <w:pStyle w:val="a3"/>
              <w:widowControl/>
            </w:pPr>
            <w:r>
              <w:t>Probe response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75D9738A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> == 0x05</w:t>
            </w:r>
          </w:p>
        </w:tc>
      </w:tr>
      <w:tr w:rsidR="00CB4683" w14:paraId="52B25F52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52FA8AF0" w14:textId="77777777" w:rsidR="00CB4683" w:rsidRDefault="004553E0">
            <w:pPr>
              <w:pStyle w:val="a3"/>
              <w:widowControl/>
            </w:pPr>
            <w:r>
              <w:t>Beacon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70B108FA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> == 0x08</w:t>
            </w:r>
          </w:p>
        </w:tc>
      </w:tr>
      <w:tr w:rsidR="00CB4683" w14:paraId="634F716B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1FFFBA69" w14:textId="77777777" w:rsidR="00CB4683" w:rsidRDefault="004553E0">
            <w:pPr>
              <w:pStyle w:val="a3"/>
              <w:widowControl/>
            </w:pPr>
            <w:r>
              <w:t>Disassociate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309F1E05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> == 0x0A</w:t>
            </w:r>
          </w:p>
        </w:tc>
      </w:tr>
      <w:tr w:rsidR="00CB4683" w14:paraId="074A736F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79BEFA46" w14:textId="77777777" w:rsidR="00CB4683" w:rsidRDefault="004553E0">
            <w:pPr>
              <w:pStyle w:val="a3"/>
              <w:widowControl/>
            </w:pPr>
            <w:r>
              <w:t>Authentication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2E94388E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> == 0x0B</w:t>
            </w:r>
          </w:p>
        </w:tc>
      </w:tr>
      <w:tr w:rsidR="00CB4683" w14:paraId="527CB282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4E3B269D" w14:textId="77777777" w:rsidR="00CB4683" w:rsidRDefault="004553E0">
            <w:pPr>
              <w:pStyle w:val="a3"/>
              <w:widowControl/>
            </w:pPr>
            <w:proofErr w:type="spellStart"/>
            <w:r>
              <w:lastRenderedPageBreak/>
              <w:t>Deauthentication</w:t>
            </w:r>
            <w:proofErr w:type="spellEnd"/>
          </w:p>
        </w:tc>
        <w:tc>
          <w:tcPr>
            <w:tcW w:w="3345" w:type="dxa"/>
            <w:shd w:val="clear" w:color="auto" w:fill="auto"/>
            <w:vAlign w:val="center"/>
          </w:tcPr>
          <w:p w14:paraId="4E454534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> == 0x0C</w:t>
            </w:r>
          </w:p>
        </w:tc>
      </w:tr>
      <w:tr w:rsidR="00CB4683" w14:paraId="5FE66788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14D8FE2B" w14:textId="77777777" w:rsidR="00CB4683" w:rsidRDefault="004553E0">
            <w:pPr>
              <w:pStyle w:val="a3"/>
              <w:widowControl/>
            </w:pPr>
            <w:r>
              <w:t>Action frame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639B8266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> == 0x0D</w:t>
            </w:r>
          </w:p>
        </w:tc>
      </w:tr>
      <w:tr w:rsidR="00CB4683" w14:paraId="4F5370DD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251EBC80" w14:textId="77777777" w:rsidR="00CB4683" w:rsidRDefault="004553E0">
            <w:pPr>
              <w:pStyle w:val="a3"/>
              <w:widowControl/>
            </w:pPr>
            <w:r>
              <w:t>Block ACK requests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27324A27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> == 0x18</w:t>
            </w:r>
          </w:p>
        </w:tc>
      </w:tr>
      <w:tr w:rsidR="00CB4683" w14:paraId="3947C08B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4F1DBF0D" w14:textId="77777777" w:rsidR="00CB4683" w:rsidRDefault="004553E0">
            <w:pPr>
              <w:pStyle w:val="a3"/>
              <w:widowControl/>
            </w:pPr>
            <w:r>
              <w:t>Block ACK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43373DB9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> == 0x19</w:t>
            </w:r>
          </w:p>
        </w:tc>
      </w:tr>
      <w:tr w:rsidR="00CB4683" w14:paraId="53441400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10B26246" w14:textId="77777777" w:rsidR="00CB4683" w:rsidRDefault="004553E0">
            <w:pPr>
              <w:pStyle w:val="a3"/>
              <w:widowControl/>
            </w:pPr>
            <w:r>
              <w:t>Power save poll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2670DFBD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> == 0x1A</w:t>
            </w:r>
          </w:p>
        </w:tc>
      </w:tr>
      <w:tr w:rsidR="00CB4683" w14:paraId="27B72ED6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75C022A2" w14:textId="77777777" w:rsidR="00CB4683" w:rsidRDefault="004553E0">
            <w:pPr>
              <w:pStyle w:val="a3"/>
              <w:widowControl/>
            </w:pPr>
            <w:r>
              <w:t>Request to send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66FD8A80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> == 0x1B</w:t>
            </w:r>
          </w:p>
        </w:tc>
      </w:tr>
      <w:tr w:rsidR="00CB4683" w14:paraId="756CD376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398C9585" w14:textId="77777777" w:rsidR="00CB4683" w:rsidRDefault="004553E0">
            <w:pPr>
              <w:pStyle w:val="a3"/>
              <w:widowControl/>
            </w:pPr>
            <w:r>
              <w:t>Clear to send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6150D79F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> == 0x1C</w:t>
            </w:r>
          </w:p>
        </w:tc>
      </w:tr>
      <w:tr w:rsidR="00CB4683" w14:paraId="0B2FC3F5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6AF95ADD" w14:textId="77777777" w:rsidR="00CB4683" w:rsidRDefault="004553E0">
            <w:pPr>
              <w:pStyle w:val="a3"/>
              <w:widowControl/>
            </w:pPr>
            <w:r>
              <w:t>ACK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7B1FBA01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> == 0x1D</w:t>
            </w:r>
          </w:p>
        </w:tc>
      </w:tr>
      <w:tr w:rsidR="00CB4683" w14:paraId="25662725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427D50C4" w14:textId="77777777" w:rsidR="00CB4683" w:rsidRDefault="004553E0">
            <w:pPr>
              <w:pStyle w:val="a3"/>
              <w:widowControl/>
            </w:pPr>
            <w:r>
              <w:t>Contention free period end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5C9042F9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> == 0x1E</w:t>
            </w:r>
          </w:p>
        </w:tc>
      </w:tr>
      <w:tr w:rsidR="00CB4683" w14:paraId="557F38CA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5AF8845E" w14:textId="77777777" w:rsidR="00CB4683" w:rsidRDefault="004553E0">
            <w:pPr>
              <w:pStyle w:val="a3"/>
              <w:widowControl/>
            </w:pPr>
            <w:r>
              <w:t>NULL data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0AFAE065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</w:t>
            </w:r>
            <w:r>
              <w:t>e</w:t>
            </w:r>
            <w:proofErr w:type="spellEnd"/>
            <w:r>
              <w:t> == 0x24</w:t>
            </w:r>
          </w:p>
        </w:tc>
      </w:tr>
      <w:tr w:rsidR="00CB4683" w14:paraId="00DAD98A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0CB27CC5" w14:textId="77777777" w:rsidR="00CB4683" w:rsidRDefault="004553E0">
            <w:pPr>
              <w:pStyle w:val="a3"/>
              <w:widowControl/>
            </w:pPr>
            <w:r>
              <w:t>QoS data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36694DCF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> == 0x28</w:t>
            </w:r>
          </w:p>
        </w:tc>
      </w:tr>
      <w:tr w:rsidR="00CB4683" w14:paraId="1D6F9351" w14:textId="77777777">
        <w:trPr>
          <w:tblCellSpacing w:w="0" w:type="dxa"/>
        </w:trPr>
        <w:tc>
          <w:tcPr>
            <w:tcW w:w="3034" w:type="dxa"/>
            <w:shd w:val="clear" w:color="auto" w:fill="auto"/>
            <w:vAlign w:val="center"/>
          </w:tcPr>
          <w:p w14:paraId="66D846B7" w14:textId="77777777" w:rsidR="00CB4683" w:rsidRDefault="004553E0">
            <w:pPr>
              <w:pStyle w:val="a3"/>
              <w:widowControl/>
            </w:pPr>
            <w:r>
              <w:t>Null QoS data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121DD48B" w14:textId="77777777" w:rsidR="00CB4683" w:rsidRDefault="004553E0">
            <w:pPr>
              <w:pStyle w:val="a3"/>
              <w:widowControl/>
            </w:pPr>
            <w:proofErr w:type="spellStart"/>
            <w:r>
              <w:t>wlan.</w:t>
            </w:r>
            <w:proofErr w:type="gramStart"/>
            <w:r>
              <w:t>fc.type</w:t>
            </w:r>
            <w:proofErr w:type="gramEnd"/>
            <w:r>
              <w:t>_subtype</w:t>
            </w:r>
            <w:proofErr w:type="spellEnd"/>
            <w:r>
              <w:t> == 0x2C</w:t>
            </w:r>
          </w:p>
        </w:tc>
      </w:tr>
    </w:tbl>
    <w:p w14:paraId="5C735474" w14:textId="77777777" w:rsidR="00CB4683" w:rsidRDefault="00CB4683"/>
    <w:sectPr w:rsidR="00CB4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E34A1"/>
    <w:multiLevelType w:val="hybridMultilevel"/>
    <w:tmpl w:val="EEBC6C5C"/>
    <w:lvl w:ilvl="0" w:tplc="065092E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4683"/>
    <w:rsid w:val="004553E0"/>
    <w:rsid w:val="00456E75"/>
    <w:rsid w:val="00516907"/>
    <w:rsid w:val="00567690"/>
    <w:rsid w:val="00637EA2"/>
    <w:rsid w:val="0080435B"/>
    <w:rsid w:val="009E002A"/>
    <w:rsid w:val="00A870D8"/>
    <w:rsid w:val="00CB4683"/>
    <w:rsid w:val="00D9390C"/>
    <w:rsid w:val="04FF1418"/>
    <w:rsid w:val="08173BB0"/>
    <w:rsid w:val="532A7FC1"/>
    <w:rsid w:val="56F5537C"/>
    <w:rsid w:val="5B60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73355"/>
  <w15:docId w15:val="{18EB55AA-EF14-49D1-88AE-6FABD91C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rsid w:val="00516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2020-06-26T04:50:00Z</dcterms:created>
  <dcterms:modified xsi:type="dcterms:W3CDTF">2020-06-26T12:00:00Z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