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03EA" w:rsidRDefault="00E403EA">
      <w:pPr>
        <w:rPr>
          <w:rFonts w:hint="eastAsia"/>
        </w:rPr>
      </w:pPr>
      <w:r>
        <w:rPr>
          <w:rFonts w:hint="eastAsia"/>
        </w:rPr>
        <w:t>视频看到第</w:t>
      </w:r>
      <w:r>
        <w:rPr>
          <w:rFonts w:hint="eastAsia"/>
        </w:rPr>
        <w:t>153</w:t>
      </w:r>
      <w:r>
        <w:rPr>
          <w:rFonts w:hint="eastAsia"/>
        </w:rPr>
        <w:t>集。</w:t>
      </w:r>
    </w:p>
    <w:p w:rsidR="00E403EA" w:rsidRDefault="00E403EA">
      <w:pPr>
        <w:rPr>
          <w:rFonts w:hint="eastAsia"/>
        </w:rPr>
      </w:pPr>
    </w:p>
    <w:p w:rsidR="00000000" w:rsidRDefault="00B73BCC">
      <w:pPr>
        <w:rPr>
          <w:rFonts w:hint="eastAsia"/>
        </w:rPr>
      </w:pPr>
      <w:r>
        <w:rPr>
          <w:rFonts w:hint="eastAsia"/>
        </w:rPr>
        <w:t>多态的几个基本概念：</w:t>
      </w:r>
    </w:p>
    <w:p w:rsidR="00B73BCC" w:rsidRDefault="00B73BCC">
      <w:pPr>
        <w:rPr>
          <w:rFonts w:hint="eastAsia"/>
        </w:rPr>
      </w:pPr>
      <w:r>
        <w:rPr>
          <w:rFonts w:hint="eastAsia"/>
        </w:rPr>
        <w:tab/>
      </w:r>
      <w:r>
        <w:rPr>
          <w:rFonts w:hint="eastAsia"/>
        </w:rPr>
        <w:t>向上转型（</w:t>
      </w:r>
      <w:r>
        <w:rPr>
          <w:rFonts w:hint="eastAsia"/>
        </w:rPr>
        <w:t>upcasting</w:t>
      </w:r>
      <w:r>
        <w:rPr>
          <w:rFonts w:hint="eastAsia"/>
        </w:rPr>
        <w:t>）</w:t>
      </w:r>
    </w:p>
    <w:p w:rsidR="00465C44" w:rsidRDefault="00465C44">
      <w:pPr>
        <w:rPr>
          <w:rFonts w:hint="eastAsia"/>
        </w:rPr>
      </w:pPr>
      <w:r>
        <w:rPr>
          <w:rFonts w:hint="eastAsia"/>
        </w:rPr>
        <w:tab/>
      </w:r>
      <w:r>
        <w:rPr>
          <w:rFonts w:hint="eastAsia"/>
        </w:rPr>
        <w:tab/>
      </w:r>
      <w:r>
        <w:rPr>
          <w:rFonts w:hint="eastAsia"/>
        </w:rPr>
        <w:t>子类型</w:t>
      </w:r>
      <w:r>
        <w:t>—</w:t>
      </w:r>
      <w:r>
        <w:rPr>
          <w:rFonts w:hint="eastAsia"/>
        </w:rPr>
        <w:t>&gt;</w:t>
      </w:r>
      <w:r>
        <w:rPr>
          <w:rFonts w:hint="eastAsia"/>
        </w:rPr>
        <w:t>父类型</w:t>
      </w:r>
    </w:p>
    <w:p w:rsidR="00465C44" w:rsidRDefault="00465C44">
      <w:pPr>
        <w:rPr>
          <w:rFonts w:hint="eastAsia"/>
        </w:rPr>
      </w:pPr>
      <w:r>
        <w:rPr>
          <w:rFonts w:hint="eastAsia"/>
        </w:rPr>
        <w:tab/>
      </w:r>
      <w:r>
        <w:rPr>
          <w:rFonts w:hint="eastAsia"/>
        </w:rPr>
        <w:tab/>
      </w:r>
      <w:r>
        <w:rPr>
          <w:rFonts w:hint="eastAsia"/>
        </w:rPr>
        <w:t>又被称为自动类型转换</w:t>
      </w:r>
    </w:p>
    <w:p w:rsidR="00B73BCC" w:rsidRDefault="00B73BCC">
      <w:pPr>
        <w:rPr>
          <w:rFonts w:hint="eastAsia"/>
        </w:rPr>
      </w:pPr>
      <w:r>
        <w:rPr>
          <w:rFonts w:hint="eastAsia"/>
        </w:rPr>
        <w:tab/>
      </w:r>
      <w:r>
        <w:rPr>
          <w:rFonts w:hint="eastAsia"/>
        </w:rPr>
        <w:t>向下转型（</w:t>
      </w:r>
      <w:r>
        <w:rPr>
          <w:rFonts w:hint="eastAsia"/>
        </w:rPr>
        <w:t>downcasting</w:t>
      </w:r>
      <w:r>
        <w:rPr>
          <w:rFonts w:hint="eastAsia"/>
        </w:rPr>
        <w:t>）</w:t>
      </w:r>
    </w:p>
    <w:p w:rsidR="005C2300" w:rsidRDefault="005C2300">
      <w:pPr>
        <w:rPr>
          <w:rFonts w:hint="eastAsia"/>
        </w:rPr>
      </w:pPr>
      <w:r>
        <w:rPr>
          <w:rFonts w:hint="eastAsia"/>
        </w:rPr>
        <w:tab/>
      </w:r>
      <w:r>
        <w:rPr>
          <w:rFonts w:hint="eastAsia"/>
        </w:rPr>
        <w:tab/>
      </w:r>
      <w:r>
        <w:rPr>
          <w:rFonts w:hint="eastAsia"/>
        </w:rPr>
        <w:t>父类型</w:t>
      </w:r>
      <w:r>
        <w:rPr>
          <w:rFonts w:hint="eastAsia"/>
        </w:rPr>
        <w:t>-</w:t>
      </w:r>
      <w:r>
        <w:sym w:font="Wingdings" w:char="F0E0"/>
      </w:r>
      <w:r>
        <w:rPr>
          <w:rFonts w:hint="eastAsia"/>
        </w:rPr>
        <w:t>子类型</w:t>
      </w:r>
    </w:p>
    <w:p w:rsidR="005C2300" w:rsidRDefault="005C2300">
      <w:pPr>
        <w:rPr>
          <w:rFonts w:hint="eastAsia"/>
        </w:rPr>
      </w:pPr>
      <w:r>
        <w:rPr>
          <w:rFonts w:hint="eastAsia"/>
        </w:rPr>
        <w:tab/>
      </w:r>
      <w:r>
        <w:rPr>
          <w:rFonts w:hint="eastAsia"/>
        </w:rPr>
        <w:tab/>
      </w:r>
      <w:r>
        <w:rPr>
          <w:rFonts w:hint="eastAsia"/>
        </w:rPr>
        <w:t>又被称为：强制类型转换【需要加强制类型转换符】</w:t>
      </w:r>
    </w:p>
    <w:p w:rsidR="001319A3" w:rsidRDefault="001319A3">
      <w:pPr>
        <w:rPr>
          <w:rFonts w:hint="eastAsia"/>
        </w:rPr>
      </w:pPr>
      <w:r>
        <w:rPr>
          <w:rFonts w:hint="eastAsia"/>
        </w:rPr>
        <w:t>父类型引用指向子类型对象。</w:t>
      </w:r>
    </w:p>
    <w:p w:rsidR="0058286E" w:rsidRPr="001319A3" w:rsidRDefault="0058286E">
      <w:pPr>
        <w:rPr>
          <w:rFonts w:hint="eastAsia"/>
        </w:rPr>
      </w:pPr>
      <w:r>
        <w:rPr>
          <w:rFonts w:hint="eastAsia"/>
        </w:rPr>
        <w:t>父类型引用指向子类型对象这种机制导致程序在编译阶段绑定和运行阶段绑定两种不同的形态</w:t>
      </w:r>
      <w:r>
        <w:rPr>
          <w:rFonts w:hint="eastAsia"/>
        </w:rPr>
        <w:t>/</w:t>
      </w:r>
      <w:r>
        <w:rPr>
          <w:rFonts w:hint="eastAsia"/>
        </w:rPr>
        <w:t>状态，这种机制可以成为一种多态语法机制。</w:t>
      </w:r>
    </w:p>
    <w:sectPr w:rsidR="0058286E" w:rsidRPr="001319A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D4F79" w:rsidRDefault="00BD4F79" w:rsidP="00B73BCC">
      <w:r>
        <w:separator/>
      </w:r>
    </w:p>
  </w:endnote>
  <w:endnote w:type="continuationSeparator" w:id="1">
    <w:p w:rsidR="00BD4F79" w:rsidRDefault="00BD4F79" w:rsidP="00B73BCC">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D4F79" w:rsidRDefault="00BD4F79" w:rsidP="00B73BCC">
      <w:r>
        <w:separator/>
      </w:r>
    </w:p>
  </w:footnote>
  <w:footnote w:type="continuationSeparator" w:id="1">
    <w:p w:rsidR="00BD4F79" w:rsidRDefault="00BD4F79" w:rsidP="00B73BCC">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B73BCC"/>
    <w:rsid w:val="001319A3"/>
    <w:rsid w:val="00465C44"/>
    <w:rsid w:val="0058286E"/>
    <w:rsid w:val="005C2300"/>
    <w:rsid w:val="00B73BCC"/>
    <w:rsid w:val="00BD4F79"/>
    <w:rsid w:val="00E403E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B73BC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B73BCC"/>
    <w:rPr>
      <w:sz w:val="18"/>
      <w:szCs w:val="18"/>
    </w:rPr>
  </w:style>
  <w:style w:type="paragraph" w:styleId="a4">
    <w:name w:val="footer"/>
    <w:basedOn w:val="a"/>
    <w:link w:val="Char0"/>
    <w:uiPriority w:val="99"/>
    <w:semiHidden/>
    <w:unhideWhenUsed/>
    <w:rsid w:val="00B73BCC"/>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B73BCC"/>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131</TotalTime>
  <Pages>1</Pages>
  <Words>29</Words>
  <Characters>168</Characters>
  <Application>Microsoft Office Word</Application>
  <DocSecurity>0</DocSecurity>
  <Lines>1</Lines>
  <Paragraphs>1</Paragraphs>
  <ScaleCrop>false</ScaleCrop>
  <Company>Microsoft</Company>
  <LinksUpToDate>false</LinksUpToDate>
  <CharactersWithSpaces>196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dbc</dc:creator>
  <cp:keywords/>
  <dc:description/>
  <cp:lastModifiedBy>dbc</cp:lastModifiedBy>
  <cp:revision>6</cp:revision>
  <dcterms:created xsi:type="dcterms:W3CDTF">2019-01-27T13:54:00Z</dcterms:created>
  <dcterms:modified xsi:type="dcterms:W3CDTF">2019-01-27T16:05:00Z</dcterms:modified>
</cp:coreProperties>
</file>