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7233" w:rsidRDefault="002E7233" w:rsidP="002E7233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2E7233">
        <w:rPr>
          <w:rFonts w:hint="eastAsia"/>
          <w:sz w:val="32"/>
          <w:szCs w:val="32"/>
        </w:rPr>
        <w:t>定义抽象类：</w:t>
      </w:r>
    </w:p>
    <w:p w:rsidR="002E7233" w:rsidRDefault="002E7233" w:rsidP="002E7233">
      <w:pPr>
        <w:pStyle w:val="a5"/>
        <w:ind w:left="4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class</w:t>
      </w:r>
      <w:r>
        <w:rPr>
          <w:rFonts w:hint="eastAsia"/>
          <w:sz w:val="32"/>
          <w:szCs w:val="32"/>
        </w:rPr>
        <w:t>关键字前加</w:t>
      </w:r>
      <w:r>
        <w:rPr>
          <w:rFonts w:hint="eastAsia"/>
          <w:sz w:val="32"/>
          <w:szCs w:val="32"/>
        </w:rPr>
        <w:t>abstract</w:t>
      </w:r>
    </w:p>
    <w:p w:rsidR="005D01A8" w:rsidRPr="005D01A8" w:rsidRDefault="005D01A8" w:rsidP="005D01A8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D01A8">
        <w:rPr>
          <w:rFonts w:hint="eastAsia"/>
          <w:sz w:val="32"/>
          <w:szCs w:val="32"/>
        </w:rPr>
        <w:t>抽象类无法被实例化</w:t>
      </w:r>
    </w:p>
    <w:p w:rsidR="005D01A8" w:rsidRDefault="005D01A8" w:rsidP="005D01A8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虽然抽象类没有办法实例化，但是抽象类也有构造方法，该构造方法是给子类创建对象使用的。</w:t>
      </w:r>
    </w:p>
    <w:p w:rsidR="000F6AE1" w:rsidRDefault="000F6AE1" w:rsidP="005D01A8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抽象类中可以定义抽象方法：</w:t>
      </w:r>
    </w:p>
    <w:p w:rsidR="000F6AE1" w:rsidRDefault="000F6AE1" w:rsidP="000F6AE1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抽象方法的语法：在方法的修饰符列表中添加</w:t>
      </w:r>
      <w:r>
        <w:rPr>
          <w:rFonts w:hint="eastAsia"/>
          <w:sz w:val="32"/>
          <w:szCs w:val="32"/>
        </w:rPr>
        <w:t>abstract</w:t>
      </w:r>
      <w:r>
        <w:rPr>
          <w:rFonts w:hint="eastAsia"/>
          <w:sz w:val="32"/>
          <w:szCs w:val="32"/>
        </w:rPr>
        <w:t>关键字，并且抽象方法应该以“；”结束，不能带有“｛｝”</w:t>
      </w:r>
    </w:p>
    <w:p w:rsidR="000F6AE1" w:rsidRPr="000913C5" w:rsidRDefault="000F6AE1" w:rsidP="000913C5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913C5">
        <w:rPr>
          <w:rFonts w:hint="eastAsia"/>
          <w:sz w:val="32"/>
          <w:szCs w:val="32"/>
        </w:rPr>
        <w:t>抽象类中不一定有抽象方法，但抽象方法必须出现在抽象类中。</w:t>
      </w:r>
    </w:p>
    <w:p w:rsidR="000913C5" w:rsidRPr="000913C5" w:rsidRDefault="000913C5" w:rsidP="000913C5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一个非抽象的类继承抽象类，必须将抽象类中的抽象方法覆盖，实现，重写。</w:t>
      </w:r>
    </w:p>
    <w:sectPr w:rsidR="000913C5" w:rsidRPr="0009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277" w:rsidRDefault="009F3277" w:rsidP="002E7233">
      <w:r>
        <w:separator/>
      </w:r>
    </w:p>
  </w:endnote>
  <w:endnote w:type="continuationSeparator" w:id="1">
    <w:p w:rsidR="009F3277" w:rsidRDefault="009F3277" w:rsidP="002E7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277" w:rsidRDefault="009F3277" w:rsidP="002E7233">
      <w:r>
        <w:separator/>
      </w:r>
    </w:p>
  </w:footnote>
  <w:footnote w:type="continuationSeparator" w:id="1">
    <w:p w:rsidR="009F3277" w:rsidRDefault="009F3277" w:rsidP="002E7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A1F60"/>
    <w:multiLevelType w:val="hybridMultilevel"/>
    <w:tmpl w:val="9D8C868A"/>
    <w:lvl w:ilvl="0" w:tplc="BC5A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233"/>
    <w:rsid w:val="000913C5"/>
    <w:rsid w:val="000F6AE1"/>
    <w:rsid w:val="002E7233"/>
    <w:rsid w:val="005D01A8"/>
    <w:rsid w:val="009F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233"/>
    <w:rPr>
      <w:sz w:val="18"/>
      <w:szCs w:val="18"/>
    </w:rPr>
  </w:style>
  <w:style w:type="paragraph" w:styleId="a5">
    <w:name w:val="List Paragraph"/>
    <w:basedOn w:val="a"/>
    <w:uiPriority w:val="34"/>
    <w:qFormat/>
    <w:rsid w:val="002E7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</cp:revision>
  <dcterms:created xsi:type="dcterms:W3CDTF">2019-02-04T15:58:00Z</dcterms:created>
  <dcterms:modified xsi:type="dcterms:W3CDTF">2019-02-04T16:41:00Z</dcterms:modified>
</cp:coreProperties>
</file>