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5579C" w14:textId="40D8C04A" w:rsidR="00377954" w:rsidRDefault="007E5A6A" w:rsidP="007E5A6A">
      <w:pPr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 w:rsidRPr="007E5A6A">
        <w:rPr>
          <w:rFonts w:ascii="Times New Roman" w:hAnsi="Times New Roman" w:cs="Times New Roman"/>
          <w:sz w:val="40"/>
          <w:szCs w:val="40"/>
          <w:lang w:val="pt-PT"/>
        </w:rPr>
        <w:t>PROJETO DE DESENVOLVIMENTO WEB</w:t>
      </w:r>
    </w:p>
    <w:p w14:paraId="775DC9C3" w14:textId="77777777" w:rsidR="007E5A6A" w:rsidRDefault="007E5A6A" w:rsidP="007E5A6A">
      <w:pPr>
        <w:jc w:val="center"/>
        <w:rPr>
          <w:rFonts w:ascii="Times New Roman" w:hAnsi="Times New Roman" w:cs="Times New Roman"/>
          <w:sz w:val="40"/>
          <w:szCs w:val="40"/>
          <w:lang w:val="pt-PT"/>
        </w:rPr>
      </w:pPr>
    </w:p>
    <w:p w14:paraId="2B2DBA62" w14:textId="77777777" w:rsidR="007E5A6A" w:rsidRDefault="007E5A6A" w:rsidP="007E5A6A">
      <w:pPr>
        <w:jc w:val="center"/>
        <w:rPr>
          <w:rFonts w:ascii="Times New Roman" w:hAnsi="Times New Roman" w:cs="Times New Roman"/>
          <w:sz w:val="40"/>
          <w:szCs w:val="40"/>
          <w:lang w:val="pt-PT"/>
        </w:rPr>
      </w:pPr>
    </w:p>
    <w:p w14:paraId="49D4F34D" w14:textId="77777777" w:rsidR="007E5A6A" w:rsidRDefault="007E5A6A" w:rsidP="007E5A6A">
      <w:pPr>
        <w:jc w:val="center"/>
        <w:rPr>
          <w:rFonts w:ascii="Times New Roman" w:hAnsi="Times New Roman" w:cs="Times New Roman"/>
          <w:sz w:val="40"/>
          <w:szCs w:val="40"/>
          <w:lang w:val="pt-PT"/>
        </w:rPr>
      </w:pPr>
    </w:p>
    <w:p w14:paraId="0FEBECE0" w14:textId="19058E75" w:rsidR="007E5A6A" w:rsidRDefault="007E5A6A" w:rsidP="007E5A6A">
      <w:pPr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>
        <w:rPr>
          <w:rFonts w:ascii="Times New Roman" w:hAnsi="Times New Roman" w:cs="Times New Roman"/>
          <w:noProof/>
          <w:sz w:val="40"/>
          <w:szCs w:val="40"/>
          <w:lang w:val="pt-PT"/>
        </w:rPr>
        <w:drawing>
          <wp:inline distT="0" distB="0" distL="0" distR="0" wp14:anchorId="0536E8E9" wp14:editId="17CE52E6">
            <wp:extent cx="5238572" cy="5238572"/>
            <wp:effectExtent l="0" t="0" r="0" b="0"/>
            <wp:docPr id="1933806707" name="Picture 1" descr="A logo with a plant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06707" name="Picture 1" descr="A logo with a plant in the midd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882" cy="526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577C" w14:textId="0F6CF4EC" w:rsidR="007E5A6A" w:rsidRDefault="007E5A6A" w:rsidP="007E5A6A">
      <w:pPr>
        <w:jc w:val="center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         </w:t>
      </w: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  <w:proofErr w:type="spellStart"/>
      <w:r w:rsidRPr="007E5A6A">
        <w:rPr>
          <w:rFonts w:ascii="Times New Roman" w:hAnsi="Times New Roman" w:cs="Times New Roman"/>
          <w:lang w:val="pt-PT"/>
        </w:rPr>
        <w:t>By</w:t>
      </w:r>
      <w:proofErr w:type="spellEnd"/>
      <w:r w:rsidRPr="007E5A6A">
        <w:rPr>
          <w:rFonts w:ascii="Times New Roman" w:hAnsi="Times New Roman" w:cs="Times New Roman"/>
          <w:lang w:val="pt-PT"/>
        </w:rPr>
        <w:t xml:space="preserve">: </w:t>
      </w:r>
      <w:proofErr w:type="spellStart"/>
      <w:r w:rsidRPr="007E5A6A">
        <w:rPr>
          <w:rFonts w:ascii="Times New Roman" w:hAnsi="Times New Roman" w:cs="Times New Roman"/>
          <w:lang w:val="pt-PT"/>
        </w:rPr>
        <w:t>Canva</w:t>
      </w:r>
      <w:proofErr w:type="spellEnd"/>
    </w:p>
    <w:p w14:paraId="39D446DB" w14:textId="77777777" w:rsidR="007E5A6A" w:rsidRDefault="007E5A6A" w:rsidP="007E5A6A">
      <w:pPr>
        <w:jc w:val="center"/>
        <w:rPr>
          <w:rFonts w:ascii="Times New Roman" w:hAnsi="Times New Roman" w:cs="Times New Roman"/>
          <w:lang w:val="pt-PT"/>
        </w:rPr>
      </w:pPr>
    </w:p>
    <w:p w14:paraId="18DECD37" w14:textId="77777777" w:rsidR="007E5A6A" w:rsidRDefault="007E5A6A" w:rsidP="007E5A6A">
      <w:pPr>
        <w:jc w:val="center"/>
        <w:rPr>
          <w:rFonts w:ascii="Times New Roman" w:hAnsi="Times New Roman" w:cs="Times New Roman"/>
          <w:lang w:val="pt-PT"/>
        </w:rPr>
      </w:pPr>
    </w:p>
    <w:p w14:paraId="3BE33381" w14:textId="77777777" w:rsidR="007E5A6A" w:rsidRDefault="007E5A6A" w:rsidP="007E5A6A">
      <w:pPr>
        <w:jc w:val="right"/>
        <w:rPr>
          <w:sz w:val="40"/>
          <w:szCs w:val="40"/>
          <w:lang w:val="pt-PT"/>
        </w:rPr>
      </w:pPr>
    </w:p>
    <w:p w14:paraId="0D575950" w14:textId="77777777" w:rsidR="007E5A6A" w:rsidRDefault="007E5A6A" w:rsidP="007E5A6A">
      <w:pPr>
        <w:jc w:val="right"/>
        <w:rPr>
          <w:sz w:val="40"/>
          <w:szCs w:val="40"/>
          <w:lang w:val="pt-PT"/>
        </w:rPr>
      </w:pPr>
    </w:p>
    <w:p w14:paraId="73A5AB3E" w14:textId="163BC092" w:rsidR="007E5A6A" w:rsidRDefault="007E5A6A" w:rsidP="007E5A6A">
      <w:pPr>
        <w:jc w:val="right"/>
        <w:rPr>
          <w:sz w:val="40"/>
          <w:szCs w:val="40"/>
          <w:lang w:val="pt-PT"/>
        </w:rPr>
      </w:pPr>
      <w:proofErr w:type="spellStart"/>
      <w:r>
        <w:rPr>
          <w:sz w:val="40"/>
          <w:szCs w:val="40"/>
          <w:lang w:val="pt-PT"/>
        </w:rPr>
        <w:t>By</w:t>
      </w:r>
      <w:proofErr w:type="spellEnd"/>
      <w:r>
        <w:rPr>
          <w:sz w:val="40"/>
          <w:szCs w:val="40"/>
          <w:lang w:val="pt-PT"/>
        </w:rPr>
        <w:t xml:space="preserve">: António dos Santos – </w:t>
      </w:r>
      <w:r w:rsidRPr="009D7560">
        <w:rPr>
          <w:sz w:val="40"/>
          <w:szCs w:val="40"/>
          <w:lang w:val="pt-PT"/>
        </w:rPr>
        <w:t>20210142</w:t>
      </w:r>
    </w:p>
    <w:p w14:paraId="35A75A71" w14:textId="77777777" w:rsidR="007E5A6A" w:rsidRDefault="007E5A6A" w:rsidP="007E5A6A">
      <w:pPr>
        <w:jc w:val="right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>Carla Ribeiro – 20220411</w:t>
      </w:r>
    </w:p>
    <w:p w14:paraId="704570B2" w14:textId="77777777" w:rsidR="007E5A6A" w:rsidRDefault="007E5A6A" w:rsidP="007E5A6A">
      <w:pPr>
        <w:jc w:val="right"/>
        <w:rPr>
          <w:sz w:val="40"/>
          <w:szCs w:val="40"/>
          <w:lang w:val="pt-PT"/>
        </w:rPr>
      </w:pPr>
      <w:proofErr w:type="spellStart"/>
      <w:r>
        <w:rPr>
          <w:sz w:val="40"/>
          <w:szCs w:val="40"/>
          <w:lang w:val="pt-PT"/>
        </w:rPr>
        <w:t>Julia</w:t>
      </w:r>
      <w:proofErr w:type="spellEnd"/>
      <w:r>
        <w:rPr>
          <w:sz w:val="40"/>
          <w:szCs w:val="40"/>
          <w:lang w:val="pt-PT"/>
        </w:rPr>
        <w:t xml:space="preserve"> </w:t>
      </w:r>
      <w:proofErr w:type="spellStart"/>
      <w:r>
        <w:rPr>
          <w:sz w:val="40"/>
          <w:szCs w:val="40"/>
          <w:lang w:val="pt-PT"/>
        </w:rPr>
        <w:t>Disconzi</w:t>
      </w:r>
      <w:proofErr w:type="spellEnd"/>
      <w:r>
        <w:rPr>
          <w:sz w:val="40"/>
          <w:szCs w:val="40"/>
          <w:lang w:val="pt-PT"/>
        </w:rPr>
        <w:t xml:space="preserve"> – 20220007</w:t>
      </w:r>
    </w:p>
    <w:p w14:paraId="5201E3B2" w14:textId="77777777" w:rsidR="00077BBD" w:rsidRDefault="00077BBD" w:rsidP="002E423E">
      <w:pPr>
        <w:rPr>
          <w:sz w:val="40"/>
          <w:szCs w:val="40"/>
          <w:lang w:val="pt-PT"/>
        </w:rPr>
      </w:pPr>
    </w:p>
    <w:p w14:paraId="38AAA3E3" w14:textId="1149A9C0" w:rsidR="002E423E" w:rsidRPr="005E75D8" w:rsidRDefault="007E5A6A" w:rsidP="002E423E">
      <w:pPr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  <w:r w:rsidRPr="005E75D8">
        <w:rPr>
          <w:rFonts w:ascii="Times New Roman" w:hAnsi="Times New Roman" w:cs="Times New Roman"/>
          <w:b/>
          <w:bCs/>
          <w:sz w:val="40"/>
          <w:szCs w:val="40"/>
          <w:lang w:val="pt-PT"/>
        </w:rPr>
        <w:lastRenderedPageBreak/>
        <w:t>Problema</w:t>
      </w:r>
    </w:p>
    <w:p w14:paraId="51E0E775" w14:textId="77777777" w:rsidR="002E423E" w:rsidRPr="002E423E" w:rsidRDefault="002E423E" w:rsidP="002E423E">
      <w:pPr>
        <w:rPr>
          <w:sz w:val="40"/>
          <w:szCs w:val="40"/>
          <w:lang w:val="pt-PT"/>
        </w:rPr>
      </w:pPr>
    </w:p>
    <w:p w14:paraId="055E07E5" w14:textId="77777777" w:rsidR="002E423E" w:rsidRPr="00077BBD" w:rsidRDefault="002E423E" w:rsidP="00CB403B">
      <w:pPr>
        <w:pStyle w:val="NormalWeb"/>
        <w:jc w:val="both"/>
        <w:rPr>
          <w:lang w:val="pt-PT"/>
        </w:rPr>
      </w:pPr>
      <w:r w:rsidRPr="00077BBD">
        <w:rPr>
          <w:lang w:val="pt-PT"/>
        </w:rPr>
        <w:t>Em Portugal, apesar do crescimento notável do setor de produtos biológicos, é importante abordar os desafios relacionados ao acesso a esses produtos, que persistem em algumas comunidades. Este cenário destaca disparidades e limitações que precisam ser enfrentadas para garantir que a opção por produtos biológicos seja verdadeiramente inclusiva e acessível a todos os segmentos da sociedade.</w:t>
      </w:r>
    </w:p>
    <w:p w14:paraId="5A9681D4" w14:textId="720A3E3D" w:rsidR="002E423E" w:rsidRPr="00077BBD" w:rsidRDefault="002E423E" w:rsidP="00CB403B">
      <w:pPr>
        <w:pStyle w:val="NormalWeb"/>
        <w:jc w:val="both"/>
        <w:rPr>
          <w:lang w:val="pt-PT"/>
        </w:rPr>
      </w:pPr>
      <w:r w:rsidRPr="00077BBD">
        <w:rPr>
          <w:lang w:val="pt-PT"/>
        </w:rPr>
        <w:t>Em muitas regiões, a disponibilidade de produtos biológicos ainda é limitada. Pequenas comunidades, em particular, podem enfrentar dificuldades em aceder a uma variedade abrangente de produtos biológicos devido à falta de infraestrutura e oferta local.</w:t>
      </w:r>
    </w:p>
    <w:p w14:paraId="4D562137" w14:textId="2F505440" w:rsidR="002E423E" w:rsidRPr="00077BBD" w:rsidRDefault="002E423E" w:rsidP="00CB403B">
      <w:pPr>
        <w:pStyle w:val="NormalWeb"/>
        <w:jc w:val="both"/>
        <w:rPr>
          <w:lang w:val="pt-PT"/>
        </w:rPr>
      </w:pPr>
      <w:r w:rsidRPr="00077BBD">
        <w:rPr>
          <w:lang w:val="pt-PT"/>
        </w:rPr>
        <w:t>Os produtos biológicos muitas vezes têm um custo mais elevado em</w:t>
      </w:r>
      <w:r w:rsidRPr="00077BBD">
        <w:rPr>
          <w:lang w:val="pt-PT"/>
        </w:rPr>
        <w:t xml:space="preserve"> </w:t>
      </w:r>
      <w:r w:rsidRPr="00077BBD">
        <w:rPr>
          <w:lang w:val="pt-PT"/>
        </w:rPr>
        <w:t>comparação com os convencionais. Esta disparidade de preços pode ser uma barreira significativa para famílias de baixo rendimento, dificultando a adoção de uma dieta mais saudável e sustentável.</w:t>
      </w:r>
    </w:p>
    <w:p w14:paraId="59DF12A9" w14:textId="498DEC86" w:rsidR="002E423E" w:rsidRPr="00077BBD" w:rsidRDefault="002E423E" w:rsidP="00CB403B">
      <w:pPr>
        <w:pStyle w:val="NormalWeb"/>
        <w:jc w:val="both"/>
        <w:rPr>
          <w:lang w:val="pt-PT"/>
        </w:rPr>
      </w:pPr>
      <w:r w:rsidRPr="00077BBD">
        <w:rPr>
          <w:lang w:val="pt-PT"/>
        </w:rPr>
        <w:t>Em algumas áreas, a falta de consciência sobre os benefícios dos produtos biológicos pode contribuir para a sua subutilização. Educação e informação são cruciais para incentivar a procura e compreensão desses alimentos.</w:t>
      </w:r>
    </w:p>
    <w:p w14:paraId="730CDCB2" w14:textId="7046451A" w:rsidR="002E423E" w:rsidRPr="00077BBD" w:rsidRDefault="002E423E" w:rsidP="00CB403B">
      <w:pPr>
        <w:pStyle w:val="NormalWeb"/>
        <w:jc w:val="both"/>
        <w:rPr>
          <w:lang w:val="pt-PT"/>
        </w:rPr>
      </w:pPr>
      <w:r w:rsidRPr="00077BBD">
        <w:rPr>
          <w:lang w:val="pt-PT"/>
        </w:rPr>
        <w:t>Em certas zonas, a ausência de mercados locais ou pontos de venda especializados em produtos biológicos limita a conveniência de acesso. Isso torna essencial desenvolver estratégias para aproximar esses produtos dos consumidores, independentemente da sua localização.</w:t>
      </w:r>
    </w:p>
    <w:p w14:paraId="73D1BDED" w14:textId="21798422" w:rsidR="002E423E" w:rsidRPr="00077BBD" w:rsidRDefault="002E423E" w:rsidP="00CB403B">
      <w:pPr>
        <w:pStyle w:val="NormalWeb"/>
        <w:jc w:val="both"/>
        <w:rPr>
          <w:lang w:val="pt-PT"/>
        </w:rPr>
      </w:pPr>
      <w:r w:rsidRPr="00077BBD">
        <w:rPr>
          <w:lang w:val="pt-PT"/>
        </w:rPr>
        <w:t>Embora existam progressos em cidades urbanas, ainda há desafios na acessibilidade a produtos biológicos em zonas urbanas densamente povoadas. É crucial integrar soluções inovadoras para tornar esses produtos mais acessíveis nos contextos citadinos.</w:t>
      </w:r>
    </w:p>
    <w:p w14:paraId="7BB70C6E" w14:textId="77777777" w:rsidR="00077BBD" w:rsidRDefault="00077BBD" w:rsidP="00CB403B">
      <w:pPr>
        <w:pStyle w:val="NormalWeb"/>
        <w:jc w:val="both"/>
        <w:rPr>
          <w:b/>
          <w:bCs/>
          <w:sz w:val="40"/>
          <w:szCs w:val="40"/>
          <w:lang w:val="pt-PT"/>
        </w:rPr>
      </w:pPr>
    </w:p>
    <w:p w14:paraId="33031D21" w14:textId="2D88FF4E" w:rsidR="00CB403B" w:rsidRDefault="002E423E" w:rsidP="00CB403B">
      <w:pPr>
        <w:pStyle w:val="NormalWeb"/>
        <w:jc w:val="both"/>
        <w:rPr>
          <w:b/>
          <w:bCs/>
          <w:sz w:val="40"/>
          <w:szCs w:val="40"/>
          <w:lang w:val="pt-PT"/>
        </w:rPr>
      </w:pPr>
      <w:r w:rsidRPr="002E423E">
        <w:rPr>
          <w:b/>
          <w:bCs/>
          <w:sz w:val="40"/>
          <w:szCs w:val="40"/>
          <w:lang w:val="pt-PT"/>
        </w:rPr>
        <w:t>Benefícios:</w:t>
      </w:r>
    </w:p>
    <w:p w14:paraId="1A0083B5" w14:textId="3BFA4737" w:rsidR="002E423E" w:rsidRPr="00077BBD" w:rsidRDefault="002E423E" w:rsidP="00CB40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pt-PT"/>
        </w:rPr>
      </w:pPr>
      <w:r w:rsidRPr="00077BBD">
        <w:rPr>
          <w:rFonts w:ascii="Times New Roman" w:hAnsi="Times New Roman" w:cs="Times New Roman"/>
          <w:lang w:val="pt-PT"/>
        </w:rPr>
        <w:t>Cultivo Livre de Pesticidas:</w:t>
      </w:r>
    </w:p>
    <w:p w14:paraId="280D3D8F" w14:textId="77777777" w:rsidR="002E423E" w:rsidRDefault="002E423E" w:rsidP="00CB403B">
      <w:pPr>
        <w:jc w:val="both"/>
        <w:rPr>
          <w:rFonts w:ascii="Times New Roman" w:hAnsi="Times New Roman" w:cs="Times New Roman"/>
          <w:lang w:val="pt-PT"/>
        </w:rPr>
      </w:pPr>
      <w:r w:rsidRPr="00077BBD">
        <w:rPr>
          <w:rFonts w:ascii="Times New Roman" w:hAnsi="Times New Roman" w:cs="Times New Roman"/>
          <w:lang w:val="pt-PT"/>
        </w:rPr>
        <w:t>Os produtos biológicos são cultivados sem pesticidas sintéticos, contribuindo para uma alimentação mais saudável e a redução da exposição a substâncias químicas nocivas.</w:t>
      </w:r>
    </w:p>
    <w:p w14:paraId="0C617C11" w14:textId="77777777" w:rsidR="00077BBD" w:rsidRPr="00077BBD" w:rsidRDefault="00077BBD" w:rsidP="00CB403B">
      <w:pPr>
        <w:jc w:val="both"/>
        <w:rPr>
          <w:rFonts w:ascii="Times New Roman" w:hAnsi="Times New Roman" w:cs="Times New Roman"/>
          <w:lang w:val="pt-PT"/>
        </w:rPr>
      </w:pPr>
    </w:p>
    <w:p w14:paraId="47125A6A" w14:textId="77777777" w:rsidR="002E423E" w:rsidRPr="00077BBD" w:rsidRDefault="002E423E" w:rsidP="00CB40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pt-PT"/>
        </w:rPr>
      </w:pPr>
      <w:r w:rsidRPr="00077BBD">
        <w:rPr>
          <w:rFonts w:ascii="Times New Roman" w:hAnsi="Times New Roman" w:cs="Times New Roman"/>
          <w:lang w:val="pt-PT"/>
        </w:rPr>
        <w:t>Valor Nutricional Superior:</w:t>
      </w:r>
    </w:p>
    <w:p w14:paraId="6A812B69" w14:textId="2623740B" w:rsidR="002E423E" w:rsidRPr="00077BBD" w:rsidRDefault="002E423E" w:rsidP="00CB403B">
      <w:pPr>
        <w:jc w:val="both"/>
        <w:rPr>
          <w:rFonts w:ascii="Times New Roman" w:hAnsi="Times New Roman" w:cs="Times New Roman"/>
          <w:lang w:val="pt-PT"/>
        </w:rPr>
      </w:pPr>
      <w:r w:rsidRPr="00077BBD">
        <w:rPr>
          <w:rFonts w:ascii="Times New Roman" w:hAnsi="Times New Roman" w:cs="Times New Roman"/>
          <w:lang w:val="pt-PT"/>
        </w:rPr>
        <w:t>Estudos indicam que alimentos biológicos frequentemente têm teores nutricionais mais elevados, proporcionando uma fonte mais rica em vitaminas, minerais e antioxidantes essenciais.</w:t>
      </w:r>
    </w:p>
    <w:p w14:paraId="7C5C347A" w14:textId="77777777" w:rsidR="002E423E" w:rsidRPr="00077BBD" w:rsidRDefault="002E423E" w:rsidP="00CB403B">
      <w:pPr>
        <w:jc w:val="both"/>
        <w:rPr>
          <w:rFonts w:ascii="Times New Roman" w:hAnsi="Times New Roman" w:cs="Times New Roman"/>
          <w:lang w:val="pt-PT"/>
        </w:rPr>
      </w:pPr>
    </w:p>
    <w:p w14:paraId="3C7AAEF9" w14:textId="77777777" w:rsidR="002E423E" w:rsidRPr="00077BBD" w:rsidRDefault="002E423E" w:rsidP="00CB40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pt-PT"/>
        </w:rPr>
      </w:pPr>
      <w:r w:rsidRPr="00077BBD">
        <w:rPr>
          <w:rFonts w:ascii="Times New Roman" w:hAnsi="Times New Roman" w:cs="Times New Roman"/>
          <w:lang w:val="pt-PT"/>
        </w:rPr>
        <w:t>Preservação do Solo e da Biodiversidade:</w:t>
      </w:r>
      <w:r w:rsidRPr="00077BBD">
        <w:rPr>
          <w:rFonts w:ascii="Times New Roman" w:hAnsi="Times New Roman" w:cs="Times New Roman"/>
          <w:lang w:val="pt-PT"/>
        </w:rPr>
        <w:t xml:space="preserve"> </w:t>
      </w:r>
    </w:p>
    <w:p w14:paraId="3461B14B" w14:textId="62A6841E" w:rsidR="002E423E" w:rsidRDefault="002E423E" w:rsidP="00CB403B">
      <w:pPr>
        <w:jc w:val="both"/>
        <w:rPr>
          <w:rFonts w:ascii="Times New Roman" w:hAnsi="Times New Roman" w:cs="Times New Roman"/>
          <w:lang w:val="pt-PT"/>
        </w:rPr>
      </w:pPr>
      <w:r w:rsidRPr="00077BBD">
        <w:rPr>
          <w:rFonts w:ascii="Times New Roman" w:hAnsi="Times New Roman" w:cs="Times New Roman"/>
          <w:lang w:val="pt-PT"/>
        </w:rPr>
        <w:t>Práticas agrícolas biológicas promovem a fertilidade do solo, preservam a biodiversidade e reduzem a contaminação ambiental, contribuindo para ecossistemas mais equilibrados.</w:t>
      </w:r>
    </w:p>
    <w:p w14:paraId="65E41113" w14:textId="77777777" w:rsidR="00077BBD" w:rsidRPr="00077BBD" w:rsidRDefault="00077BBD" w:rsidP="00CB403B">
      <w:pPr>
        <w:jc w:val="both"/>
        <w:rPr>
          <w:rFonts w:ascii="Times New Roman" w:hAnsi="Times New Roman" w:cs="Times New Roman"/>
          <w:lang w:val="pt-PT"/>
        </w:rPr>
      </w:pPr>
    </w:p>
    <w:p w14:paraId="6F9ACD93" w14:textId="77777777" w:rsidR="002E423E" w:rsidRDefault="002E423E" w:rsidP="00CB403B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p w14:paraId="05C70985" w14:textId="77777777" w:rsidR="002E423E" w:rsidRPr="00077BBD" w:rsidRDefault="002E423E" w:rsidP="00CB40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pt-PT"/>
        </w:rPr>
      </w:pPr>
      <w:r w:rsidRPr="00077BBD">
        <w:rPr>
          <w:rFonts w:ascii="Times New Roman" w:hAnsi="Times New Roman" w:cs="Times New Roman"/>
          <w:lang w:val="pt-PT"/>
        </w:rPr>
        <w:lastRenderedPageBreak/>
        <w:t>Fomento da Economia Local:</w:t>
      </w:r>
    </w:p>
    <w:p w14:paraId="76BD592C" w14:textId="57CA4507" w:rsidR="002E423E" w:rsidRPr="00077BBD" w:rsidRDefault="002E423E" w:rsidP="00CB403B">
      <w:pPr>
        <w:jc w:val="both"/>
        <w:rPr>
          <w:rFonts w:ascii="Times New Roman" w:hAnsi="Times New Roman" w:cs="Times New Roman"/>
          <w:lang w:val="pt-PT"/>
        </w:rPr>
      </w:pPr>
      <w:r w:rsidRPr="00077BBD">
        <w:rPr>
          <w:rFonts w:ascii="Times New Roman" w:hAnsi="Times New Roman" w:cs="Times New Roman"/>
          <w:lang w:val="pt-PT"/>
        </w:rPr>
        <w:t>O apoio aos produtores locais de produtos biológicos fortalece a economia local, criando empregos e incentivando a autonomia alimentar das comunidades.</w:t>
      </w:r>
    </w:p>
    <w:p w14:paraId="321E3D51" w14:textId="77777777" w:rsidR="002E423E" w:rsidRPr="00077BBD" w:rsidRDefault="002E423E" w:rsidP="00CB403B">
      <w:pPr>
        <w:jc w:val="both"/>
        <w:rPr>
          <w:rFonts w:ascii="Times New Roman" w:hAnsi="Times New Roman" w:cs="Times New Roman"/>
          <w:lang w:val="pt-PT"/>
        </w:rPr>
      </w:pPr>
    </w:p>
    <w:p w14:paraId="5EB2C605" w14:textId="77777777" w:rsidR="002E423E" w:rsidRPr="00077BBD" w:rsidRDefault="002E423E" w:rsidP="00CB40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pt-PT"/>
        </w:rPr>
      </w:pPr>
      <w:r w:rsidRPr="00077BBD">
        <w:rPr>
          <w:rFonts w:ascii="Times New Roman" w:hAnsi="Times New Roman" w:cs="Times New Roman"/>
          <w:lang w:val="pt-PT"/>
        </w:rPr>
        <w:t>Produção Sazonal e Local:</w:t>
      </w:r>
    </w:p>
    <w:p w14:paraId="5A8BBFAD" w14:textId="7E716168" w:rsidR="002E423E" w:rsidRPr="00077BBD" w:rsidRDefault="002E423E" w:rsidP="00CB403B">
      <w:pPr>
        <w:jc w:val="both"/>
        <w:rPr>
          <w:rFonts w:ascii="Times New Roman" w:hAnsi="Times New Roman" w:cs="Times New Roman"/>
          <w:lang w:val="pt-PT"/>
        </w:rPr>
      </w:pPr>
      <w:r w:rsidRPr="00077BBD">
        <w:rPr>
          <w:rFonts w:ascii="Times New Roman" w:hAnsi="Times New Roman" w:cs="Times New Roman"/>
          <w:lang w:val="pt-PT"/>
        </w:rPr>
        <w:t>A ênfase na produção local e sazonal garante que os produtos biológicos sejam colhidos no auge da sua frescura e sabor, proporcionando uma experiência gastronómica mais rica.</w:t>
      </w:r>
    </w:p>
    <w:p w14:paraId="1C75882C" w14:textId="203C2279" w:rsidR="002E423E" w:rsidRPr="00077BBD" w:rsidRDefault="002E423E" w:rsidP="00CB403B">
      <w:pPr>
        <w:jc w:val="both"/>
        <w:rPr>
          <w:rFonts w:ascii="Times New Roman" w:hAnsi="Times New Roman" w:cs="Times New Roman"/>
          <w:lang w:val="pt-PT"/>
        </w:rPr>
      </w:pPr>
    </w:p>
    <w:p w14:paraId="43573791" w14:textId="77777777" w:rsidR="005E75D8" w:rsidRPr="00077BBD" w:rsidRDefault="005E75D8" w:rsidP="00CB403B">
      <w:pPr>
        <w:jc w:val="both"/>
        <w:rPr>
          <w:rFonts w:ascii="Times New Roman" w:hAnsi="Times New Roman" w:cs="Times New Roman"/>
          <w:lang w:val="pt-PT"/>
        </w:rPr>
      </w:pPr>
    </w:p>
    <w:p w14:paraId="09FA8B99" w14:textId="3830C9E3" w:rsidR="002E423E" w:rsidRPr="00077BBD" w:rsidRDefault="005E75D8" w:rsidP="00CB403B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  <w:r w:rsidRPr="00077BBD">
        <w:rPr>
          <w:rFonts w:ascii="Times New Roman" w:hAnsi="Times New Roman" w:cs="Times New Roman"/>
          <w:b/>
          <w:bCs/>
          <w:sz w:val="40"/>
          <w:szCs w:val="40"/>
          <w:lang w:val="pt-PT"/>
        </w:rPr>
        <w:t>Solução</w:t>
      </w:r>
    </w:p>
    <w:p w14:paraId="26A19C2F" w14:textId="77777777" w:rsidR="00CB403B" w:rsidRPr="00077BBD" w:rsidRDefault="00CB403B" w:rsidP="00CB403B">
      <w:pPr>
        <w:pStyle w:val="NormalWeb"/>
        <w:jc w:val="both"/>
        <w:rPr>
          <w:lang w:val="pt-PT"/>
        </w:rPr>
      </w:pPr>
    </w:p>
    <w:p w14:paraId="11B00B31" w14:textId="0B03AA1C" w:rsidR="00CB403B" w:rsidRPr="00077BBD" w:rsidRDefault="00CB403B" w:rsidP="00CB403B">
      <w:pPr>
        <w:pStyle w:val="NormalWeb"/>
        <w:jc w:val="both"/>
        <w:rPr>
          <w:lang w:val="pt-PT"/>
        </w:rPr>
      </w:pPr>
      <w:r w:rsidRPr="00077BBD">
        <w:rPr>
          <w:lang w:val="pt-PT"/>
        </w:rPr>
        <w:t>Exploram-se diversas soluções para promover o acesso aos produtos biológicos, sendo a Farm2U uma dessas iniciativas inovadoras.</w:t>
      </w:r>
    </w:p>
    <w:p w14:paraId="7E83B2FE" w14:textId="17FC4FD0" w:rsidR="00CB403B" w:rsidRPr="00077BBD" w:rsidRDefault="00CB403B" w:rsidP="00CB403B">
      <w:pPr>
        <w:pStyle w:val="NormalWeb"/>
        <w:jc w:val="both"/>
        <w:rPr>
          <w:lang w:val="pt-PT"/>
        </w:rPr>
      </w:pPr>
      <w:r w:rsidRPr="00077BBD">
        <w:rPr>
          <w:lang w:val="pt-PT"/>
        </w:rPr>
        <w:t>A Farm2U abraça a missão de democratizar o acesso a produtos biológicos para todas as famílias portuguesas, sem exceção. Comprometida em oferecer uma proposta de preço mais vantajosa, a Farm2U reconhece as desafiantes realidades enfrentadas tanto pelos produtores quanto pelos consumidores. A empresa busca eliminar barreiras sociais, proporcionando igualdade de acesso independentemente das classes sociais.</w:t>
      </w:r>
    </w:p>
    <w:p w14:paraId="6D1C403D" w14:textId="77777777" w:rsidR="00CB403B" w:rsidRPr="00077BBD" w:rsidRDefault="00CB403B" w:rsidP="00CB403B">
      <w:pPr>
        <w:pStyle w:val="NormalWeb"/>
        <w:jc w:val="both"/>
        <w:rPr>
          <w:lang w:val="pt-PT"/>
        </w:rPr>
      </w:pPr>
      <w:r w:rsidRPr="00077BBD">
        <w:rPr>
          <w:lang w:val="pt-PT"/>
        </w:rPr>
        <w:t>A realidade é que muitos pequenos produtores encontram dificuldades ao tentar expandir seus negócios e alcançar um público mais amplo. A Farm2U surge como uma solução, oferecendo uma plataforma que não apenas conecta produtores a consumidores, mas também supera as limitações que costumam restringir o alcance desses produtos.</w:t>
      </w:r>
    </w:p>
    <w:p w14:paraId="0181BA3F" w14:textId="6E4B72F0" w:rsidR="00CB403B" w:rsidRPr="00077BBD" w:rsidRDefault="00CB403B" w:rsidP="00CB403B">
      <w:pPr>
        <w:pStyle w:val="NormalWeb"/>
        <w:jc w:val="both"/>
        <w:rPr>
          <w:lang w:val="pt-PT"/>
        </w:rPr>
      </w:pPr>
      <w:r w:rsidRPr="00077BBD">
        <w:rPr>
          <w:lang w:val="pt-PT"/>
        </w:rPr>
        <w:t>Além disso, a Farm2U estabelece parcerias sólidas com produtores locais, criando uma rede colaborativa que fortalece as comunidades agrícolas. Esta</w:t>
      </w:r>
      <w:r w:rsidRPr="00077BBD">
        <w:rPr>
          <w:lang w:val="pt-PT"/>
        </w:rPr>
        <w:t xml:space="preserve"> </w:t>
      </w:r>
      <w:r w:rsidRPr="00077BBD">
        <w:rPr>
          <w:lang w:val="pt-PT"/>
        </w:rPr>
        <w:t>abordagem não só impulsiona a economia local, mas também contribui para a preservação das tradições agrícolas.</w:t>
      </w:r>
    </w:p>
    <w:p w14:paraId="67D2728B" w14:textId="78FAC41F" w:rsidR="007A293A" w:rsidRPr="00077BBD" w:rsidRDefault="00CB403B" w:rsidP="00CB403B">
      <w:pPr>
        <w:pStyle w:val="NormalWeb"/>
        <w:jc w:val="both"/>
        <w:rPr>
          <w:lang w:val="pt-PT"/>
        </w:rPr>
      </w:pPr>
      <w:r w:rsidRPr="00077BBD">
        <w:rPr>
          <w:lang w:val="pt-PT"/>
        </w:rPr>
        <w:t>Ao escolher a Farm2U, os consumidores não apenas beneficiam de produtos biológicos de qualidade, mas também participam ativamente no apoio à sustentabilidade ambiental e ao crescimento dos pequenos produtores locais. Juntos, estamos a construir uma cadeia alimentar mais justa, saudável e sustentável para as gerações futuras.</w:t>
      </w:r>
      <w:r w:rsidRPr="00077BBD">
        <w:rPr>
          <w:lang w:val="pt-PT"/>
        </w:rPr>
        <w:t xml:space="preserve"> </w:t>
      </w:r>
    </w:p>
    <w:p w14:paraId="0F8124DA" w14:textId="77777777" w:rsidR="007A293A" w:rsidRPr="007A293A" w:rsidRDefault="007A293A" w:rsidP="00CB403B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p w14:paraId="5173164C" w14:textId="77777777" w:rsidR="00CB403B" w:rsidRDefault="00CB403B" w:rsidP="00CB403B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</w:p>
    <w:p w14:paraId="686F7751" w14:textId="773543B3" w:rsidR="007A293A" w:rsidRPr="00CB403B" w:rsidRDefault="007A293A" w:rsidP="00CB403B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  <w:r w:rsidRPr="00CB403B">
        <w:rPr>
          <w:rFonts w:ascii="Times New Roman" w:hAnsi="Times New Roman" w:cs="Times New Roman"/>
          <w:b/>
          <w:bCs/>
          <w:sz w:val="40"/>
          <w:szCs w:val="40"/>
          <w:lang w:val="pt-PT"/>
        </w:rPr>
        <w:t>Conclusão</w:t>
      </w:r>
    </w:p>
    <w:p w14:paraId="0C89EC17" w14:textId="77777777" w:rsidR="00CB403B" w:rsidRDefault="00CB403B" w:rsidP="00CB403B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p w14:paraId="17413A24" w14:textId="77777777" w:rsidR="007A293A" w:rsidRPr="00077BBD" w:rsidRDefault="007A293A" w:rsidP="00CB403B">
      <w:pPr>
        <w:jc w:val="both"/>
        <w:rPr>
          <w:rFonts w:ascii="Times New Roman" w:hAnsi="Times New Roman" w:cs="Times New Roman"/>
          <w:lang w:val="pt-PT"/>
        </w:rPr>
      </w:pPr>
      <w:r w:rsidRPr="00077BBD">
        <w:rPr>
          <w:rFonts w:ascii="Times New Roman" w:hAnsi="Times New Roman" w:cs="Times New Roman"/>
          <w:lang w:val="pt-PT"/>
        </w:rPr>
        <w:t>À medida que exploramos o universo dos produtos biológicos, é evidente que esta escolha vai além da mesa de jantar. Representa um compromisso com a saúde, a sustentabilidade e a preservação dos recursos naturais. Os benefícios, casos de sucesso e os factos apresentados destacam como, em Portugal, a aposta na produção biológica está a criar um impacto positivo, tanto a nível local como global. Ao optarmos por produtos biológicos, estamos a investir num futuro mais saudável, respeitando o equilíbrio delicado entre a natureza e a alimentação consciente.</w:t>
      </w:r>
    </w:p>
    <w:p w14:paraId="078AFC5E" w14:textId="7354EA5C" w:rsidR="007E5A6A" w:rsidRPr="00077BBD" w:rsidRDefault="007E5A6A" w:rsidP="00CB403B">
      <w:pPr>
        <w:jc w:val="both"/>
        <w:rPr>
          <w:rFonts w:ascii="Times New Roman" w:hAnsi="Times New Roman" w:cs="Times New Roman"/>
          <w:lang w:val="pt-PT"/>
        </w:rPr>
      </w:pPr>
    </w:p>
    <w:sectPr w:rsidR="007E5A6A" w:rsidRPr="00077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6868"/>
    <w:multiLevelType w:val="hybridMultilevel"/>
    <w:tmpl w:val="B01A556C"/>
    <w:lvl w:ilvl="0" w:tplc="0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950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6A"/>
    <w:rsid w:val="00077BBD"/>
    <w:rsid w:val="002E423E"/>
    <w:rsid w:val="00377954"/>
    <w:rsid w:val="003A02FD"/>
    <w:rsid w:val="003F3E0A"/>
    <w:rsid w:val="005E75D8"/>
    <w:rsid w:val="007A293A"/>
    <w:rsid w:val="007E5A6A"/>
    <w:rsid w:val="00CB403B"/>
    <w:rsid w:val="00DB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A8E903"/>
  <w15:chartTrackingRefBased/>
  <w15:docId w15:val="{FFA034F6-49C0-2646-BA91-FB26E0989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29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2E4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2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Preciosa</dc:creator>
  <cp:keywords/>
  <dc:description/>
  <cp:lastModifiedBy>Carla Preciosa</cp:lastModifiedBy>
  <cp:revision>2</cp:revision>
  <dcterms:created xsi:type="dcterms:W3CDTF">2024-03-03T19:16:00Z</dcterms:created>
  <dcterms:modified xsi:type="dcterms:W3CDTF">2024-03-03T21:03:00Z</dcterms:modified>
</cp:coreProperties>
</file>