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FA2B" w14:textId="430B786B" w:rsidR="00007D81" w:rsidRDefault="007E291A">
      <w:pPr>
        <w:rPr>
          <w:rFonts w:ascii="DejaVuSans-Bold" w:eastAsia="DejaVuSans-Bold" w:cs="DejaVuSans-Bold"/>
          <w:b/>
          <w:bCs/>
          <w:color w:val="003366"/>
          <w:kern w:val="0"/>
          <w:sz w:val="38"/>
          <w:szCs w:val="38"/>
        </w:rPr>
      </w:pPr>
      <w:r>
        <w:rPr>
          <w:rFonts w:ascii="DejaVuSans-Bold" w:eastAsia="DejaVuSans-Bold" w:cs="DejaVuSans-Bold"/>
          <w:b/>
          <w:bCs/>
          <w:color w:val="003366"/>
          <w:kern w:val="0"/>
          <w:sz w:val="38"/>
          <w:szCs w:val="38"/>
        </w:rPr>
        <w:t>Low-Level Computer Vision with MATLAB</w:t>
      </w:r>
    </w:p>
    <w:p w14:paraId="79051E8F" w14:textId="77777777" w:rsidR="007E291A" w:rsidRDefault="007E291A"/>
    <w:p w14:paraId="61705F96" w14:textId="2F0FD78F" w:rsidR="001E1DD0" w:rsidRDefault="002514ED" w:rsidP="007E291A">
      <w:pPr>
        <w:pStyle w:val="CV"/>
      </w:pPr>
      <w:r>
        <w:rPr>
          <w:rFonts w:hint="eastAsia"/>
        </w:rPr>
        <w:t>3.1</w:t>
      </w:r>
      <w:r w:rsidR="007E291A" w:rsidRPr="007E291A">
        <w:rPr>
          <w:rFonts w:hint="eastAsia"/>
        </w:rPr>
        <w:t>.1</w:t>
      </w:r>
    </w:p>
    <w:p w14:paraId="177C9D49" w14:textId="41B7D4BE" w:rsidR="001E1DD0" w:rsidRDefault="001E1DD0" w:rsidP="00B05727">
      <w:pPr>
        <w:pStyle w:val="a5"/>
      </w:pPr>
      <w:r>
        <w:t xml:space="preserve">Box masks are </w:t>
      </w:r>
      <w:r w:rsidR="007826D3">
        <w:t>generated by fspecial(</w:t>
      </w:r>
      <w:r w:rsidR="007826D3">
        <w:t>‘</w:t>
      </w:r>
      <w:r w:rsidR="007826D3">
        <w:t>average</w:t>
      </w:r>
      <w:r w:rsidR="007826D3">
        <w:t>’</w:t>
      </w:r>
      <w:r w:rsidR="007826D3">
        <w:t xml:space="preserve">). </w:t>
      </w:r>
      <w:r w:rsidR="00B05727">
        <w:t>Argument-</w:t>
      </w:r>
      <w:r w:rsidR="007826D3">
        <w:t xml:space="preserve">shape </w:t>
      </w:r>
      <w:r w:rsidR="00692583">
        <w:t xml:space="preserve">in conv2 </w:t>
      </w:r>
      <w:r w:rsidR="007826D3">
        <w:t xml:space="preserve">is </w:t>
      </w:r>
      <w:r w:rsidR="007826D3">
        <w:t>‘</w:t>
      </w:r>
      <w:r w:rsidR="007826D3">
        <w:t>same</w:t>
      </w:r>
      <w:r w:rsidR="007826D3">
        <w:t>’</w:t>
      </w:r>
      <w:r w:rsidR="007826D3">
        <w:t xml:space="preserve"> to ensure </w:t>
      </w:r>
      <w:r w:rsidR="005877F6">
        <w:t xml:space="preserve">that </w:t>
      </w:r>
      <w:r w:rsidR="007826D3">
        <w:t xml:space="preserve">all results </w:t>
      </w:r>
      <w:r w:rsidR="005877F6">
        <w:t>are</w:t>
      </w:r>
      <w:r w:rsidR="007826D3">
        <w:t xml:space="preserve"> </w:t>
      </w:r>
      <w:r w:rsidR="00903076">
        <w:t xml:space="preserve">the same </w:t>
      </w:r>
      <w:r w:rsidR="00B05727">
        <w:t>size</w:t>
      </w:r>
      <w:r w:rsidR="005877F6">
        <w:t xml:space="preserve"> with the original picture</w:t>
      </w:r>
      <w:r w:rsidR="00B05727">
        <w:t>.</w:t>
      </w:r>
    </w:p>
    <w:p w14:paraId="15EFB9EF" w14:textId="0DCD492B" w:rsidR="007E291A" w:rsidRDefault="00822074" w:rsidP="007E291A">
      <w:pPr>
        <w:pStyle w:val="a5"/>
      </w:pPr>
      <w:r>
        <w:rPr>
          <w:noProof/>
        </w:rPr>
        <w:drawing>
          <wp:inline distT="0" distB="0" distL="0" distR="0" wp14:anchorId="76757666" wp14:editId="270620D5">
            <wp:extent cx="5274310" cy="4088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1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4088130"/>
                    </a:xfrm>
                    <a:prstGeom prst="rect">
                      <a:avLst/>
                    </a:prstGeom>
                  </pic:spPr>
                </pic:pic>
              </a:graphicData>
            </a:graphic>
          </wp:inline>
        </w:drawing>
      </w:r>
    </w:p>
    <w:p w14:paraId="24517D35" w14:textId="20035DC9" w:rsidR="00822074" w:rsidRDefault="002514ED" w:rsidP="00573EEB">
      <w:pPr>
        <w:pStyle w:val="a5"/>
        <w:rPr>
          <w:szCs w:val="20"/>
        </w:rPr>
      </w:pPr>
      <w:r w:rsidRPr="00E7217F">
        <w:rPr>
          <w:szCs w:val="20"/>
        </w:rPr>
        <w:t>Both rooster and boxes are blurred</w:t>
      </w:r>
      <w:r w:rsidR="006F1080" w:rsidRPr="00E7217F">
        <w:rPr>
          <w:szCs w:val="20"/>
        </w:rPr>
        <w:t xml:space="preserve"> after </w:t>
      </w:r>
      <w:r w:rsidR="00903076">
        <w:rPr>
          <w:szCs w:val="20"/>
        </w:rPr>
        <w:t xml:space="preserve">being </w:t>
      </w:r>
      <w:r w:rsidR="006F1080" w:rsidRPr="00E7217F">
        <w:rPr>
          <w:szCs w:val="20"/>
        </w:rPr>
        <w:t>convolv</w:t>
      </w:r>
      <w:r w:rsidR="00903076">
        <w:rPr>
          <w:szCs w:val="20"/>
        </w:rPr>
        <w:t>ed</w:t>
      </w:r>
      <w:r w:rsidR="006F1080" w:rsidRPr="00E7217F">
        <w:rPr>
          <w:szCs w:val="20"/>
        </w:rPr>
        <w:t xml:space="preserve"> </w:t>
      </w:r>
      <w:r w:rsidR="004B51F6">
        <w:rPr>
          <w:szCs w:val="20"/>
        </w:rPr>
        <w:t>with</w:t>
      </w:r>
      <w:r w:rsidR="006F1080" w:rsidRPr="00E7217F">
        <w:rPr>
          <w:szCs w:val="20"/>
        </w:rPr>
        <w:t xml:space="preserve"> </w:t>
      </w:r>
      <w:r w:rsidR="005327A3" w:rsidRPr="00E7217F">
        <w:rPr>
          <w:szCs w:val="20"/>
        </w:rPr>
        <w:t>box masks</w:t>
      </w:r>
      <w:r w:rsidR="00573EEB" w:rsidRPr="00E7217F">
        <w:rPr>
          <w:szCs w:val="20"/>
        </w:rPr>
        <w:t xml:space="preserve"> </w:t>
      </w:r>
      <w:r w:rsidR="00B05727">
        <w:rPr>
          <w:szCs w:val="20"/>
        </w:rPr>
        <w:t>as</w:t>
      </w:r>
      <w:r w:rsidR="00573EEB" w:rsidRPr="00E7217F">
        <w:rPr>
          <w:szCs w:val="20"/>
        </w:rPr>
        <w:t xml:space="preserve"> box masks use average value </w:t>
      </w:r>
      <w:r w:rsidR="00274B69" w:rsidRPr="00E7217F">
        <w:rPr>
          <w:szCs w:val="20"/>
        </w:rPr>
        <w:t>with neighbor pixel to replace the real value of each pixel</w:t>
      </w:r>
      <w:r w:rsidR="005327A3" w:rsidRPr="00E7217F">
        <w:rPr>
          <w:szCs w:val="20"/>
        </w:rPr>
        <w:t>.</w:t>
      </w:r>
      <w:r w:rsidR="006A256A" w:rsidRPr="00E7217F">
        <w:rPr>
          <w:szCs w:val="20"/>
        </w:rPr>
        <w:t xml:space="preserve"> However, it is clear that picture becomes more blurred convolved </w:t>
      </w:r>
      <w:r w:rsidR="00FF4F83">
        <w:rPr>
          <w:szCs w:val="20"/>
        </w:rPr>
        <w:t>with</w:t>
      </w:r>
      <w:r w:rsidR="006A256A" w:rsidRPr="00E7217F">
        <w:rPr>
          <w:szCs w:val="20"/>
        </w:rPr>
        <w:t xml:space="preserve"> large mask (25</w:t>
      </w:r>
      <w:r w:rsidR="006A256A" w:rsidRPr="00E7217F">
        <w:rPr>
          <w:rFonts w:hint="eastAsia"/>
          <w:szCs w:val="20"/>
        </w:rPr>
        <w:t>×</w:t>
      </w:r>
      <w:r w:rsidR="006A256A" w:rsidRPr="00E7217F">
        <w:rPr>
          <w:szCs w:val="20"/>
        </w:rPr>
        <w:t>25) than the small one (5</w:t>
      </w:r>
      <w:r w:rsidR="006A256A" w:rsidRPr="00E7217F">
        <w:rPr>
          <w:rFonts w:hint="eastAsia"/>
          <w:szCs w:val="20"/>
        </w:rPr>
        <w:t>×5</w:t>
      </w:r>
      <w:r w:rsidR="006A256A" w:rsidRPr="00E7217F">
        <w:rPr>
          <w:szCs w:val="20"/>
        </w:rPr>
        <w:t>).</w:t>
      </w:r>
      <w:r w:rsidR="008C4CC3" w:rsidRPr="00E7217F">
        <w:rPr>
          <w:szCs w:val="20"/>
        </w:rPr>
        <w:t xml:space="preserve"> It not only </w:t>
      </w:r>
      <w:r w:rsidR="0019273A" w:rsidRPr="00E7217F">
        <w:rPr>
          <w:szCs w:val="20"/>
        </w:rPr>
        <w:t>can</w:t>
      </w:r>
      <w:r w:rsidR="008C4CC3" w:rsidRPr="00E7217F">
        <w:rPr>
          <w:szCs w:val="20"/>
        </w:rPr>
        <w:t xml:space="preserve"> be</w:t>
      </w:r>
      <w:r w:rsidR="0019273A" w:rsidRPr="00E7217F">
        <w:rPr>
          <w:szCs w:val="20"/>
        </w:rPr>
        <w:t xml:space="preserve"> intuitively </w:t>
      </w:r>
      <w:r w:rsidR="008C4CC3" w:rsidRPr="00E7217F">
        <w:rPr>
          <w:szCs w:val="20"/>
        </w:rPr>
        <w:t xml:space="preserve">seen but also can be proved </w:t>
      </w:r>
      <w:r w:rsidR="0019273A" w:rsidRPr="00E7217F">
        <w:rPr>
          <w:szCs w:val="20"/>
        </w:rPr>
        <w:t>from the fact that four little squares in boxes are still there in subplot223 but disappear in subplot224.</w:t>
      </w:r>
      <w:r w:rsidR="00573EEB" w:rsidRPr="00E7217F">
        <w:rPr>
          <w:szCs w:val="20"/>
        </w:rPr>
        <w:t xml:space="preserve"> </w:t>
      </w:r>
      <w:r w:rsidR="00274B69" w:rsidRPr="00E7217F">
        <w:rPr>
          <w:szCs w:val="20"/>
        </w:rPr>
        <w:t>It is because the bigger the size of mask is, more neighbor pixels are involved into average calculation, which will cause more blurred.</w:t>
      </w:r>
    </w:p>
    <w:p w14:paraId="49BDCA5C" w14:textId="02BE655A" w:rsidR="007E291A" w:rsidRDefault="007E291A" w:rsidP="00573EEB">
      <w:pPr>
        <w:pStyle w:val="CV"/>
      </w:pPr>
      <w:r>
        <w:rPr>
          <w:rFonts w:hint="eastAsia"/>
        </w:rPr>
        <w:lastRenderedPageBreak/>
        <w:t>1</w:t>
      </w:r>
      <w:r>
        <w:t>.2.1</w:t>
      </w:r>
    </w:p>
    <w:p w14:paraId="5D42D302" w14:textId="7EA0094C" w:rsidR="007E291A" w:rsidRPr="00692583" w:rsidRDefault="00692583" w:rsidP="00692583">
      <w:pPr>
        <w:pStyle w:val="a5"/>
      </w:pPr>
      <w:r>
        <w:t>Gaussian masks are generated by fspecial(</w:t>
      </w:r>
      <w:r>
        <w:t>‘</w:t>
      </w:r>
      <w:r>
        <w:rPr>
          <w:rFonts w:hint="eastAsia"/>
        </w:rPr>
        <w:t>gaussian</w:t>
      </w:r>
      <w:r>
        <w:t>’</w:t>
      </w:r>
      <w:r>
        <w:t>).</w:t>
      </w:r>
      <w:r w:rsidR="007379F3">
        <w:t xml:space="preserve"> In fspecial,</w:t>
      </w:r>
      <w:r>
        <w:t xml:space="preserve"> </w:t>
      </w:r>
      <w:r w:rsidR="007379F3">
        <w:t>a</w:t>
      </w:r>
      <w:r>
        <w:t>rgument-</w:t>
      </w:r>
      <w:r w:rsidR="007379F3">
        <w:t xml:space="preserve">hsize is 6 times bigger than argument-sigma to ensure the mask size is </w:t>
      </w:r>
      <w:proofErr w:type="gramStart"/>
      <w:r w:rsidR="007379F3">
        <w:t>sufficient</w:t>
      </w:r>
      <w:proofErr w:type="gramEnd"/>
      <w:r w:rsidR="007379F3">
        <w:t xml:space="preserve"> to accurately represent the Gaussian. </w:t>
      </w:r>
      <w:r>
        <w:t xml:space="preserve">Argument-shape in conv2 is </w:t>
      </w:r>
      <w:r>
        <w:t>‘</w:t>
      </w:r>
      <w:r>
        <w:t>same</w:t>
      </w:r>
      <w:r>
        <w:t>’</w:t>
      </w:r>
      <w:r>
        <w:t xml:space="preserve"> to ensure that all results are the same size with the original picture. </w:t>
      </w:r>
    </w:p>
    <w:p w14:paraId="616CBE16" w14:textId="4CAE11B5" w:rsidR="007E291A" w:rsidRDefault="00B27DA9">
      <w:pPr>
        <w:rPr>
          <w:rFonts w:ascii="DejaVuSans-Bold" w:eastAsia="DejaVuSans-Bold" w:cs="DejaVuSans-Bold"/>
          <w:b/>
          <w:bCs/>
          <w:color w:val="003366"/>
          <w:kern w:val="0"/>
          <w:sz w:val="28"/>
          <w:szCs w:val="28"/>
        </w:rPr>
      </w:pPr>
      <w:r>
        <w:rPr>
          <w:rFonts w:ascii="DejaVuSans-Bold" w:eastAsia="DejaVuSans-Bold" w:cs="DejaVuSans-Bold"/>
          <w:b/>
          <w:bCs/>
          <w:noProof/>
          <w:color w:val="003366"/>
          <w:kern w:val="0"/>
          <w:sz w:val="28"/>
          <w:szCs w:val="28"/>
        </w:rPr>
        <w:drawing>
          <wp:inline distT="0" distB="0" distL="0" distR="0" wp14:anchorId="1D878F9B" wp14:editId="4E51DD18">
            <wp:extent cx="5274310" cy="40881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2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88130"/>
                    </a:xfrm>
                    <a:prstGeom prst="rect">
                      <a:avLst/>
                    </a:prstGeom>
                  </pic:spPr>
                </pic:pic>
              </a:graphicData>
            </a:graphic>
          </wp:inline>
        </w:drawing>
      </w:r>
    </w:p>
    <w:p w14:paraId="4CEA2AF0" w14:textId="1244E3A7" w:rsidR="00FF758A" w:rsidRDefault="00FF758A" w:rsidP="004654CC">
      <w:pPr>
        <w:pStyle w:val="a5"/>
      </w:pPr>
      <w:r w:rsidRPr="00E7217F">
        <w:t xml:space="preserve">Both rooster and boxes are blurred after </w:t>
      </w:r>
      <w:r>
        <w:t xml:space="preserve">being </w:t>
      </w:r>
      <w:r w:rsidRPr="00E7217F">
        <w:t>convolv</w:t>
      </w:r>
      <w:r>
        <w:t>ed</w:t>
      </w:r>
      <w:r w:rsidRPr="00E7217F">
        <w:t xml:space="preserve"> </w:t>
      </w:r>
      <w:r>
        <w:t>with</w:t>
      </w:r>
      <w:r w:rsidRPr="00E7217F">
        <w:t xml:space="preserve"> </w:t>
      </w:r>
      <w:r>
        <w:t>gaussian</w:t>
      </w:r>
      <w:r w:rsidRPr="00E7217F">
        <w:t xml:space="preserve"> masks </w:t>
      </w:r>
      <w:r>
        <w:t>as</w:t>
      </w:r>
      <w:r w:rsidRPr="00E7217F">
        <w:t xml:space="preserve"> </w:t>
      </w:r>
      <w:r>
        <w:t>gaussian</w:t>
      </w:r>
      <w:r w:rsidRPr="00E7217F">
        <w:t xml:space="preserve"> </w:t>
      </w:r>
      <w:r>
        <w:t>masks</w:t>
      </w:r>
      <w:r w:rsidR="00ED6092">
        <w:t xml:space="preserve"> use gaussian function</w:t>
      </w:r>
      <w:r>
        <w:t xml:space="preserve"> </w:t>
      </w:r>
      <w:r w:rsidR="00ED6092">
        <w:t>to calculate weighted average</w:t>
      </w:r>
      <w:r w:rsidR="00E81300">
        <w:t xml:space="preserve"> of</w:t>
      </w:r>
      <w:r>
        <w:t xml:space="preserve"> pixel value </w:t>
      </w:r>
      <w:r w:rsidR="00E81300">
        <w:t>with</w:t>
      </w:r>
      <w:r w:rsidRPr="00E7217F">
        <w:t xml:space="preserve"> neighbor pixel</w:t>
      </w:r>
      <w:r>
        <w:t>.</w:t>
      </w:r>
      <w:r w:rsidRPr="00E7217F">
        <w:t xml:space="preserve"> However, </w:t>
      </w:r>
      <w:r w:rsidR="004654CC" w:rsidRPr="00E7217F">
        <w:t>picture</w:t>
      </w:r>
      <w:r w:rsidRPr="00E7217F">
        <w:t xml:space="preserve"> becomes more blurred convolved </w:t>
      </w:r>
      <w:r>
        <w:t>with</w:t>
      </w:r>
      <w:r w:rsidRPr="00E7217F">
        <w:t xml:space="preserve"> </w:t>
      </w:r>
      <w:r w:rsidR="006119B3">
        <w:t xml:space="preserve">mask of </w:t>
      </w:r>
      <w:r w:rsidRPr="00E7217F">
        <w:t xml:space="preserve">large </w:t>
      </w:r>
      <w:r>
        <w:t>standard deviations</w:t>
      </w:r>
      <w:r w:rsidRPr="00E7217F">
        <w:t xml:space="preserve"> (</w:t>
      </w:r>
      <w:r>
        <w:t>10</w:t>
      </w:r>
      <w:r w:rsidRPr="00E7217F">
        <w:t>) than the small one (</w:t>
      </w:r>
      <w:r>
        <w:t>1.5</w:t>
      </w:r>
      <w:r w:rsidRPr="00E7217F">
        <w:t xml:space="preserve">). It not only can be intuitively seen but also can be proved from the fact that four little squares in boxes are still there in subplot223 but disappear in subplot224. It is because </w:t>
      </w:r>
      <w:r>
        <w:t>that large</w:t>
      </w:r>
      <w:r w:rsidR="006119B3">
        <w:t>r</w:t>
      </w:r>
      <w:r>
        <w:t xml:space="preserve"> standard deviation means neighbor pixel has</w:t>
      </w:r>
      <w:r w:rsidR="00AC099E">
        <w:t xml:space="preserve"> relatively</w:t>
      </w:r>
      <w:r>
        <w:t xml:space="preserve"> </w:t>
      </w:r>
      <w:r w:rsidR="00AC099E">
        <w:t>bigger</w:t>
      </w:r>
      <w:r>
        <w:t xml:space="preserve"> weight</w:t>
      </w:r>
      <w:r w:rsidR="006119B3">
        <w:t xml:space="preserve">, which means </w:t>
      </w:r>
      <w:r w:rsidR="006119B3">
        <w:lastRenderedPageBreak/>
        <w:t>neighbor influents more during calculation</w:t>
      </w:r>
      <w:r w:rsidR="00ED6092">
        <w:t>.</w:t>
      </w:r>
    </w:p>
    <w:p w14:paraId="77DE2FA4" w14:textId="311D495B" w:rsidR="00B26E9B" w:rsidRDefault="00B26E9B" w:rsidP="00022114">
      <w:pPr>
        <w:pStyle w:val="CV"/>
      </w:pPr>
      <w:r>
        <w:rPr>
          <w:rFonts w:hint="eastAsia"/>
        </w:rPr>
        <w:t>4</w:t>
      </w:r>
      <w:r>
        <w:t>.1.1</w:t>
      </w:r>
    </w:p>
    <w:p w14:paraId="4B940532" w14:textId="7006FB24" w:rsidR="00022114" w:rsidRDefault="00022114" w:rsidP="004654CC">
      <w:pPr>
        <w:pStyle w:val="a5"/>
      </w:pPr>
      <w:bookmarkStart w:id="0" w:name="_GoBack"/>
      <w:bookmarkEnd w:id="0"/>
    </w:p>
    <w:p w14:paraId="57ACF6E6" w14:textId="414AF369" w:rsidR="00022114" w:rsidRPr="007E291A" w:rsidRDefault="00022114" w:rsidP="004654CC">
      <w:pPr>
        <w:pStyle w:val="a5"/>
        <w:rPr>
          <w:rFonts w:hint="eastAsia"/>
          <w:color w:val="003366"/>
          <w:sz w:val="28"/>
          <w:szCs w:val="28"/>
          <w14:textFill>
            <w14:solidFill>
              <w14:srgbClr w14:val="003366">
                <w14:lumMod w14:val="85000"/>
                <w14:lumOff w14:val="15000"/>
                <w14:lumMod w14:val="95000"/>
                <w14:lumOff w14:val="5000"/>
              </w14:srgbClr>
            </w14:solidFill>
          </w14:textFill>
        </w:rPr>
      </w:pPr>
      <w:r>
        <w:rPr>
          <w:rFonts w:hint="eastAsia"/>
          <w:noProof/>
          <w:color w:val="003366"/>
          <w:sz w:val="28"/>
          <w:szCs w:val="28"/>
        </w:rPr>
        <w:drawing>
          <wp:inline distT="0" distB="0" distL="0" distR="0" wp14:anchorId="7368EA78" wp14:editId="4CFE5EA2">
            <wp:extent cx="5274310" cy="3954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1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sectPr w:rsidR="00022114" w:rsidRPr="007E2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jaVuSans-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7"/>
    <w:rsid w:val="00007D81"/>
    <w:rsid w:val="00022114"/>
    <w:rsid w:val="0019273A"/>
    <w:rsid w:val="001C0204"/>
    <w:rsid w:val="001E1DD0"/>
    <w:rsid w:val="002514ED"/>
    <w:rsid w:val="00274B69"/>
    <w:rsid w:val="002A77F6"/>
    <w:rsid w:val="004654CC"/>
    <w:rsid w:val="004B51F6"/>
    <w:rsid w:val="00520739"/>
    <w:rsid w:val="005327A3"/>
    <w:rsid w:val="00573EEB"/>
    <w:rsid w:val="005877F6"/>
    <w:rsid w:val="006119B3"/>
    <w:rsid w:val="00692583"/>
    <w:rsid w:val="006A256A"/>
    <w:rsid w:val="006F1080"/>
    <w:rsid w:val="007379F3"/>
    <w:rsid w:val="007826D3"/>
    <w:rsid w:val="007E291A"/>
    <w:rsid w:val="00822074"/>
    <w:rsid w:val="008C4CC3"/>
    <w:rsid w:val="008C7F96"/>
    <w:rsid w:val="00903076"/>
    <w:rsid w:val="00931AE7"/>
    <w:rsid w:val="00AC099E"/>
    <w:rsid w:val="00B05727"/>
    <w:rsid w:val="00B26E9B"/>
    <w:rsid w:val="00B27DA9"/>
    <w:rsid w:val="00D71D2D"/>
    <w:rsid w:val="00DD0B92"/>
    <w:rsid w:val="00E7217F"/>
    <w:rsid w:val="00E81300"/>
    <w:rsid w:val="00ED6092"/>
    <w:rsid w:val="00F73E56"/>
    <w:rsid w:val="00FF4F83"/>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5A93"/>
  <w15:chartTrackingRefBased/>
  <w15:docId w15:val="{DCD8D0E9-C9F8-4C6D-A26A-76F31765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E291A"/>
    <w:pPr>
      <w:ind w:leftChars="2500" w:left="100"/>
    </w:pPr>
  </w:style>
  <w:style w:type="character" w:customStyle="1" w:styleId="a4">
    <w:name w:val="日期 字符"/>
    <w:basedOn w:val="a0"/>
    <w:link w:val="a3"/>
    <w:uiPriority w:val="99"/>
    <w:semiHidden/>
    <w:rsid w:val="007E291A"/>
  </w:style>
  <w:style w:type="paragraph" w:customStyle="1" w:styleId="CV">
    <w:name w:val="深蓝无衬线CV"/>
    <w:basedOn w:val="a"/>
    <w:qFormat/>
    <w:rsid w:val="007E291A"/>
    <w:rPr>
      <w:rFonts w:ascii="DejaVuSans-Bold" w:eastAsia="DejaVuSans-Bold" w:cs="DejaVuSans-Bold"/>
      <w:b/>
      <w:bCs/>
      <w:color w:val="003366"/>
      <w:kern w:val="0"/>
      <w:sz w:val="28"/>
      <w:szCs w:val="28"/>
    </w:rPr>
  </w:style>
  <w:style w:type="paragraph" w:customStyle="1" w:styleId="a5">
    <w:name w:val="深蓝无衬线"/>
    <w:basedOn w:val="a"/>
    <w:qFormat/>
    <w:rsid w:val="00E7217F"/>
    <w:rPr>
      <w:rFonts w:ascii="DejaVuSans-Bold" w:eastAsia="DejaVuSans-Bold" w:cs="DejaVuSans-Bold"/>
      <w:b/>
      <w:bCs/>
      <w:color w:val="000000" w:themeColor="text1"/>
      <w:kern w:val="0"/>
      <w:sz w:val="20"/>
      <w:szCs w:val="24"/>
      <w14:textFill>
        <w14:solidFill>
          <w14:schemeClr w14:val="tx1">
            <w14:lumMod w14:val="85000"/>
            <w14:lumOff w14:val="15000"/>
            <w14:lumMod w14:val="95000"/>
            <w14:lumOff w14:val="5000"/>
          </w14:schemeClr>
        </w14:solidFill>
      </w14:textFill>
    </w:rPr>
  </w:style>
  <w:style w:type="paragraph" w:styleId="a6">
    <w:name w:val="Balloon Text"/>
    <w:basedOn w:val="a"/>
    <w:link w:val="a7"/>
    <w:uiPriority w:val="99"/>
    <w:semiHidden/>
    <w:unhideWhenUsed/>
    <w:rsid w:val="00822074"/>
    <w:rPr>
      <w:sz w:val="18"/>
      <w:szCs w:val="18"/>
    </w:rPr>
  </w:style>
  <w:style w:type="character" w:customStyle="1" w:styleId="a7">
    <w:name w:val="批注框文本 字符"/>
    <w:basedOn w:val="a0"/>
    <w:link w:val="a6"/>
    <w:uiPriority w:val="99"/>
    <w:semiHidden/>
    <w:rsid w:val="008220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Jasper</dc:creator>
  <cp:keywords/>
  <dc:description/>
  <cp:lastModifiedBy>Ning Jasper</cp:lastModifiedBy>
  <cp:revision>27</cp:revision>
  <dcterms:created xsi:type="dcterms:W3CDTF">2019-10-25T19:58:00Z</dcterms:created>
  <dcterms:modified xsi:type="dcterms:W3CDTF">2019-10-26T00:24:00Z</dcterms:modified>
</cp:coreProperties>
</file>