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ЛИЦЕЙ АКАДЕМИИ ЯНДЕКСА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ТЕХНИЧЕСКОЕ ЗАДАНИЕ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на разработку проекта по блоку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«PyGame»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на тему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«3D-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Шутер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Общие сведения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Полное название приложения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3D-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Шутер “Light War”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Сокращённое название приложения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3D-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Шутер “LW”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Назначение приложения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Игра предназначена для отдыха, развития скорости реакции.</w:t>
        <w:br/>
        <w:t xml:space="preserve">Предназначена для лиц от 16 до 99 лет.</w:t>
        <w:br/>
        <w:t xml:space="preserve">Решает проблему нашего проекта.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Разработчики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проект разрабатывают Медведев Артём Дмитриевич, Ганжа Николай Андреевич, ученики Лицея Академии Яндекса на базе центра цифрового образования детей “IT-Куб” ГАПОУ Оренбургского колледжа экономики и информатики.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FFFFFF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FFFFFF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FFFFFF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Требования к средствам реализации приложения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Технологический стек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Язык программирования Python 3.9+</w:t>
        <w:br/>
        <w:t xml:space="preserve">          Язык разметки CSS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Библиотеки:</w:t>
      </w:r>
    </w:p>
    <w:p>
      <w:pPr>
        <w:numPr>
          <w:ilvl w:val="0"/>
          <w:numId w:val="6"/>
        </w:numPr>
        <w:spacing w:before="0" w:after="0" w:line="240"/>
        <w:ind w:right="0" w:left="1068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pygame</w:t>
      </w:r>
    </w:p>
    <w:p>
      <w:pPr>
        <w:numPr>
          <w:ilvl w:val="0"/>
          <w:numId w:val="6"/>
        </w:numPr>
        <w:spacing w:before="0" w:after="0" w:line="240"/>
        <w:ind w:right="0" w:left="1068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numba</w:t>
      </w:r>
    </w:p>
    <w:p>
      <w:pPr>
        <w:spacing w:before="0" w:after="0" w:line="240"/>
        <w:ind w:right="0" w:left="1068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Инструментальные средства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Среда разработки PyCharm Community Edition 2021.2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Фоторедактор Adobe Photoshop 2021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СУБД SQLite Studio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2.3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Описание требований к платформе для установки и эксплуатации приложения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Операционная система Windows 10 или выше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Язык программирования Python 3.9+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Мультипоточный процессор (от 2 потоков)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Интернет нужен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Требования к функциональной составляющей приложения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Общий состав функций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1068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Авторизация </w:t>
      </w:r>
    </w:p>
    <w:p>
      <w:pPr>
        <w:numPr>
          <w:ilvl w:val="0"/>
          <w:numId w:val="12"/>
        </w:numPr>
        <w:spacing w:before="0" w:after="0" w:line="240"/>
        <w:ind w:right="0" w:left="1068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Игровой процесс</w:t>
      </w:r>
    </w:p>
    <w:p>
      <w:pPr>
        <w:numPr>
          <w:ilvl w:val="0"/>
          <w:numId w:val="12"/>
        </w:numPr>
        <w:spacing w:before="0" w:after="0" w:line="240"/>
        <w:ind w:right="0" w:left="1068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Просмотр таблицы лидеров</w:t>
      </w:r>
    </w:p>
    <w:p>
      <w:pPr>
        <w:numPr>
          <w:ilvl w:val="0"/>
          <w:numId w:val="12"/>
        </w:numPr>
        <w:spacing w:before="0" w:after="0" w:line="240"/>
        <w:ind w:right="0" w:left="1068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Изменение настроек игры</w:t>
      </w:r>
    </w:p>
    <w:p>
      <w:pPr>
        <w:numPr>
          <w:ilvl w:val="0"/>
          <w:numId w:val="12"/>
        </w:numPr>
        <w:spacing w:before="0" w:after="0" w:line="240"/>
        <w:ind w:right="0" w:left="1068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Просмотр информации о разработчиках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Состав данных, подлежащих хранению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базе данных будет храниться информация о пользователе(никнейм) и его максимальный результат за игру.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Требования к составу и функционированию интерфейсной части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1428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должн быть экрнан афтаризации для сбора инфоршации о пользователе</w:t>
      </w:r>
    </w:p>
    <w:p>
      <w:pPr>
        <w:numPr>
          <w:ilvl w:val="0"/>
          <w:numId w:val="14"/>
        </w:numPr>
        <w:spacing w:before="0" w:after="0" w:line="240"/>
        <w:ind w:right="0" w:left="1428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главный экран для выбора уровня </w:t>
      </w:r>
    </w:p>
    <w:p>
      <w:pPr>
        <w:numPr>
          <w:ilvl w:val="0"/>
          <w:numId w:val="14"/>
        </w:numPr>
        <w:spacing w:before="0" w:after="0" w:line="240"/>
        <w:ind w:right="0" w:left="1428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запуске будет выбор уроня сложности </w:t>
      </w:r>
    </w:p>
    <w:p>
      <w:pPr>
        <w:numPr>
          <w:ilvl w:val="0"/>
          <w:numId w:val="14"/>
        </w:numPr>
        <w:spacing w:before="0" w:after="0" w:line="240"/>
        <w:ind w:right="0" w:left="1428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игре будет мини карта и основноная 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часть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3.4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Требования к функционированию модулей обработки данных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Всё будет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6">
    <w:abstractNumId w:val="6"/>
  </w:num>
  <w:num w:numId="12">
    <w:abstractNumId w:val="0"/>
  </w:num>
  <w:num w:numId="1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