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0" w:name="Xaca11ca956a450a024d489496b3bc80e75dd7dc"/>
    <w:p>
      <w:pPr>
        <w:pStyle w:val="Heading1"/>
      </w:pPr>
      <w:r>
        <w:t xml:space="preserve">МИНИСТЕРСТВО ОБРАЗОВАНИЯ И НАУКИ КУРСКОЙ ОБЛАСТИ</w:t>
      </w:r>
    </w:p>
    <w:bookmarkStart w:id="9" w:name="X21142789520a4bf38e404609ca68a99bdcf7e6c"/>
    <w:p>
      <w:pPr>
        <w:pStyle w:val="Heading2"/>
      </w:pPr>
      <w:r>
        <w:t xml:space="preserve">областное бюджетное профессиональное образовательное учреждение «Курский государственный политехнический колледж»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Специальность:</w:t>
      </w:r>
      <w:r>
        <w:t xml:space="preserve"> </w:t>
      </w:r>
      <w:r>
        <w:t xml:space="preserve">09.02.07 Информационные системы и программирование</w:t>
      </w:r>
    </w:p>
    <w:p>
      <w:r>
        <w:pict>
          <v:rect style="width:0;height:1.5pt" o:hralign="center" o:hrstd="t" o:hr="t"/>
        </w:pict>
      </w:r>
    </w:p>
    <w:bookmarkEnd w:id="9"/>
    <w:bookmarkEnd w:id="10"/>
    <w:bookmarkStart w:id="13" w:name="выпускная-квалификационная-работа"/>
    <w:p>
      <w:pPr>
        <w:pStyle w:val="Heading1"/>
      </w:pPr>
      <w:r>
        <w:t xml:space="preserve">ВЫПУСКНАЯ КВАЛИФИКАЦИОННАЯ РАБОТА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Тема:</w:t>
      </w:r>
      <w:r>
        <w:t xml:space="preserve"> </w:t>
      </w:r>
      <w:r>
        <w:t xml:space="preserve">Разработка веб-приложения «DropFilesKgpk» для обмена файлами между пользователями</w:t>
      </w:r>
    </w:p>
    <w:p>
      <w:r>
        <w:pict>
          <v:rect style="width:0;height:1.5pt" o:hralign="center" o:hrstd="t" o:hr="t"/>
        </w:pict>
      </w:r>
    </w:p>
    <w:bookmarkStart w:id="11" w:name="выполнил"/>
    <w:p>
      <w:pPr>
        <w:pStyle w:val="Heading3"/>
      </w:pPr>
      <w:r>
        <w:t xml:space="preserve">Выполнил:</w:t>
      </w:r>
    </w:p>
    <w:p>
      <w:pPr>
        <w:pStyle w:val="FirstParagraph"/>
      </w:pPr>
      <w:r>
        <w:t xml:space="preserve">Студент группы ИС-35к</w:t>
      </w:r>
    </w:p>
    <w:p>
      <w:pPr>
        <w:pStyle w:val="BodyText"/>
      </w:pPr>
      <w:r>
        <w:t xml:space="preserve">Алёхин И.С.</w:t>
      </w:r>
    </w:p>
    <w:p>
      <w:r>
        <w:pict>
          <v:rect style="width:0;height:1.5pt" o:hralign="center" o:hrstd="t" o:hr="t"/>
        </w:pict>
      </w:r>
    </w:p>
    <w:bookmarkEnd w:id="11"/>
    <w:bookmarkStart w:id="12" w:name="руководитель"/>
    <w:p>
      <w:pPr>
        <w:pStyle w:val="Heading3"/>
      </w:pPr>
      <w:r>
        <w:t xml:space="preserve">Руководитель:</w:t>
      </w:r>
    </w:p>
    <w:p>
      <w:pPr>
        <w:pStyle w:val="FirstParagraph"/>
      </w:pPr>
      <w:r>
        <w:t xml:space="preserve">_________________ / ________________ /</w:t>
      </w:r>
    </w:p>
    <w:p>
      <w:pPr>
        <w:pStyle w:val="BodyText"/>
      </w:pPr>
      <w:r>
        <w:t xml:space="preserve">(подпись) (Ф.И.О.)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Дата защиты:</w:t>
      </w:r>
      <w:r>
        <w:t xml:space="preserve"> </w:t>
      </w:r>
      <w:r>
        <w:t xml:space="preserve">_______________</w:t>
      </w:r>
    </w:p>
    <w:p>
      <w:pPr>
        <w:pStyle w:val="BodyText"/>
      </w:pPr>
      <w:r>
        <w:rPr>
          <w:b/>
          <w:bCs/>
        </w:rPr>
        <w:t xml:space="preserve">Оценка:</w:t>
      </w:r>
      <w:r>
        <w:t xml:space="preserve"> </w:t>
      </w:r>
      <w:r>
        <w:t xml:space="preserve">_______________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Курск 2027</w:t>
      </w:r>
    </w:p>
    <w:p>
      <w:r>
        <w:pict>
          <v:rect style="width:0;height:1.5pt" o:hralign="center" o:hrstd="t" o:hr="t"/>
        </w:pict>
      </w:r>
    </w:p>
    <w:bookmarkEnd w:id="12"/>
    <w:bookmarkEnd w:id="13"/>
    <w:bookmarkStart w:id="14" w:name="содержание"/>
    <w:p>
      <w:pPr>
        <w:pStyle w:val="Heading1"/>
      </w:pPr>
      <w:r>
        <w:t xml:space="preserve">СОДЕРЖАНИЕ</w:t>
      </w:r>
    </w:p>
    <w:p>
      <w:pPr>
        <w:pStyle w:val="Compact"/>
        <w:numPr>
          <w:ilvl w:val="0"/>
          <w:numId w:val="1001"/>
        </w:numPr>
      </w:pPr>
      <w:r>
        <w:t xml:space="preserve">Введение</w:t>
      </w:r>
    </w:p>
    <w:p>
      <w:pPr>
        <w:pStyle w:val="Compact"/>
        <w:numPr>
          <w:ilvl w:val="0"/>
          <w:numId w:val="1001"/>
        </w:numPr>
      </w:pPr>
      <w:r>
        <w:t xml:space="preserve">Аналитическая часть</w:t>
      </w:r>
      <w:r>
        <w:t xml:space="preserve"> </w:t>
      </w:r>
      <w:r>
        <w:t xml:space="preserve">2.1. Постановка задачи</w:t>
      </w:r>
      <w:r>
        <w:t xml:space="preserve"> </w:t>
      </w:r>
      <w:r>
        <w:t xml:space="preserve">2.2. Описание предметной области</w:t>
      </w:r>
      <w:r>
        <w:t xml:space="preserve"> </w:t>
      </w:r>
      <w:r>
        <w:t xml:space="preserve">2.3. Обзор аналогичных решений</w:t>
      </w:r>
    </w:p>
    <w:p>
      <w:pPr>
        <w:pStyle w:val="Compact"/>
        <w:numPr>
          <w:ilvl w:val="0"/>
          <w:numId w:val="1001"/>
        </w:numPr>
      </w:pPr>
      <w:r>
        <w:t xml:space="preserve">Проектирование</w:t>
      </w:r>
      <w:r>
        <w:t xml:space="preserve"> </w:t>
      </w:r>
      <w:r>
        <w:t xml:space="preserve">3.1. Архитектура приложения</w:t>
      </w:r>
      <w:r>
        <w:t xml:space="preserve"> </w:t>
      </w:r>
      <w:r>
        <w:t xml:space="preserve">3.2. Проектирование базы данных</w:t>
      </w:r>
      <w:r>
        <w:t xml:space="preserve"> </w:t>
      </w:r>
      <w:r>
        <w:t xml:space="preserve">3.3. Выбор технологий</w:t>
      </w:r>
    </w:p>
    <w:p>
      <w:pPr>
        <w:pStyle w:val="Compact"/>
        <w:numPr>
          <w:ilvl w:val="0"/>
          <w:numId w:val="1001"/>
        </w:numPr>
      </w:pPr>
      <w:r>
        <w:t xml:space="preserve">Реализация</w:t>
      </w:r>
      <w:r>
        <w:t xml:space="preserve"> </w:t>
      </w:r>
      <w:r>
        <w:t xml:space="preserve">4.1. Структура проекта</w:t>
      </w:r>
      <w:r>
        <w:t xml:space="preserve"> </w:t>
      </w:r>
      <w:r>
        <w:t xml:space="preserve">4.2. Основные модули и их функции</w:t>
      </w:r>
      <w:r>
        <w:t xml:space="preserve"> </w:t>
      </w:r>
      <w:r>
        <w:t xml:space="preserve">4.3. Интерфейс пользователя</w:t>
      </w:r>
    </w:p>
    <w:p>
      <w:pPr>
        <w:pStyle w:val="Compact"/>
        <w:numPr>
          <w:ilvl w:val="0"/>
          <w:numId w:val="1001"/>
        </w:numPr>
      </w:pPr>
      <w:r>
        <w:t xml:space="preserve">Тестирование</w:t>
      </w:r>
    </w:p>
    <w:p>
      <w:pPr>
        <w:pStyle w:val="Compact"/>
        <w:numPr>
          <w:ilvl w:val="0"/>
          <w:numId w:val="1001"/>
        </w:numPr>
      </w:pPr>
      <w:r>
        <w:t xml:space="preserve">Заключение</w:t>
      </w:r>
    </w:p>
    <w:p>
      <w:pPr>
        <w:pStyle w:val="Compact"/>
        <w:numPr>
          <w:ilvl w:val="0"/>
          <w:numId w:val="1001"/>
        </w:numPr>
      </w:pPr>
      <w:r>
        <w:t xml:space="preserve">Список использованных источников</w:t>
      </w:r>
    </w:p>
    <w:p>
      <w:pPr>
        <w:pStyle w:val="Compact"/>
        <w:numPr>
          <w:ilvl w:val="0"/>
          <w:numId w:val="1001"/>
        </w:numPr>
      </w:pPr>
      <w:r>
        <w:t xml:space="preserve">Приложения</w:t>
      </w:r>
    </w:p>
    <w:p>
      <w:r>
        <w:pict>
          <v:rect style="width:0;height:1.5pt" o:hralign="center" o:hrstd="t" o:hr="t"/>
        </w:pict>
      </w:r>
    </w:p>
    <w:bookmarkEnd w:id="14"/>
    <w:bookmarkStart w:id="15" w:name="введение"/>
    <w:p>
      <w:pPr>
        <w:pStyle w:val="Heading1"/>
      </w:pPr>
      <w:r>
        <w:t xml:space="preserve">1. ВВЕДЕНИЕ</w:t>
      </w:r>
    </w:p>
    <w:p>
      <w:pPr>
        <w:pStyle w:val="FirstParagraph"/>
      </w:pPr>
      <w:r>
        <w:t xml:space="preserve">Современный мир невозможно представить без обмена информацией. Файловые хранилища и сервисы для обмена файлами стали неотъемлемой частью повседневной жизни как обычных пользователей, так и бизнеса. Облачные технологии позволяют хранить большие объёмы данных, обеспечивая доступ к ним из любой точки мира с любого устройства.</w:t>
      </w:r>
    </w:p>
    <w:p>
      <w:pPr>
        <w:pStyle w:val="BodyText"/>
      </w:pPr>
      <w:r>
        <w:t xml:space="preserve">В данной выпускной квалификационной работе разрабатывается веб-приложение «DropFilesKgpk» — система для безопасного обмена файлами между пользователями с возможностью авторизации, создания папок, генерации ссылок для скачивания и публичного доступа к файлам.</w:t>
      </w:r>
    </w:p>
    <w:p>
      <w:pPr>
        <w:pStyle w:val="BodyText"/>
      </w:pPr>
      <w:r>
        <w:rPr>
          <w:b/>
          <w:bCs/>
        </w:rPr>
        <w:t xml:space="preserve">Целью работы</w:t>
      </w:r>
      <w:r>
        <w:t xml:space="preserve"> </w:t>
      </w:r>
      <w:r>
        <w:t xml:space="preserve">является создание полнофункционального веб-приложения для обмена файлами, которое обеспечивает:</w:t>
      </w:r>
    </w:p>
    <w:p>
      <w:pPr>
        <w:pStyle w:val="Compact"/>
        <w:numPr>
          <w:ilvl w:val="0"/>
          <w:numId w:val="1002"/>
        </w:numPr>
      </w:pPr>
      <w:r>
        <w:t xml:space="preserve">Регистрацию и аутентификацию пользователей</w:t>
      </w:r>
    </w:p>
    <w:p>
      <w:pPr>
        <w:pStyle w:val="Compact"/>
        <w:numPr>
          <w:ilvl w:val="0"/>
          <w:numId w:val="1002"/>
        </w:numPr>
      </w:pPr>
      <w:r>
        <w:t xml:space="preserve">Загрузку и скачивание файлов</w:t>
      </w:r>
    </w:p>
    <w:p>
      <w:pPr>
        <w:pStyle w:val="Compact"/>
        <w:numPr>
          <w:ilvl w:val="0"/>
          <w:numId w:val="1002"/>
        </w:numPr>
      </w:pPr>
      <w:r>
        <w:t xml:space="preserve">Организацию файлов в папки</w:t>
      </w:r>
    </w:p>
    <w:p>
      <w:pPr>
        <w:pStyle w:val="Compact"/>
        <w:numPr>
          <w:ilvl w:val="0"/>
          <w:numId w:val="1002"/>
        </w:numPr>
      </w:pPr>
      <w:r>
        <w:t xml:space="preserve">Генерацию ссылок для общего доступа</w:t>
      </w:r>
    </w:p>
    <w:p>
      <w:pPr>
        <w:pStyle w:val="Compact"/>
        <w:numPr>
          <w:ilvl w:val="0"/>
          <w:numId w:val="1002"/>
        </w:numPr>
      </w:pPr>
      <w:r>
        <w:t xml:space="preserve">Публичную ленту файлов</w:t>
      </w:r>
    </w:p>
    <w:p>
      <w:pPr>
        <w:pStyle w:val="Compact"/>
        <w:numPr>
          <w:ilvl w:val="0"/>
          <w:numId w:val="1002"/>
        </w:numPr>
      </w:pPr>
      <w:r>
        <w:t xml:space="preserve">Адаптивный интерфейс для любых устройств</w:t>
      </w:r>
    </w:p>
    <w:p>
      <w:pPr>
        <w:pStyle w:val="FirstParagraph"/>
      </w:pPr>
      <w:r>
        <w:rPr>
          <w:b/>
          <w:bCs/>
        </w:rPr>
        <w:t xml:space="preserve">Задачи работы:</w:t>
      </w:r>
    </w:p>
    <w:p>
      <w:pPr>
        <w:pStyle w:val="Compact"/>
        <w:numPr>
          <w:ilvl w:val="0"/>
          <w:numId w:val="1003"/>
        </w:numPr>
      </w:pPr>
      <w:r>
        <w:t xml:space="preserve">Провести анализ предметной области и существующих решений</w:t>
      </w:r>
    </w:p>
    <w:p>
      <w:pPr>
        <w:pStyle w:val="Compact"/>
        <w:numPr>
          <w:ilvl w:val="0"/>
          <w:numId w:val="1003"/>
        </w:numPr>
      </w:pPr>
      <w:r>
        <w:t xml:space="preserve">Спроектировать архитектуру приложения и базу данных</w:t>
      </w:r>
    </w:p>
    <w:p>
      <w:pPr>
        <w:pStyle w:val="Compact"/>
        <w:numPr>
          <w:ilvl w:val="0"/>
          <w:numId w:val="1003"/>
        </w:numPr>
      </w:pPr>
      <w:r>
        <w:t xml:space="preserve">Реализовать функциональность на выбранном стеке технологий</w:t>
      </w:r>
    </w:p>
    <w:p>
      <w:pPr>
        <w:pStyle w:val="Compact"/>
        <w:numPr>
          <w:ilvl w:val="0"/>
          <w:numId w:val="1003"/>
        </w:numPr>
      </w:pPr>
      <w:r>
        <w:t xml:space="preserve">Разработать удобный пользовательский интерфейс</w:t>
      </w:r>
    </w:p>
    <w:p>
      <w:pPr>
        <w:pStyle w:val="Compact"/>
        <w:numPr>
          <w:ilvl w:val="0"/>
          <w:numId w:val="1003"/>
        </w:numPr>
      </w:pPr>
      <w:r>
        <w:t xml:space="preserve">Провести тестирование приложения</w:t>
      </w:r>
    </w:p>
    <w:p>
      <w:r>
        <w:pict>
          <v:rect style="width:0;height:1.5pt" o:hralign="center" o:hrstd="t" o:hr="t"/>
        </w:pict>
      </w:r>
    </w:p>
    <w:bookmarkEnd w:id="15"/>
    <w:bookmarkStart w:id="19" w:name="аналитическая-часть"/>
    <w:p>
      <w:pPr>
        <w:pStyle w:val="Heading1"/>
      </w:pPr>
      <w:r>
        <w:t xml:space="preserve">2. АНАЛИТИЧЕСКАЯ ЧАСТЬ</w:t>
      </w:r>
    </w:p>
    <w:bookmarkStart w:id="16" w:name="постановка-задачи"/>
    <w:p>
      <w:pPr>
        <w:pStyle w:val="Heading2"/>
      </w:pPr>
      <w:r>
        <w:t xml:space="preserve">2.1. Постановка задачи</w:t>
      </w:r>
    </w:p>
    <w:p>
      <w:pPr>
        <w:pStyle w:val="FirstParagraph"/>
      </w:pPr>
      <w:r>
        <w:t xml:space="preserve">Требуется разработать веб-приложение «DropFilesKgpk» со следующими функциональными требованиями: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950"/>
        <w:gridCol w:w="3801"/>
        <w:gridCol w:w="3168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№</w:t>
            </w:r>
          </w:p>
        </w:tc>
        <w:tc>
          <w:tcPr/>
          <w:p>
            <w:pPr>
              <w:pStyle w:val="Compact"/>
            </w:pPr>
            <w:r>
              <w:t xml:space="preserve">Требование</w:t>
            </w:r>
          </w:p>
        </w:tc>
        <w:tc>
          <w:tcPr/>
          <w:p>
            <w:pPr>
              <w:pStyle w:val="Compact"/>
            </w:pPr>
            <w:r>
              <w:t xml:space="preserve">Описание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Регистрация/вход</w:t>
            </w:r>
          </w:p>
        </w:tc>
        <w:tc>
          <w:tcPr/>
          <w:p>
            <w:pPr>
              <w:pStyle w:val="Compact"/>
            </w:pPr>
            <w:r>
              <w:t xml:space="preserve">Создание аккаунта с email и паролем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Загрузка файлов</w:t>
            </w:r>
          </w:p>
        </w:tc>
        <w:tc>
          <w:tcPr/>
          <w:p>
            <w:pPr>
              <w:pStyle w:val="Compact"/>
            </w:pPr>
            <w:r>
              <w:t xml:space="preserve">Загрузка файлов любого формата на сервер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Папки</w:t>
            </w:r>
          </w:p>
        </w:tc>
        <w:tc>
          <w:tcPr/>
          <w:p>
            <w:pPr>
              <w:pStyle w:val="Compact"/>
            </w:pPr>
            <w:r>
              <w:t xml:space="preserve">Создание, переименование, удаление папок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Личные файлы</w:t>
            </w:r>
          </w:p>
        </w:tc>
        <w:tc>
          <w:tcPr/>
          <w:p>
            <w:pPr>
              <w:pStyle w:val="Compact"/>
            </w:pPr>
            <w:r>
              <w:t xml:space="preserve">Приватный доступ только для владельца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Ссылки для скачивания</w:t>
            </w:r>
          </w:p>
        </w:tc>
        <w:tc>
          <w:tcPr/>
          <w:p>
            <w:pPr>
              <w:pStyle w:val="Compact"/>
            </w:pPr>
            <w:r>
              <w:t xml:space="preserve">Генерация уникальной ссылки для общего доступа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Публичные файлы</w:t>
            </w:r>
          </w:p>
        </w:tc>
        <w:tc>
          <w:tcPr/>
          <w:p>
            <w:pPr>
              <w:pStyle w:val="Compact"/>
            </w:pPr>
            <w:r>
              <w:t xml:space="preserve">Возможность сделать файл публичным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Публичная лента</w:t>
            </w:r>
          </w:p>
        </w:tc>
        <w:tc>
          <w:tcPr/>
          <w:p>
            <w:pPr>
              <w:pStyle w:val="Compact"/>
            </w:pPr>
            <w:r>
              <w:t xml:space="preserve">Просмотр всех публичных файлов пользователей</w:t>
            </w:r>
          </w:p>
        </w:tc>
      </w:tr>
      <w:tr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Лимит хранилища</w:t>
            </w:r>
          </w:p>
        </w:tc>
        <w:tc>
          <w:tcPr/>
          <w:p>
            <w:pPr>
              <w:pStyle w:val="Compact"/>
            </w:pPr>
            <w:r>
              <w:t xml:space="preserve">Ограничение объёма хранимых данных</w:t>
            </w:r>
          </w:p>
        </w:tc>
      </w:tr>
    </w:tbl>
    <w:bookmarkEnd w:id="16"/>
    <w:bookmarkStart w:id="17" w:name="описание-предметной-области"/>
    <w:p>
      <w:pPr>
        <w:pStyle w:val="Heading2"/>
      </w:pPr>
      <w:r>
        <w:t xml:space="preserve">2.2. Описание предметной области</w:t>
      </w:r>
    </w:p>
    <w:p>
      <w:pPr>
        <w:pStyle w:val="FirstParagraph"/>
      </w:pPr>
      <w:r>
        <w:t xml:space="preserve">Область разработки относится к системам управления файлами (File Management Systems) и сервисам обмена файлами (File Sharing Services). Подобные системы широко используются в образовательных учреждениях, бизнесе и повседневной жизни.</w:t>
      </w:r>
    </w:p>
    <w:p>
      <w:pPr>
        <w:pStyle w:val="BodyText"/>
      </w:pPr>
      <w:r>
        <w:t xml:space="preserve">Основные участники системы: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Обычный пользователь</w:t>
      </w:r>
      <w:r>
        <w:t xml:space="preserve"> </w:t>
      </w:r>
      <w:r>
        <w:t xml:space="preserve">— загружает файлы, создаёт папки, делится ссылками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Администратор</w:t>
      </w:r>
      <w:r>
        <w:t xml:space="preserve"> </w:t>
      </w:r>
      <w:r>
        <w:t xml:space="preserve">— имеет доступ к управлению пользователями и файлами</w:t>
      </w:r>
    </w:p>
    <w:p>
      <w:pPr>
        <w:pStyle w:val="FirstParagraph"/>
      </w:pPr>
      <w:r>
        <w:t xml:space="preserve">Основные сущности системы:</w:t>
      </w:r>
    </w:p>
    <w:p>
      <w:pPr>
        <w:pStyle w:val="Compact"/>
        <w:numPr>
          <w:ilvl w:val="0"/>
          <w:numId w:val="1005"/>
        </w:numPr>
      </w:pPr>
      <w:r>
        <w:t xml:space="preserve">Пользователь (User)</w:t>
      </w:r>
    </w:p>
    <w:p>
      <w:pPr>
        <w:pStyle w:val="Compact"/>
        <w:numPr>
          <w:ilvl w:val="0"/>
          <w:numId w:val="1005"/>
        </w:numPr>
      </w:pPr>
      <w:r>
        <w:t xml:space="preserve">Файл (File)</w:t>
      </w:r>
    </w:p>
    <w:p>
      <w:pPr>
        <w:pStyle w:val="Compact"/>
        <w:numPr>
          <w:ilvl w:val="0"/>
          <w:numId w:val="1005"/>
        </w:numPr>
      </w:pPr>
      <w:r>
        <w:t xml:space="preserve">Папка (Folder)</w:t>
      </w:r>
    </w:p>
    <w:p>
      <w:pPr>
        <w:pStyle w:val="Compact"/>
        <w:numPr>
          <w:ilvl w:val="0"/>
          <w:numId w:val="1005"/>
        </w:numPr>
      </w:pPr>
      <w:r>
        <w:t xml:space="preserve">Ссылка для скачивания (ShareLink)</w:t>
      </w:r>
    </w:p>
    <w:bookmarkEnd w:id="17"/>
    <w:bookmarkStart w:id="18" w:name="обзор-аналогичных-решений"/>
    <w:p>
      <w:pPr>
        <w:pStyle w:val="Heading2"/>
      </w:pPr>
      <w:r>
        <w:t xml:space="preserve">2.3. Обзор аналогичных решений</w:t>
      </w:r>
    </w:p>
    <w:p>
      <w:pPr>
        <w:pStyle w:val="FirstParagraph"/>
      </w:pPr>
      <w:r>
        <w:t xml:space="preserve">На рынке существует множество аналогичных решений: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20"/>
        <w:gridCol w:w="3120"/>
        <w:gridCol w:w="28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Сервис</w:t>
            </w:r>
          </w:p>
        </w:tc>
        <w:tc>
          <w:tcPr/>
          <w:p>
            <w:pPr>
              <w:pStyle w:val="Compact"/>
            </w:pPr>
            <w:r>
              <w:t xml:space="preserve">Особенности</w:t>
            </w:r>
          </w:p>
        </w:tc>
        <w:tc>
          <w:tcPr/>
          <w:p>
            <w:pPr>
              <w:pStyle w:val="Compact"/>
            </w:pPr>
            <w:r>
              <w:t xml:space="preserve">Недостатки</w:t>
            </w:r>
          </w:p>
        </w:tc>
      </w:tr>
      <w:tr>
        <w:tc>
          <w:tcPr/>
          <w:p>
            <w:pPr>
              <w:pStyle w:val="Compact"/>
            </w:pPr>
            <w:r>
              <w:t xml:space="preserve">Google Drive</w:t>
            </w:r>
          </w:p>
        </w:tc>
        <w:tc>
          <w:tcPr/>
          <w:p>
            <w:pPr>
              <w:pStyle w:val="Compact"/>
            </w:pPr>
            <w:r>
              <w:t xml:space="preserve">15 ГБ бесплатно, интеграция с Google</w:t>
            </w:r>
          </w:p>
        </w:tc>
        <w:tc>
          <w:tcPr/>
          <w:p>
            <w:pPr>
              <w:pStyle w:val="Compact"/>
            </w:pPr>
            <w:r>
              <w:t xml:space="preserve">Требует Google аккаунт</w:t>
            </w:r>
          </w:p>
        </w:tc>
      </w:tr>
      <w:tr>
        <w:tc>
          <w:tcPr/>
          <w:p>
            <w:pPr>
              <w:pStyle w:val="Compact"/>
            </w:pPr>
            <w:r>
              <w:t xml:space="preserve">Dropbox</w:t>
            </w:r>
          </w:p>
        </w:tc>
        <w:tc>
          <w:tcPr/>
          <w:p>
            <w:pPr>
              <w:pStyle w:val="Compact"/>
            </w:pPr>
            <w:r>
              <w:t xml:space="preserve">Простота, синхронизация</w:t>
            </w:r>
          </w:p>
        </w:tc>
        <w:tc>
          <w:tcPr/>
          <w:p>
            <w:pPr>
              <w:pStyle w:val="Compact"/>
            </w:pPr>
            <w:r>
              <w:t xml:space="preserve">Ограниченное бесплатное хранилище</w:t>
            </w:r>
          </w:p>
        </w:tc>
      </w:tr>
      <w:tr>
        <w:tc>
          <w:tcPr/>
          <w:p>
            <w:pPr>
              <w:pStyle w:val="Compact"/>
            </w:pPr>
            <w:r>
              <w:t xml:space="preserve">Яндекс.Диск</w:t>
            </w:r>
          </w:p>
        </w:tc>
        <w:tc>
          <w:tcPr/>
          <w:p>
            <w:pPr>
              <w:pStyle w:val="Compact"/>
            </w:pPr>
            <w:r>
              <w:t xml:space="preserve">Русский язык, 10 ГБ</w:t>
            </w:r>
          </w:p>
        </w:tc>
        <w:tc>
          <w:tcPr/>
          <w:p>
            <w:pPr>
              <w:pStyle w:val="Compact"/>
            </w:pPr>
            <w:r>
              <w:t xml:space="preserve">Привязка к Яндексу</w:t>
            </w:r>
          </w:p>
        </w:tc>
      </w:tr>
      <w:tr>
        <w:tc>
          <w:tcPr/>
          <w:p>
            <w:pPr>
              <w:pStyle w:val="Compact"/>
            </w:pPr>
            <w:r>
              <w:t xml:space="preserve">Облако Mail.ru</w:t>
            </w:r>
          </w:p>
        </w:tc>
        <w:tc>
          <w:tcPr/>
          <w:p>
            <w:pPr>
              <w:pStyle w:val="Compact"/>
            </w:pPr>
            <w:r>
              <w:t xml:space="preserve">100 ГБ</w:t>
            </w:r>
          </w:p>
        </w:tc>
        <w:tc>
          <w:tcPr/>
          <w:p>
            <w:pPr>
              <w:pStyle w:val="Compact"/>
            </w:pPr>
            <w:r>
              <w:t xml:space="preserve">Требует аккаунт Mail.ru</w:t>
            </w:r>
          </w:p>
        </w:tc>
      </w:tr>
    </w:tbl>
    <w:p>
      <w:pPr>
        <w:pStyle w:val="BodyText"/>
      </w:pPr>
      <w:r>
        <w:rPr>
          <w:b/>
          <w:bCs/>
        </w:rPr>
        <w:t xml:space="preserve">Преимущества разрабатываемого решения:</w:t>
      </w:r>
    </w:p>
    <w:p>
      <w:pPr>
        <w:pStyle w:val="Compact"/>
        <w:numPr>
          <w:ilvl w:val="0"/>
          <w:numId w:val="1006"/>
        </w:numPr>
      </w:pPr>
      <w:r>
        <w:t xml:space="preserve">Открытый исходный код</w:t>
      </w:r>
    </w:p>
    <w:p>
      <w:pPr>
        <w:pStyle w:val="Compact"/>
        <w:numPr>
          <w:ilvl w:val="0"/>
          <w:numId w:val="1006"/>
        </w:numPr>
      </w:pPr>
      <w:r>
        <w:t xml:space="preserve">Возможность развёртывания на собственном сервере</w:t>
      </w:r>
    </w:p>
    <w:p>
      <w:pPr>
        <w:pStyle w:val="Compact"/>
        <w:numPr>
          <w:ilvl w:val="0"/>
          <w:numId w:val="1006"/>
        </w:numPr>
      </w:pPr>
      <w:r>
        <w:t xml:space="preserve">Отсутствие привязки к сторонним сервисам</w:t>
      </w:r>
    </w:p>
    <w:p>
      <w:pPr>
        <w:pStyle w:val="Compact"/>
        <w:numPr>
          <w:ilvl w:val="0"/>
          <w:numId w:val="1006"/>
        </w:numPr>
      </w:pPr>
      <w:r>
        <w:t xml:space="preserve">Простота и понятность интерфейса</w:t>
      </w:r>
    </w:p>
    <w:p>
      <w:r>
        <w:pict>
          <v:rect style="width:0;height:1.5pt" o:hralign="center" o:hrstd="t" o:hr="t"/>
        </w:pict>
      </w:r>
    </w:p>
    <w:bookmarkEnd w:id="18"/>
    <w:bookmarkEnd w:id="19"/>
    <w:bookmarkStart w:id="32" w:name="проектирование"/>
    <w:p>
      <w:pPr>
        <w:pStyle w:val="Heading1"/>
      </w:pPr>
      <w:r>
        <w:t xml:space="preserve">3. ПРОЕКТИРОВАНИЕ</w:t>
      </w:r>
    </w:p>
    <w:bookmarkStart w:id="21" w:name="архитектура-приложения"/>
    <w:p>
      <w:pPr>
        <w:pStyle w:val="Heading2"/>
      </w:pPr>
      <w:r>
        <w:t xml:space="preserve">3.1. Архитектура приложения</w:t>
      </w:r>
    </w:p>
    <w:p>
      <w:pPr>
        <w:pStyle w:val="FirstParagraph"/>
      </w:pPr>
      <w:r>
        <w:t xml:space="preserve">Приложение построено по принципу</w:t>
      </w:r>
      <w:r>
        <w:t xml:space="preserve"> </w:t>
      </w:r>
      <w:r>
        <w:rPr>
          <w:b/>
          <w:bCs/>
        </w:rPr>
        <w:t xml:space="preserve">клиент-серверной архитектуры</w:t>
      </w:r>
      <w:r>
        <w:t xml:space="preserve"> </w:t>
      </w:r>
      <w:r>
        <w:t xml:space="preserve">с использованием современного веб-фреймворка Next.js.</w:t>
      </w:r>
    </w:p>
    <w:bookmarkStart w:id="20" w:name="структура"/>
    <w:p>
      <w:pPr>
        <w:pStyle w:val="Heading3"/>
      </w:pPr>
      <w:r>
        <w:t xml:space="preserve">Структура: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    Клиент (Browser)                  │</w:t>
      </w:r>
      <w:r>
        <w:br/>
      </w:r>
      <w:r>
        <w:rPr>
          <w:rStyle w:val="VerbatimChar"/>
        </w:rPr>
        <w:t xml:space="preserve">│                  React + TailwindCSS                 │</w:t>
      </w:r>
      <w:r>
        <w:br/>
      </w:r>
      <w:r>
        <w:rPr>
          <w:rStyle w:val="VerbatimChar"/>
        </w:rPr>
        <w:t xml:space="preserve">└─────────────────────┬───────────────────────────────┘</w:t>
      </w:r>
      <w:r>
        <w:br/>
      </w:r>
      <w:r>
        <w:rPr>
          <w:rStyle w:val="VerbatimChar"/>
        </w:rPr>
        <w:t xml:space="preserve">                      │ HTTP/REST API</w:t>
      </w:r>
      <w:r>
        <w:br/>
      </w:r>
      <w:r>
        <w:rPr>
          <w:rStyle w:val="VerbatimChar"/>
        </w:rPr>
        <w:t xml:space="preserve">┌─────────────────────┴───────────────────────────────┐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   Сервер (Vercel)                    │</w:t>
      </w:r>
      <w:r>
        <w:br/>
      </w:r>
      <w:r>
        <w:rPr>
          <w:rStyle w:val="VerbatimChar"/>
        </w:rPr>
        <w:t xml:space="preserve">│                  Next.js App Router                  │</w:t>
      </w:r>
      <w:r>
        <w:br/>
      </w:r>
      <w:r>
        <w:rPr>
          <w:rStyle w:val="VerbatimChar"/>
        </w:rPr>
        <w:t xml:space="preserve">│  ┌─────────────┐ ┌─────────────┐ ┌─────────────┐   │</w:t>
      </w:r>
      <w:r>
        <w:br/>
      </w:r>
      <w:r>
        <w:rPr>
          <w:rStyle w:val="VerbatimChar"/>
        </w:rPr>
        <w:t xml:space="preserve">│  │  Auth API   │ │  Files API  │ │ Folders API │   │</w:t>
      </w:r>
      <w:r>
        <w:br/>
      </w:r>
      <w:r>
        <w:rPr>
          <w:rStyle w:val="VerbatimChar"/>
        </w:rPr>
        <w:t xml:space="preserve">│  └─────────────┘ └─────────────┘ └─────────────┘   │</w:t>
      </w:r>
      <w:r>
        <w:br/>
      </w:r>
      <w:r>
        <w:rPr>
          <w:rStyle w:val="VerbatimChar"/>
        </w:rPr>
        <w:t xml:space="preserve">└─────────────────────┬───────────────────────────────┘</w:t>
      </w:r>
      <w:r>
        <w:br/>
      </w:r>
      <w:r>
        <w:rPr>
          <w:rStyle w:val="VerbatimChar"/>
        </w:rPr>
        <w:t xml:space="preserve">                      │</w:t>
      </w:r>
      <w:r>
        <w:br/>
      </w:r>
      <w:r>
        <w:rPr>
          <w:rStyle w:val="VerbatimChar"/>
        </w:rPr>
        <w:t xml:space="preserve">┌─────────────────────┴───────────────────────────────┐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   База данных                         │</w:t>
      </w:r>
      <w:r>
        <w:br/>
      </w:r>
      <w:r>
        <w:rPr>
          <w:rStyle w:val="VerbatimChar"/>
        </w:rPr>
        <w:t xml:space="preserve">│                  PostgreSQL (Supabase)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└───────────────────────────────────────────────────────┘</w:t>
      </w:r>
      <w:r>
        <w:br/>
      </w:r>
      <w:r>
        <w:rPr>
          <w:rStyle w:val="VerbatimChar"/>
        </w:rPr>
        <w:t xml:space="preserve">                      │</w:t>
      </w:r>
      <w:r>
        <w:br/>
      </w:r>
      <w:r>
        <w:rPr>
          <w:rStyle w:val="VerbatimChar"/>
        </w:rPr>
        <w:t xml:space="preserve">┌─────────────────────┴───────────────────────────────┐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 Хранилище файлов                      │</w:t>
      </w:r>
      <w:r>
        <w:br/>
      </w:r>
      <w:r>
        <w:rPr>
          <w:rStyle w:val="VerbatimChar"/>
        </w:rPr>
        <w:t xml:space="preserve">│              Supabase Storage 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└───────────────────────────────────────────────────────┘</w:t>
      </w:r>
    </w:p>
    <w:bookmarkEnd w:id="20"/>
    <w:bookmarkEnd w:id="21"/>
    <w:bookmarkStart w:id="26" w:name="проектирование-базы-данных"/>
    <w:p>
      <w:pPr>
        <w:pStyle w:val="Heading2"/>
      </w:pPr>
      <w:r>
        <w:t xml:space="preserve">3.2. Проектирование базы данных</w:t>
      </w:r>
    </w:p>
    <w:p>
      <w:pPr>
        <w:pStyle w:val="FirstParagraph"/>
      </w:pPr>
      <w:r>
        <w:t xml:space="preserve">Используется СУБД</w:t>
      </w:r>
      <w:r>
        <w:t xml:space="preserve"> </w:t>
      </w:r>
      <w:r>
        <w:rPr>
          <w:b/>
          <w:bCs/>
        </w:rPr>
        <w:t xml:space="preserve">PostgreSQL</w:t>
      </w:r>
      <w:r>
        <w:t xml:space="preserve"> </w:t>
      </w:r>
      <w:r>
        <w:t xml:space="preserve">с ORM</w:t>
      </w:r>
      <w:r>
        <w:t xml:space="preserve"> </w:t>
      </w:r>
      <w:r>
        <w:rPr>
          <w:b/>
          <w:bCs/>
        </w:rPr>
        <w:t xml:space="preserve">Prisma</w:t>
      </w:r>
      <w:r>
        <w:t xml:space="preserve">. Логическая модель данных:</w:t>
      </w:r>
    </w:p>
    <w:bookmarkStart w:id="22" w:name="user-пользователь"/>
    <w:p>
      <w:pPr>
        <w:pStyle w:val="Heading3"/>
      </w:pPr>
      <w:r>
        <w:t xml:space="preserve">User (Пользователь)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Поле</w:t>
            </w:r>
          </w:p>
        </w:tc>
        <w:tc>
          <w:tcPr/>
          <w:p>
            <w:pPr>
              <w:pStyle w:val="Compact"/>
            </w:pPr>
            <w:r>
              <w:t xml:space="preserve">Тип</w:t>
            </w:r>
          </w:p>
        </w:tc>
        <w:tc>
          <w:tcPr/>
          <w:p>
            <w:pPr>
              <w:pStyle w:val="Compact"/>
            </w:pPr>
            <w:r>
              <w:t xml:space="preserve">Описание</w:t>
            </w:r>
          </w:p>
        </w:tc>
      </w:tr>
      <w:t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UUID</w:t>
            </w:r>
          </w:p>
        </w:tc>
        <w:tc>
          <w:tcPr/>
          <w:p>
            <w:pPr>
              <w:pStyle w:val="Compact"/>
            </w:pPr>
            <w:r>
              <w:t xml:space="preserve">Уникальный идентификатор</w:t>
            </w:r>
          </w:p>
        </w:tc>
      </w:tr>
      <w:tr>
        <w:tc>
          <w:tcPr/>
          <w:p>
            <w:pPr>
              <w:pStyle w:val="Compact"/>
            </w:pPr>
            <w:r>
              <w:t xml:space="preserve">email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Email (уникальный)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passwordHash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Хэш пароля</w:t>
            </w:r>
          </w:p>
        </w:tc>
      </w:tr>
      <w:tr>
        <w:tc>
          <w:tcPr/>
          <w:p>
            <w:pPr>
              <w:pStyle w:val="Compact"/>
            </w:pPr>
            <w:r>
              <w:t xml:space="preserve">name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Имя пользователя</w:t>
            </w:r>
          </w:p>
        </w:tc>
      </w:tr>
      <w:tr>
        <w:tc>
          <w:tcPr/>
          <w:p>
            <w:pPr>
              <w:pStyle w:val="Compact"/>
            </w:pPr>
            <w:r>
              <w:t xml:space="preserve">role</w:t>
            </w:r>
          </w:p>
        </w:tc>
        <w:tc>
          <w:tcPr/>
          <w:p>
            <w:pPr>
              <w:pStyle w:val="Compact"/>
            </w:pPr>
            <w:r>
              <w:t xml:space="preserve">Enum</w:t>
            </w:r>
          </w:p>
        </w:tc>
        <w:tc>
          <w:tcPr/>
          <w:p>
            <w:pPr>
              <w:pStyle w:val="Compact"/>
            </w:pPr>
            <w:r>
              <w:t xml:space="preserve">Роль: USER, ADMIN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storageLimit</w:t>
            </w:r>
          </w:p>
        </w:tc>
        <w:tc>
          <w:tcPr/>
          <w:p>
            <w:pPr>
              <w:pStyle w:val="Compact"/>
            </w:pPr>
            <w:r>
              <w:t xml:space="preserve">BigInt</w:t>
            </w:r>
          </w:p>
        </w:tc>
        <w:tc>
          <w:tcPr/>
          <w:p>
            <w:pPr>
              <w:pStyle w:val="Compact"/>
            </w:pPr>
            <w:r>
              <w:t xml:space="preserve">Лимит хранилища (по умолчанию 1 ГБ)</w:t>
            </w:r>
          </w:p>
        </w:tc>
      </w:tr>
      <w:tr>
        <w:tc>
          <w:tcPr/>
          <w:p>
            <w:pPr>
              <w:pStyle w:val="Compact"/>
            </w:pPr>
            <w:r>
              <w:t xml:space="preserve">createdAt</w:t>
            </w:r>
          </w:p>
        </w:tc>
        <w:tc>
          <w:tcPr/>
          <w:p>
            <w:pPr>
              <w:pStyle w:val="Compact"/>
            </w:pPr>
            <w:r>
              <w:t xml:space="preserve">DateTime</w:t>
            </w:r>
          </w:p>
        </w:tc>
        <w:tc>
          <w:tcPr/>
          <w:p>
            <w:pPr>
              <w:pStyle w:val="Compact"/>
            </w:pPr>
            <w:r>
              <w:t xml:space="preserve">Дата создания</w:t>
            </w:r>
          </w:p>
        </w:tc>
      </w:tr>
    </w:tbl>
    <w:bookmarkEnd w:id="22"/>
    <w:bookmarkStart w:id="23" w:name="file-файл"/>
    <w:p>
      <w:pPr>
        <w:pStyle w:val="Heading3"/>
      </w:pPr>
      <w:r>
        <w:t xml:space="preserve">File (Файл)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Поле</w:t>
            </w:r>
          </w:p>
        </w:tc>
        <w:tc>
          <w:tcPr/>
          <w:p>
            <w:pPr>
              <w:pStyle w:val="Compact"/>
            </w:pPr>
            <w:r>
              <w:t xml:space="preserve">Тип</w:t>
            </w:r>
          </w:p>
        </w:tc>
        <w:tc>
          <w:tcPr/>
          <w:p>
            <w:pPr>
              <w:pStyle w:val="Compact"/>
            </w:pPr>
            <w:r>
              <w:t xml:space="preserve">Описание</w:t>
            </w:r>
          </w:p>
        </w:tc>
      </w:tr>
      <w:t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UUID</w:t>
            </w:r>
          </w:p>
        </w:tc>
        <w:tc>
          <w:tcPr/>
          <w:p>
            <w:pPr>
              <w:pStyle w:val="Compact"/>
            </w:pPr>
            <w:r>
              <w:t xml:space="preserve">Уникальный идентификатор</w:t>
            </w:r>
          </w:p>
        </w:tc>
      </w:tr>
      <w:tr>
        <w:tc>
          <w:tcPr/>
          <w:p>
            <w:pPr>
              <w:pStyle w:val="Compact"/>
            </w:pPr>
            <w:r>
              <w:t xml:space="preserve">originalName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Оригинальное имя файла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storedName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Уникальное имя в хранилище</w:t>
            </w:r>
          </w:p>
        </w:tc>
      </w:tr>
      <w:tr>
        <w:tc>
          <w:tcPr/>
          <w:p>
            <w:pPr>
              <w:pStyle w:val="Compact"/>
            </w:pPr>
            <w:r>
              <w:t xml:space="preserve">mimeType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MIME-тип файла</w:t>
            </w:r>
          </w:p>
        </w:tc>
      </w:tr>
      <w:tr>
        <w:tc>
          <w:tcPr/>
          <w:p>
            <w:pPr>
              <w:pStyle w:val="Compact"/>
            </w:pPr>
            <w:r>
              <w:t xml:space="preserve">size</w:t>
            </w:r>
          </w:p>
        </w:tc>
        <w:tc>
          <w:tcPr/>
          <w:p>
            <w:pPr>
              <w:pStyle w:val="Compact"/>
            </w:pPr>
            <w:r>
              <w:t xml:space="preserve">BigInt</w:t>
            </w:r>
          </w:p>
        </w:tc>
        <w:tc>
          <w:tcPr/>
          <w:p>
            <w:pPr>
              <w:pStyle w:val="Compact"/>
            </w:pPr>
            <w:r>
              <w:t xml:space="preserve">Размер в байтах</w:t>
            </w:r>
          </w:p>
        </w:tc>
      </w:tr>
      <w:tr>
        <w:tc>
          <w:tcPr/>
          <w:p>
            <w:pPr>
              <w:pStyle w:val="Compact"/>
            </w:pPr>
            <w:r>
              <w:t xml:space="preserve">userId</w:t>
            </w:r>
          </w:p>
        </w:tc>
        <w:tc>
          <w:tcPr/>
          <w:p>
            <w:pPr>
              <w:pStyle w:val="Compact"/>
            </w:pPr>
            <w:r>
              <w:t xml:space="preserve">UUID</w:t>
            </w:r>
          </w:p>
        </w:tc>
        <w:tc>
          <w:tcPr/>
          <w:p>
            <w:pPr>
              <w:pStyle w:val="Compact"/>
            </w:pPr>
            <w:r>
              <w:t xml:space="preserve">Владелец файла</w:t>
            </w:r>
          </w:p>
        </w:tc>
      </w:tr>
      <w:tr>
        <w:tc>
          <w:tcPr/>
          <w:p>
            <w:pPr>
              <w:pStyle w:val="Compact"/>
            </w:pPr>
            <w:r>
              <w:t xml:space="preserve">folderId</w:t>
            </w:r>
          </w:p>
        </w:tc>
        <w:tc>
          <w:tcPr/>
          <w:p>
            <w:pPr>
              <w:pStyle w:val="Compact"/>
            </w:pPr>
            <w:r>
              <w:t xml:space="preserve">UUID?</w:t>
            </w:r>
          </w:p>
        </w:tc>
        <w:tc>
          <w:tcPr/>
          <w:p>
            <w:pPr>
              <w:pStyle w:val="Compact"/>
            </w:pPr>
            <w:r>
              <w:t xml:space="preserve">Родительская папка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accessType</w:t>
            </w:r>
          </w:p>
        </w:tc>
        <w:tc>
          <w:tcPr/>
          <w:p>
            <w:pPr>
              <w:pStyle w:val="Compact"/>
            </w:pPr>
            <w:r>
              <w:t xml:space="preserve">Enum</w:t>
            </w:r>
          </w:p>
        </w:tc>
        <w:tc>
          <w:tcPr/>
          <w:p>
            <w:pPr>
              <w:pStyle w:val="Compact"/>
            </w:pPr>
            <w:r>
              <w:t xml:space="preserve">PRIVATE, LINK_ACCESS, PUBLIC</w:t>
            </w:r>
          </w:p>
        </w:tc>
      </w:tr>
      <w:tr>
        <w:tc>
          <w:tcPr/>
          <w:p>
            <w:pPr>
              <w:pStyle w:val="Compact"/>
            </w:pPr>
            <w:r>
              <w:t xml:space="preserve">createdAt</w:t>
            </w:r>
          </w:p>
        </w:tc>
        <w:tc>
          <w:tcPr/>
          <w:p>
            <w:pPr>
              <w:pStyle w:val="Compact"/>
            </w:pPr>
            <w:r>
              <w:t xml:space="preserve">DateTime</w:t>
            </w:r>
          </w:p>
        </w:tc>
        <w:tc>
          <w:tcPr/>
          <w:p>
            <w:pPr>
              <w:pStyle w:val="Compact"/>
            </w:pPr>
            <w:r>
              <w:t xml:space="preserve">Дата загрузки</w:t>
            </w:r>
          </w:p>
        </w:tc>
      </w:tr>
    </w:tbl>
    <w:bookmarkEnd w:id="23"/>
    <w:bookmarkStart w:id="24" w:name="folder-папка"/>
    <w:p>
      <w:pPr>
        <w:pStyle w:val="Heading3"/>
      </w:pPr>
      <w:r>
        <w:t xml:space="preserve">Folder (Папка)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Поле</w:t>
            </w:r>
          </w:p>
        </w:tc>
        <w:tc>
          <w:tcPr/>
          <w:p>
            <w:pPr>
              <w:pStyle w:val="Compact"/>
            </w:pPr>
            <w:r>
              <w:t xml:space="preserve">Тип</w:t>
            </w:r>
          </w:p>
        </w:tc>
        <w:tc>
          <w:tcPr/>
          <w:p>
            <w:pPr>
              <w:pStyle w:val="Compact"/>
            </w:pPr>
            <w:r>
              <w:t xml:space="preserve">Описание</w:t>
            </w:r>
          </w:p>
        </w:tc>
      </w:tr>
      <w:t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UUID</w:t>
            </w:r>
          </w:p>
        </w:tc>
        <w:tc>
          <w:tcPr/>
          <w:p>
            <w:pPr>
              <w:pStyle w:val="Compact"/>
            </w:pPr>
            <w:r>
              <w:t xml:space="preserve">Уникальный идентификатор</w:t>
            </w:r>
          </w:p>
        </w:tc>
      </w:tr>
      <w:tr>
        <w:tc>
          <w:tcPr/>
          <w:p>
            <w:pPr>
              <w:pStyle w:val="Compact"/>
            </w:pPr>
            <w:r>
              <w:t xml:space="preserve">name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Название папки</w:t>
            </w:r>
          </w:p>
        </w:tc>
      </w:tr>
      <w:tr>
        <w:tc>
          <w:tcPr/>
          <w:p>
            <w:pPr>
              <w:pStyle w:val="Compact"/>
            </w:pPr>
            <w:r>
              <w:t xml:space="preserve">userId</w:t>
            </w:r>
          </w:p>
        </w:tc>
        <w:tc>
          <w:tcPr/>
          <w:p>
            <w:pPr>
              <w:pStyle w:val="Compact"/>
            </w:pPr>
            <w:r>
              <w:t xml:space="preserve">UUID</w:t>
            </w:r>
          </w:p>
        </w:tc>
        <w:tc>
          <w:tcPr/>
          <w:p>
            <w:pPr>
              <w:pStyle w:val="Compact"/>
            </w:pPr>
            <w:r>
              <w:t xml:space="preserve">Владелец папки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parentId</w:t>
            </w:r>
          </w:p>
        </w:tc>
        <w:tc>
          <w:tcPr/>
          <w:p>
            <w:pPr>
              <w:pStyle w:val="Compact"/>
            </w:pPr>
            <w:r>
              <w:t xml:space="preserve">UUID?</w:t>
            </w:r>
          </w:p>
        </w:tc>
        <w:tc>
          <w:tcPr/>
          <w:p>
            <w:pPr>
              <w:pStyle w:val="Compact"/>
            </w:pPr>
            <w:r>
              <w:t xml:space="preserve">Родительская папка</w:t>
            </w:r>
          </w:p>
        </w:tc>
      </w:tr>
    </w:tbl>
    <w:bookmarkEnd w:id="24"/>
    <w:bookmarkStart w:id="25" w:name="sharelink-ссылка-для-скачивания"/>
    <w:p>
      <w:pPr>
        <w:pStyle w:val="Heading3"/>
      </w:pPr>
      <w:r>
        <w:t xml:space="preserve">ShareLink (Ссылка для скачивания)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Поле</w:t>
            </w:r>
          </w:p>
        </w:tc>
        <w:tc>
          <w:tcPr/>
          <w:p>
            <w:pPr>
              <w:pStyle w:val="Compact"/>
            </w:pPr>
            <w:r>
              <w:t xml:space="preserve">Тип</w:t>
            </w:r>
          </w:p>
        </w:tc>
        <w:tc>
          <w:tcPr/>
          <w:p>
            <w:pPr>
              <w:pStyle w:val="Compact"/>
            </w:pPr>
            <w:r>
              <w:t xml:space="preserve">Описание</w:t>
            </w:r>
          </w:p>
        </w:tc>
      </w:tr>
      <w:t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UUID</w:t>
            </w:r>
          </w:p>
        </w:tc>
        <w:tc>
          <w:tcPr/>
          <w:p>
            <w:pPr>
              <w:pStyle w:val="Compact"/>
            </w:pPr>
            <w:r>
              <w:t xml:space="preserve">Уникальный идентификатор</w:t>
            </w:r>
          </w:p>
        </w:tc>
      </w:tr>
      <w:tr>
        <w:tc>
          <w:tcPr/>
          <w:p>
            <w:pPr>
              <w:pStyle w:val="Compact"/>
            </w:pPr>
            <w:r>
              <w:t xml:space="preserve">token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Уникальный токен ссылки</w:t>
            </w:r>
          </w:p>
        </w:tc>
      </w:tr>
      <w:tr>
        <w:tc>
          <w:tcPr/>
          <w:p>
            <w:pPr>
              <w:pStyle w:val="Compact"/>
            </w:pPr>
            <w:r>
              <w:t xml:space="preserve">fileId</w:t>
            </w:r>
          </w:p>
        </w:tc>
        <w:tc>
          <w:tcPr/>
          <w:p>
            <w:pPr>
              <w:pStyle w:val="Compact"/>
            </w:pPr>
            <w:r>
              <w:t xml:space="preserve">UUID</w:t>
            </w:r>
          </w:p>
        </w:tc>
        <w:tc>
          <w:tcPr/>
          <w:p>
            <w:pPr>
              <w:pStyle w:val="Compact"/>
            </w:pPr>
            <w:r>
              <w:t xml:space="preserve">Ссылаемый файл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expiresAt</w:t>
            </w:r>
          </w:p>
        </w:tc>
        <w:tc>
          <w:tcPr/>
          <w:p>
            <w:pPr>
              <w:pStyle w:val="Compact"/>
            </w:pPr>
            <w:r>
              <w:t xml:space="preserve">DateTime?</w:t>
            </w:r>
          </w:p>
        </w:tc>
        <w:tc>
          <w:tcPr/>
          <w:p>
            <w:pPr>
              <w:pStyle w:val="Compact"/>
            </w:pPr>
            <w:r>
              <w:t xml:space="preserve">Срок действия</w:t>
            </w:r>
          </w:p>
        </w:tc>
      </w:tr>
      <w:tr>
        <w:tc>
          <w:tcPr/>
          <w:p>
            <w:pPr>
              <w:pStyle w:val="Compact"/>
            </w:pPr>
            <w:r>
              <w:t xml:space="preserve">downloads</w:t>
            </w:r>
          </w:p>
        </w:tc>
        <w:tc>
          <w:tcPr/>
          <w:p>
            <w:pPr>
              <w:pStyle w:val="Compact"/>
            </w:pPr>
            <w:r>
              <w:t xml:space="preserve">Int</w:t>
            </w:r>
          </w:p>
        </w:tc>
        <w:tc>
          <w:tcPr/>
          <w:p>
            <w:pPr>
              <w:pStyle w:val="Compact"/>
            </w:pPr>
            <w:r>
              <w:t xml:space="preserve">Количество скачиваний</w:t>
            </w:r>
          </w:p>
        </w:tc>
      </w:tr>
    </w:tbl>
    <w:bookmarkEnd w:id="25"/>
    <w:bookmarkEnd w:id="26"/>
    <w:bookmarkStart w:id="31" w:name="выбор-технологий"/>
    <w:p>
      <w:pPr>
        <w:pStyle w:val="Heading2"/>
      </w:pPr>
      <w:r>
        <w:t xml:space="preserve">3.3. Выбор технологий</w:t>
      </w:r>
    </w:p>
    <w:bookmarkStart w:id="27" w:name="frontend"/>
    <w:p>
      <w:pPr>
        <w:pStyle w:val="Heading3"/>
      </w:pPr>
      <w:r>
        <w:t xml:space="preserve">Frontend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Технология</w:t>
            </w:r>
          </w:p>
        </w:tc>
        <w:tc>
          <w:tcPr/>
          <w:p>
            <w:pPr>
              <w:pStyle w:val="Compact"/>
            </w:pPr>
            <w:r>
              <w:t xml:space="preserve">Версия</w:t>
            </w:r>
          </w:p>
        </w:tc>
        <w:tc>
          <w:tcPr/>
          <w:p>
            <w:pPr>
              <w:pStyle w:val="Compact"/>
            </w:pPr>
            <w:r>
              <w:t xml:space="preserve">Назначение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React</w:t>
            </w:r>
          </w:p>
        </w:tc>
        <w:tc>
          <w:tcPr/>
          <w:p>
            <w:pPr>
              <w:pStyle w:val="Compact"/>
            </w:pPr>
            <w:r>
              <w:t xml:space="preserve">18.3.1</w:t>
            </w:r>
          </w:p>
        </w:tc>
        <w:tc>
          <w:tcPr/>
          <w:p>
            <w:pPr>
              <w:pStyle w:val="Compact"/>
            </w:pPr>
            <w:r>
              <w:t xml:space="preserve">UI-фреймворк</w:t>
            </w:r>
          </w:p>
        </w:tc>
      </w:tr>
      <w:tr>
        <w:tc>
          <w:tcPr/>
          <w:p>
            <w:pPr>
              <w:pStyle w:val="Compact"/>
            </w:pPr>
            <w:r>
              <w:t xml:space="preserve">Next.js</w:t>
            </w:r>
          </w:p>
        </w:tc>
        <w:tc>
          <w:tcPr/>
          <w:p>
            <w:pPr>
              <w:pStyle w:val="Compact"/>
            </w:pPr>
            <w:r>
              <w:t xml:space="preserve">14.2.35</w:t>
            </w:r>
          </w:p>
        </w:tc>
        <w:tc>
          <w:tcPr/>
          <w:p>
            <w:pPr>
              <w:pStyle w:val="Compact"/>
            </w:pPr>
            <w:r>
              <w:t xml:space="preserve">Фреймворк с SSR/SSG</w:t>
            </w:r>
          </w:p>
        </w:tc>
      </w:tr>
      <w:tr>
        <w:tc>
          <w:tcPr/>
          <w:p>
            <w:pPr>
              <w:pStyle w:val="Compact"/>
            </w:pPr>
            <w:r>
              <w:t xml:space="preserve">TailwindCSS</w:t>
            </w:r>
          </w:p>
        </w:tc>
        <w:tc>
          <w:tcPr/>
          <w:p>
            <w:pPr>
              <w:pStyle w:val="Compact"/>
            </w:pPr>
            <w:r>
              <w:t xml:space="preserve">3.4.17</w:t>
            </w:r>
          </w:p>
        </w:tc>
        <w:tc>
          <w:tcPr/>
          <w:p>
            <w:pPr>
              <w:pStyle w:val="Compact"/>
            </w:pPr>
            <w:r>
              <w:t xml:space="preserve">CSS-фреймворк</w:t>
            </w:r>
          </w:p>
        </w:tc>
      </w:tr>
      <w:tr>
        <w:tc>
          <w:tcPr/>
          <w:p>
            <w:pPr>
              <w:pStyle w:val="Compact"/>
            </w:pPr>
            <w:r>
              <w:t xml:space="preserve">TypeScript</w:t>
            </w:r>
          </w:p>
        </w:tc>
        <w:tc>
          <w:tcPr/>
          <w:p>
            <w:pPr>
              <w:pStyle w:val="Compact"/>
            </w:pPr>
            <w:r>
              <w:t xml:space="preserve">5.8.3</w:t>
            </w:r>
          </w:p>
        </w:tc>
        <w:tc>
          <w:tcPr/>
          <w:p>
            <w:pPr>
              <w:pStyle w:val="Compact"/>
            </w:pPr>
            <w:r>
              <w:t xml:space="preserve">Типизация</w:t>
            </w:r>
          </w:p>
        </w:tc>
      </w:tr>
    </w:tbl>
    <w:bookmarkEnd w:id="27"/>
    <w:bookmarkStart w:id="28" w:name="backend"/>
    <w:p>
      <w:pPr>
        <w:pStyle w:val="Heading3"/>
      </w:pPr>
      <w:r>
        <w:t xml:space="preserve">Backend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Технология</w:t>
            </w:r>
          </w:p>
        </w:tc>
        <w:tc>
          <w:tcPr/>
          <w:p>
            <w:pPr>
              <w:pStyle w:val="Compact"/>
            </w:pPr>
            <w:r>
              <w:t xml:space="preserve">Версия</w:t>
            </w:r>
          </w:p>
        </w:tc>
        <w:tc>
          <w:tcPr/>
          <w:p>
            <w:pPr>
              <w:pStyle w:val="Compact"/>
            </w:pPr>
            <w:r>
              <w:t xml:space="preserve">Назначение</w:t>
            </w:r>
          </w:p>
        </w:tc>
      </w:tr>
      <w:tr>
        <w:tc>
          <w:tcPr/>
          <w:p>
            <w:pPr>
              <w:pStyle w:val="Compact"/>
            </w:pPr>
            <w:r>
              <w:t xml:space="preserve">Next.js API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API-роуты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Prisma</w:t>
            </w:r>
          </w:p>
        </w:tc>
        <w:tc>
          <w:tcPr/>
          <w:p>
            <w:pPr>
              <w:pStyle w:val="Compact"/>
            </w:pPr>
            <w:r>
              <w:t xml:space="preserve">6.19.3</w:t>
            </w:r>
          </w:p>
        </w:tc>
        <w:tc>
          <w:tcPr/>
          <w:p>
            <w:pPr>
              <w:pStyle w:val="Compact"/>
            </w:pPr>
            <w:r>
              <w:t xml:space="preserve">ORM для PostgreSQL</w:t>
            </w:r>
          </w:p>
        </w:tc>
      </w:tr>
      <w:tr>
        <w:tc>
          <w:tcPr/>
          <w:p>
            <w:pPr>
              <w:pStyle w:val="Compact"/>
            </w:pPr>
            <w:r>
              <w:t xml:space="preserve">NextAuth</w:t>
            </w:r>
          </w:p>
        </w:tc>
        <w:tc>
          <w:tcPr/>
          <w:p>
            <w:pPr>
              <w:pStyle w:val="Compact"/>
            </w:pPr>
            <w:r>
              <w:t xml:space="preserve">5.0.0-beta</w:t>
            </w:r>
          </w:p>
        </w:tc>
        <w:tc>
          <w:tcPr/>
          <w:p>
            <w:pPr>
              <w:pStyle w:val="Compact"/>
            </w:pPr>
            <w:r>
              <w:t xml:space="preserve">Аутентификация</w:t>
            </w:r>
          </w:p>
        </w:tc>
      </w:tr>
    </w:tbl>
    <w:bookmarkEnd w:id="28"/>
    <w:bookmarkStart w:id="29" w:name="база-данных-и-хранилище"/>
    <w:p>
      <w:pPr>
        <w:pStyle w:val="Heading3"/>
      </w:pPr>
      <w:r>
        <w:t xml:space="preserve">База данных и хранилище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Технология</w:t>
            </w:r>
          </w:p>
        </w:tc>
        <w:tc>
          <w:tcPr/>
          <w:p>
            <w:pPr>
              <w:pStyle w:val="Compact"/>
            </w:pPr>
            <w:r>
              <w:t xml:space="preserve">Назначение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PostgreSQL</w:t>
            </w:r>
          </w:p>
        </w:tc>
        <w:tc>
          <w:tcPr/>
          <w:p>
            <w:pPr>
              <w:pStyle w:val="Compact"/>
            </w:pPr>
            <w:r>
              <w:t xml:space="preserve">Реляционная база данных</w:t>
            </w:r>
          </w:p>
        </w:tc>
      </w:tr>
      <w:tr>
        <w:tc>
          <w:tcPr/>
          <w:p>
            <w:pPr>
              <w:pStyle w:val="Compact"/>
            </w:pPr>
            <w:r>
              <w:t xml:space="preserve">Supabase</w:t>
            </w:r>
          </w:p>
        </w:tc>
        <w:tc>
          <w:tcPr/>
          <w:p>
            <w:pPr>
              <w:pStyle w:val="Compact"/>
            </w:pPr>
            <w:r>
              <w:t xml:space="preserve">Хранилище файлов и база данных</w:t>
            </w:r>
          </w:p>
        </w:tc>
      </w:tr>
    </w:tbl>
    <w:bookmarkEnd w:id="29"/>
    <w:bookmarkStart w:id="30" w:name="инструменты-разработки"/>
    <w:p>
      <w:pPr>
        <w:pStyle w:val="Heading3"/>
      </w:pPr>
      <w:r>
        <w:t xml:space="preserve">Инструменты разработки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Технология</w:t>
            </w:r>
          </w:p>
        </w:tc>
        <w:tc>
          <w:tcPr/>
          <w:p>
            <w:pPr>
              <w:pStyle w:val="Compact"/>
            </w:pPr>
            <w:r>
              <w:t xml:space="preserve">Назначение</w:t>
            </w:r>
          </w:p>
        </w:tc>
      </w:tr>
      <w:tr>
        <w:tc>
          <w:tcPr/>
          <w:p>
            <w:pPr>
              <w:pStyle w:val="Compact"/>
            </w:pPr>
            <w:r>
              <w:t xml:space="preserve">VS Code</w:t>
            </w:r>
          </w:p>
        </w:tc>
        <w:tc>
          <w:tcPr/>
          <w:p>
            <w:pPr>
              <w:pStyle w:val="Compact"/>
            </w:pPr>
            <w:r>
              <w:t xml:space="preserve">IDE</w:t>
            </w:r>
          </w:p>
        </w:tc>
      </w:tr>
      <w:tr>
        <w:tc>
          <w:tcPr/>
          <w:p>
            <w:pPr>
              <w:pStyle w:val="Compact"/>
            </w:pPr>
            <w:r>
              <w:t xml:space="preserve">Git</w:t>
            </w:r>
          </w:p>
        </w:tc>
        <w:tc>
          <w:tcPr/>
          <w:p>
            <w:pPr>
              <w:pStyle w:val="Compact"/>
            </w:pPr>
            <w:r>
              <w:t xml:space="preserve">Контроль версий</w:t>
            </w:r>
          </w:p>
        </w:tc>
      </w:tr>
      <w:tr>
        <w:tc>
          <w:tcPr/>
          <w:p>
            <w:pPr>
              <w:pStyle w:val="Compact"/>
            </w:pPr>
            <w:r>
              <w:t xml:space="preserve">Vercel</w:t>
            </w:r>
          </w:p>
        </w:tc>
        <w:tc>
          <w:tcPr/>
          <w:p>
            <w:pPr>
              <w:pStyle w:val="Compact"/>
            </w:pPr>
            <w:r>
              <w:t xml:space="preserve">Деплой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0"/>
    <w:bookmarkEnd w:id="31"/>
    <w:bookmarkEnd w:id="32"/>
    <w:bookmarkStart w:id="42" w:name="реализация"/>
    <w:p>
      <w:pPr>
        <w:pStyle w:val="Heading1"/>
      </w:pPr>
      <w:r>
        <w:t xml:space="preserve">4. РЕАЛИЗАЦИЯ</w:t>
      </w:r>
    </w:p>
    <w:bookmarkStart w:id="33" w:name="структура-проекта"/>
    <w:p>
      <w:pPr>
        <w:pStyle w:val="Heading2"/>
      </w:pPr>
      <w:r>
        <w:t xml:space="preserve">4.1. Структура проекта</w:t>
      </w:r>
    </w:p>
    <w:p>
      <w:pPr>
        <w:pStyle w:val="SourceCode"/>
      </w:pPr>
      <w:r>
        <w:rPr>
          <w:rStyle w:val="VerbatimChar"/>
        </w:rPr>
        <w:t xml:space="preserve">dropfileskgpk/</w:t>
      </w:r>
      <w:r>
        <w:br/>
      </w:r>
      <w:r>
        <w:rPr>
          <w:rStyle w:val="VerbatimChar"/>
        </w:rPr>
        <w:t xml:space="preserve">├── prisma/</w:t>
      </w:r>
      <w:r>
        <w:br/>
      </w:r>
      <w:r>
        <w:rPr>
          <w:rStyle w:val="VerbatimChar"/>
        </w:rPr>
        <w:t xml:space="preserve">│   ├── schema.prisma    # Схема базы данных</w:t>
      </w:r>
      <w:r>
        <w:br/>
      </w:r>
      <w:r>
        <w:rPr>
          <w:rStyle w:val="VerbatimChar"/>
        </w:rPr>
        <w:t xml:space="preserve">│   └── seed.ts         # Начальные данные</w:t>
      </w:r>
      <w:r>
        <w:br/>
      </w:r>
      <w:r>
        <w:rPr>
          <w:rStyle w:val="VerbatimChar"/>
        </w:rPr>
        <w:t xml:space="preserve">├── src/</w:t>
      </w:r>
      <w:r>
        <w:br/>
      </w:r>
      <w:r>
        <w:rPr>
          <w:rStyle w:val="VerbatimChar"/>
        </w:rPr>
        <w:t xml:space="preserve">│   ├── app/             # Next.js App Router</w:t>
      </w:r>
      <w:r>
        <w:br/>
      </w:r>
      <w:r>
        <w:rPr>
          <w:rStyle w:val="VerbatimChar"/>
        </w:rPr>
        <w:t xml:space="preserve">│   │   ├── api/         # API-роуты</w:t>
      </w:r>
      <w:r>
        <w:br/>
      </w:r>
      <w:r>
        <w:rPr>
          <w:rStyle w:val="VerbatimChar"/>
        </w:rPr>
        <w:t xml:space="preserve">│   │   │   ├── auth/    # Аутентификация</w:t>
      </w:r>
      <w:r>
        <w:br/>
      </w:r>
      <w:r>
        <w:rPr>
          <w:rStyle w:val="VerbatimChar"/>
        </w:rPr>
        <w:t xml:space="preserve">│   │   │   ├── files/  # Файлы</w:t>
      </w:r>
      <w:r>
        <w:br/>
      </w:r>
      <w:r>
        <w:rPr>
          <w:rStyle w:val="VerbatimChar"/>
        </w:rPr>
        <w:t xml:space="preserve">│   │   │   ├── folders/# Папки</w:t>
      </w:r>
      <w:r>
        <w:br/>
      </w:r>
      <w:r>
        <w:rPr>
          <w:rStyle w:val="VerbatimChar"/>
        </w:rPr>
        <w:t xml:space="preserve">│   │   │   └── ...</w:t>
      </w:r>
      <w:r>
        <w:br/>
      </w:r>
      <w:r>
        <w:rPr>
          <w:rStyle w:val="VerbatimChar"/>
        </w:rPr>
        <w:t xml:space="preserve">│   │   ├── dashboard/  # Личный кабинет</w:t>
      </w:r>
      <w:r>
        <w:br/>
      </w:r>
      <w:r>
        <w:rPr>
          <w:rStyle w:val="VerbatimChar"/>
        </w:rPr>
        <w:t xml:space="preserve">│   │   ├── public/     # Публичная лента</w:t>
      </w:r>
      <w:r>
        <w:br/>
      </w:r>
      <w:r>
        <w:rPr>
          <w:rStyle w:val="VerbatimChar"/>
        </w:rPr>
        <w:t xml:space="preserve">│   │   └── ...</w:t>
      </w:r>
      <w:r>
        <w:br/>
      </w:r>
      <w:r>
        <w:rPr>
          <w:rStyle w:val="VerbatimChar"/>
        </w:rPr>
        <w:t xml:space="preserve">│   ├── components/     # React-компоненты</w:t>
      </w:r>
      <w:r>
        <w:br/>
      </w:r>
      <w:r>
        <w:rPr>
          <w:rStyle w:val="VerbatimChar"/>
        </w:rPr>
        <w:t xml:space="preserve">│   └── lib/            # Утилиты</w:t>
      </w:r>
      <w:r>
        <w:br/>
      </w:r>
      <w:r>
        <w:rPr>
          <w:rStyle w:val="VerbatimChar"/>
        </w:rPr>
        <w:t xml:space="preserve">├── package.json</w:t>
      </w:r>
      <w:r>
        <w:br/>
      </w:r>
      <w:r>
        <w:rPr>
          <w:rStyle w:val="VerbatimChar"/>
        </w:rPr>
        <w:t xml:space="preserve">├── tailwind.config.ts</w:t>
      </w:r>
      <w:r>
        <w:br/>
      </w:r>
      <w:r>
        <w:rPr>
          <w:rStyle w:val="VerbatimChar"/>
        </w:rPr>
        <w:t xml:space="preserve">└── tsconfig.json</w:t>
      </w:r>
    </w:p>
    <w:bookmarkEnd w:id="33"/>
    <w:bookmarkStart w:id="38" w:name="основные-модули-и-их-функции"/>
    <w:p>
      <w:pPr>
        <w:pStyle w:val="Heading2"/>
      </w:pPr>
      <w:r>
        <w:t xml:space="preserve">4.2. Основные модули и их функции</w:t>
      </w:r>
    </w:p>
    <w:bookmarkStart w:id="34" w:name="аутентификация-srclibauth.ts"/>
    <w:p>
      <w:pPr>
        <w:pStyle w:val="Heading3"/>
      </w:pPr>
      <w:r>
        <w:t xml:space="preserve">Аутентификация (/src/lib/auth.ts)</w:t>
      </w:r>
    </w:p>
    <w:p>
      <w:pPr>
        <w:pStyle w:val="FirstParagraph"/>
      </w:pPr>
      <w:r>
        <w:t xml:space="preserve">Модуль отвечает за регистрацию, вход и управление сессиями пользователей. Использует NextAuth.js с провайдером учётных данных (Credentials).</w:t>
      </w:r>
    </w:p>
    <w:p>
      <w:pPr>
        <w:pStyle w:val="SourceCode"/>
      </w:pPr>
      <w:r>
        <w:rPr>
          <w:rStyle w:val="CommentTok"/>
        </w:rPr>
        <w:t xml:space="preserve">// Пример: проверка аутентификации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session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auth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session</w:t>
      </w:r>
      <w:r>
        <w:rPr>
          <w:rStyle w:val="OperatorTok"/>
        </w:rPr>
        <w:t xml:space="preserve">?.</w:t>
      </w:r>
      <w:r>
        <w:rPr>
          <w:rStyle w:val="AttributeTok"/>
        </w:rPr>
        <w:t xml:space="preserve">user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NextResponse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json</w:t>
      </w:r>
      <w:r>
        <w:rPr>
          <w:rStyle w:val="NormalTok"/>
        </w:rPr>
        <w:t xml:space="preserve">({ error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"Не авторизован"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{ status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401</w:t>
      </w:r>
      <w:r>
        <w:rPr>
          <w:rStyle w:val="NormalTok"/>
        </w:rPr>
        <w:t xml:space="preserve">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bookmarkEnd w:id="34"/>
    <w:bookmarkStart w:id="35" w:name="X7002d3d4d09c3d3f00762186e6af16eaf020fcb"/>
    <w:p>
      <w:pPr>
        <w:pStyle w:val="Heading3"/>
      </w:pPr>
      <w:r>
        <w:t xml:space="preserve">Загрузка файлов (/src/app/api/files/upload/route.ts)</w:t>
      </w:r>
    </w:p>
    <w:p>
      <w:pPr>
        <w:pStyle w:val="FirstParagraph"/>
      </w:pPr>
      <w:r>
        <w:t xml:space="preserve">Обрабатывает загрузку файлов через multipart/form-data:</w:t>
      </w:r>
    </w:p>
    <w:p>
      <w:pPr>
        <w:pStyle w:val="Compact"/>
        <w:numPr>
          <w:ilvl w:val="0"/>
          <w:numId w:val="1007"/>
        </w:numPr>
      </w:pPr>
      <w:r>
        <w:t xml:space="preserve">Принимает файл от клиента</w:t>
      </w:r>
    </w:p>
    <w:p>
      <w:pPr>
        <w:pStyle w:val="Compact"/>
        <w:numPr>
          <w:ilvl w:val="0"/>
          <w:numId w:val="1007"/>
        </w:numPr>
      </w:pPr>
      <w:r>
        <w:t xml:space="preserve">Проверяет размер и квоту хранилища</w:t>
      </w:r>
    </w:p>
    <w:p>
      <w:pPr>
        <w:pStyle w:val="Compact"/>
        <w:numPr>
          <w:ilvl w:val="0"/>
          <w:numId w:val="1007"/>
        </w:numPr>
      </w:pPr>
      <w:r>
        <w:t xml:space="preserve">Генерирует уникальное имя файла</w:t>
      </w:r>
    </w:p>
    <w:p>
      <w:pPr>
        <w:pStyle w:val="Compact"/>
        <w:numPr>
          <w:ilvl w:val="0"/>
          <w:numId w:val="1007"/>
        </w:numPr>
      </w:pPr>
      <w:r>
        <w:t xml:space="preserve">Загружает в Supabase Storage</w:t>
      </w:r>
    </w:p>
    <w:p>
      <w:pPr>
        <w:pStyle w:val="Compact"/>
        <w:numPr>
          <w:ilvl w:val="0"/>
          <w:numId w:val="1007"/>
        </w:numPr>
      </w:pPr>
      <w:r>
        <w:t xml:space="preserve">Создаёт запись в базе данных</w:t>
      </w:r>
    </w:p>
    <w:bookmarkEnd w:id="35"/>
    <w:bookmarkStart w:id="36" w:name="X0f852a161136f819cb50a5e379b79b8003043b3"/>
    <w:p>
      <w:pPr>
        <w:pStyle w:val="Heading3"/>
      </w:pPr>
      <w:r>
        <w:t xml:space="preserve">Скачивание файлов (/src/app/api/files/[id]/download/route.ts)</w:t>
      </w:r>
    </w:p>
    <w:p>
      <w:pPr>
        <w:pStyle w:val="FirstParagraph"/>
      </w:pPr>
      <w:r>
        <w:t xml:space="preserve">Обрабатывает скачивание файлов:</w:t>
      </w:r>
    </w:p>
    <w:p>
      <w:pPr>
        <w:pStyle w:val="Compact"/>
        <w:numPr>
          <w:ilvl w:val="0"/>
          <w:numId w:val="1008"/>
        </w:numPr>
      </w:pPr>
      <w:r>
        <w:t xml:space="preserve">Проверяет доступ (приватный/по ссылке/публичный)</w:t>
      </w:r>
    </w:p>
    <w:p>
      <w:pPr>
        <w:pStyle w:val="Compact"/>
        <w:numPr>
          <w:ilvl w:val="0"/>
          <w:numId w:val="1008"/>
        </w:numPr>
      </w:pPr>
      <w:r>
        <w:t xml:space="preserve">Получает файл из хранилища</w:t>
      </w:r>
    </w:p>
    <w:p>
      <w:pPr>
        <w:pStyle w:val="Compact"/>
        <w:numPr>
          <w:ilvl w:val="0"/>
          <w:numId w:val="1008"/>
        </w:numPr>
      </w:pPr>
      <w:r>
        <w:t xml:space="preserve">Возвращает с правильными заголовками Content-Disposition</w:t>
      </w:r>
    </w:p>
    <w:bookmarkEnd w:id="36"/>
    <w:bookmarkStart w:id="37" w:name="Xc93ee6ddf06cc79d385d1158b7af65b67ff9fc3"/>
    <w:p>
      <w:pPr>
        <w:pStyle w:val="Heading3"/>
      </w:pPr>
      <w:r>
        <w:t xml:space="preserve">Управление папками (/src/app/api/folders/route.ts)</w:t>
      </w:r>
    </w:p>
    <w:p>
      <w:pPr>
        <w:pStyle w:val="FirstParagraph"/>
      </w:pPr>
      <w:r>
        <w:t xml:space="preserve">CRUD-операции для папок:</w:t>
      </w:r>
    </w:p>
    <w:p>
      <w:pPr>
        <w:pStyle w:val="Compact"/>
        <w:numPr>
          <w:ilvl w:val="0"/>
          <w:numId w:val="1009"/>
        </w:numPr>
      </w:pPr>
      <w:r>
        <w:t xml:space="preserve">GET — список папок</w:t>
      </w:r>
    </w:p>
    <w:p>
      <w:pPr>
        <w:pStyle w:val="Compact"/>
        <w:numPr>
          <w:ilvl w:val="0"/>
          <w:numId w:val="1009"/>
        </w:numPr>
      </w:pPr>
      <w:r>
        <w:t xml:space="preserve">POST — создание папки</w:t>
      </w:r>
    </w:p>
    <w:p>
      <w:pPr>
        <w:pStyle w:val="Compact"/>
        <w:numPr>
          <w:ilvl w:val="0"/>
          <w:numId w:val="1009"/>
        </w:numPr>
      </w:pPr>
      <w:r>
        <w:t xml:space="preserve">PATCH — переименование</w:t>
      </w:r>
    </w:p>
    <w:p>
      <w:pPr>
        <w:pStyle w:val="Compact"/>
        <w:numPr>
          <w:ilvl w:val="0"/>
          <w:numId w:val="1009"/>
        </w:numPr>
      </w:pPr>
      <w:r>
        <w:t xml:space="preserve">DELETE — удаление</w:t>
      </w:r>
    </w:p>
    <w:bookmarkEnd w:id="37"/>
    <w:bookmarkEnd w:id="38"/>
    <w:bookmarkStart w:id="41" w:name="интерфейс-пользователя"/>
    <w:p>
      <w:pPr>
        <w:pStyle w:val="Heading2"/>
      </w:pPr>
      <w:r>
        <w:t xml:space="preserve">4.3. Интерфейс пользователя</w:t>
      </w:r>
    </w:p>
    <w:p>
      <w:pPr>
        <w:pStyle w:val="FirstParagraph"/>
      </w:pPr>
      <w:r>
        <w:t xml:space="preserve">Интерфейс разработан с использованием</w:t>
      </w:r>
      <w:r>
        <w:t xml:space="preserve"> </w:t>
      </w:r>
      <w:r>
        <w:rPr>
          <w:b/>
          <w:bCs/>
        </w:rPr>
        <w:t xml:space="preserve">TailwindCSS</w:t>
      </w:r>
      <w:r>
        <w:t xml:space="preserve"> </w:t>
      </w:r>
      <w:r>
        <w:t xml:space="preserve">и адаптирован под все устройства (responsive design).</w:t>
      </w:r>
    </w:p>
    <w:bookmarkStart w:id="39" w:name="главные-страницы"/>
    <w:p>
      <w:pPr>
        <w:pStyle w:val="Heading3"/>
      </w:pPr>
      <w:r>
        <w:t xml:space="preserve">Главные страницы: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/ (Главная)</w:t>
      </w:r>
      <w:r>
        <w:t xml:space="preserve"> </w:t>
      </w:r>
      <w:r>
        <w:t xml:space="preserve">— информация о сервисе, кнопки входа/регистрации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/login</w:t>
      </w:r>
      <w:r>
        <w:t xml:space="preserve"> </w:t>
      </w:r>
      <w:r>
        <w:t xml:space="preserve">— форма входа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/register</w:t>
      </w:r>
      <w:r>
        <w:t xml:space="preserve"> </w:t>
      </w:r>
      <w:r>
        <w:t xml:space="preserve">— форма регистрации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/dashboard</w:t>
      </w:r>
      <w:r>
        <w:t xml:space="preserve"> </w:t>
      </w:r>
      <w:r>
        <w:t xml:space="preserve">— личный кабинет с файлами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/public</w:t>
      </w:r>
      <w:r>
        <w:t xml:space="preserve"> </w:t>
      </w:r>
      <w:r>
        <w:t xml:space="preserve">— публичная лента всех файлов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/f/[id]</w:t>
      </w:r>
      <w:r>
        <w:t xml:space="preserve"> </w:t>
      </w:r>
      <w:r>
        <w:t xml:space="preserve">— публичная страница файла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/s/[token]</w:t>
      </w:r>
      <w:r>
        <w:t xml:space="preserve"> </w:t>
      </w:r>
      <w:r>
        <w:t xml:space="preserve">— страница скачивания по ссылке</w:t>
      </w:r>
    </w:p>
    <w:bookmarkEnd w:id="39"/>
    <w:bookmarkStart w:id="40" w:name="особенности-ui"/>
    <w:p>
      <w:pPr>
        <w:pStyle w:val="Heading3"/>
      </w:pPr>
      <w:r>
        <w:t xml:space="preserve">Особенности UI:</w:t>
      </w:r>
    </w:p>
    <w:p>
      <w:pPr>
        <w:pStyle w:val="Compact"/>
        <w:numPr>
          <w:ilvl w:val="0"/>
          <w:numId w:val="1011"/>
        </w:numPr>
      </w:pPr>
      <w:r>
        <w:t xml:space="preserve">Тёмная тема по умолчанию</w:t>
      </w:r>
    </w:p>
    <w:p>
      <w:pPr>
        <w:pStyle w:val="Compact"/>
        <w:numPr>
          <w:ilvl w:val="0"/>
          <w:numId w:val="1011"/>
        </w:numPr>
      </w:pPr>
      <w:r>
        <w:t xml:space="preserve">Drag-and-drop загрузка файлов</w:t>
      </w:r>
    </w:p>
    <w:p>
      <w:pPr>
        <w:pStyle w:val="Compact"/>
        <w:numPr>
          <w:ilvl w:val="0"/>
          <w:numId w:val="1011"/>
        </w:numPr>
      </w:pPr>
      <w:r>
        <w:t xml:space="preserve">Прогресс-бар загрузки</w:t>
      </w:r>
    </w:p>
    <w:p>
      <w:pPr>
        <w:pStyle w:val="Compact"/>
        <w:numPr>
          <w:ilvl w:val="0"/>
          <w:numId w:val="1011"/>
        </w:numPr>
      </w:pPr>
      <w:r>
        <w:t xml:space="preserve">Уведомления (toast)</w:t>
      </w:r>
    </w:p>
    <w:p>
      <w:pPr>
        <w:pStyle w:val="Compact"/>
        <w:numPr>
          <w:ilvl w:val="0"/>
          <w:numId w:val="1011"/>
        </w:numPr>
      </w:pPr>
      <w:r>
        <w:t xml:space="preserve">Модальные окна для подтверждения действий</w:t>
      </w:r>
    </w:p>
    <w:p>
      <w:r>
        <w:pict>
          <v:rect style="width:0;height:1.5pt" o:hralign="center" o:hrstd="t" o:hr="t"/>
        </w:pict>
      </w:r>
    </w:p>
    <w:bookmarkEnd w:id="40"/>
    <w:bookmarkEnd w:id="41"/>
    <w:bookmarkEnd w:id="42"/>
    <w:bookmarkStart w:id="43" w:name="тестирование"/>
    <w:p>
      <w:pPr>
        <w:pStyle w:val="Heading1"/>
      </w:pPr>
      <w:r>
        <w:t xml:space="preserve">5. ТЕСТИРОВАНИЕ</w:t>
      </w:r>
    </w:p>
    <w:p>
      <w:pPr>
        <w:pStyle w:val="FirstParagraph"/>
      </w:pPr>
      <w:r>
        <w:t xml:space="preserve">Тестирование включает: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Функциональное тестирование</w:t>
      </w:r>
      <w:r>
        <w:t xml:space="preserve"> </w:t>
      </w:r>
      <w:r>
        <w:t xml:space="preserve">— проверка всех функций системы:</w:t>
      </w:r>
    </w:p>
    <w:p>
      <w:pPr>
        <w:pStyle w:val="Compact"/>
        <w:numPr>
          <w:ilvl w:val="1"/>
          <w:numId w:val="1013"/>
        </w:numPr>
      </w:pPr>
      <w:r>
        <w:t xml:space="preserve">Регистрация и вход</w:t>
      </w:r>
    </w:p>
    <w:p>
      <w:pPr>
        <w:pStyle w:val="Compact"/>
        <w:numPr>
          <w:ilvl w:val="1"/>
          <w:numId w:val="1013"/>
        </w:numPr>
      </w:pPr>
      <w:r>
        <w:t xml:space="preserve">Загрузка файлов разных типов и размеров</w:t>
      </w:r>
    </w:p>
    <w:p>
      <w:pPr>
        <w:pStyle w:val="Compact"/>
        <w:numPr>
          <w:ilvl w:val="1"/>
          <w:numId w:val="1013"/>
        </w:numPr>
      </w:pPr>
      <w:r>
        <w:t xml:space="preserve">Создание и удаление папок</w:t>
      </w:r>
    </w:p>
    <w:p>
      <w:pPr>
        <w:pStyle w:val="Compact"/>
        <w:numPr>
          <w:ilvl w:val="1"/>
          <w:numId w:val="1013"/>
        </w:numPr>
      </w:pPr>
      <w:r>
        <w:t xml:space="preserve">Генерация и работа ссылок</w:t>
      </w:r>
    </w:p>
    <w:p>
      <w:pPr>
        <w:pStyle w:val="Compact"/>
        <w:numPr>
          <w:ilvl w:val="1"/>
          <w:numId w:val="1013"/>
        </w:numPr>
      </w:pPr>
      <w:r>
        <w:t xml:space="preserve">Публичная лента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Тестирование пользовательского интерфейса</w:t>
      </w:r>
      <w:r>
        <w:t xml:space="preserve">:</w:t>
      </w:r>
    </w:p>
    <w:p>
      <w:pPr>
        <w:pStyle w:val="Compact"/>
        <w:numPr>
          <w:ilvl w:val="1"/>
          <w:numId w:val="1014"/>
        </w:numPr>
      </w:pPr>
      <w:r>
        <w:t xml:space="preserve">Адаптивность на разных устройствах</w:t>
      </w:r>
    </w:p>
    <w:p>
      <w:pPr>
        <w:pStyle w:val="Compact"/>
        <w:numPr>
          <w:ilvl w:val="1"/>
          <w:numId w:val="1014"/>
        </w:numPr>
      </w:pPr>
      <w:r>
        <w:t xml:space="preserve">Корректность отображения ошибок</w:t>
      </w:r>
    </w:p>
    <w:p>
      <w:pPr>
        <w:pStyle w:val="Compact"/>
        <w:numPr>
          <w:ilvl w:val="1"/>
          <w:numId w:val="1014"/>
        </w:numPr>
      </w:pPr>
      <w:r>
        <w:t xml:space="preserve">Понятность навигации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Тестирование безопасности</w:t>
      </w:r>
      <w:r>
        <w:t xml:space="preserve">:</w:t>
      </w:r>
    </w:p>
    <w:p>
      <w:pPr>
        <w:pStyle w:val="Compact"/>
        <w:numPr>
          <w:ilvl w:val="1"/>
          <w:numId w:val="1015"/>
        </w:numPr>
      </w:pPr>
      <w:r>
        <w:t xml:space="preserve">Защита от несанкционированного доступа</w:t>
      </w:r>
    </w:p>
    <w:p>
      <w:pPr>
        <w:pStyle w:val="Compact"/>
        <w:numPr>
          <w:ilvl w:val="1"/>
          <w:numId w:val="1015"/>
        </w:numPr>
      </w:pPr>
      <w:r>
        <w:t xml:space="preserve">Валидация входных данных</w:t>
      </w:r>
    </w:p>
    <w:p>
      <w:pPr>
        <w:pStyle w:val="Compact"/>
        <w:numPr>
          <w:ilvl w:val="1"/>
          <w:numId w:val="1015"/>
        </w:numPr>
      </w:pPr>
      <w:r>
        <w:t xml:space="preserve">SQL-инъекции (исключены через Prisma)</w:t>
      </w:r>
    </w:p>
    <w:p>
      <w:r>
        <w:pict>
          <v:rect style="width:0;height:1.5pt" o:hralign="center" o:hrstd="t" o:hr="t"/>
        </w:pict>
      </w:r>
    </w:p>
    <w:bookmarkEnd w:id="43"/>
    <w:bookmarkStart w:id="44" w:name="заключение"/>
    <w:p>
      <w:pPr>
        <w:pStyle w:val="Heading1"/>
      </w:pPr>
      <w:r>
        <w:t xml:space="preserve">6. ЗАКЛЮЧЕНИЕ</w:t>
      </w:r>
    </w:p>
    <w:p>
      <w:pPr>
        <w:pStyle w:val="FirstParagraph"/>
      </w:pPr>
      <w:r>
        <w:t xml:space="preserve">В ходе выполнения выпускной квалификационной работы было разработано веб-приложение «DropFilesKgpk» для обмена файлами между пользователями.</w:t>
      </w:r>
    </w:p>
    <w:p>
      <w:pPr>
        <w:pStyle w:val="BodyText"/>
      </w:pPr>
      <w:r>
        <w:rPr>
          <w:b/>
          <w:bCs/>
        </w:rPr>
        <w:t xml:space="preserve">Достигнутые результаты:</w:t>
      </w:r>
    </w:p>
    <w:p>
      <w:pPr>
        <w:pStyle w:val="Compact"/>
        <w:numPr>
          <w:ilvl w:val="0"/>
          <w:numId w:val="1016"/>
        </w:numPr>
      </w:pPr>
      <w:r>
        <w:t xml:space="preserve">✅ Реализована полнофункциональная система с регистрацией и аутентификацией</w:t>
      </w:r>
    </w:p>
    <w:p>
      <w:pPr>
        <w:pStyle w:val="Compact"/>
        <w:numPr>
          <w:ilvl w:val="0"/>
          <w:numId w:val="1016"/>
        </w:numPr>
      </w:pPr>
      <w:r>
        <w:t xml:space="preserve">✅ Обеспечена загрузка и скачивание файлов любого формата</w:t>
      </w:r>
    </w:p>
    <w:p>
      <w:pPr>
        <w:pStyle w:val="Compact"/>
        <w:numPr>
          <w:ilvl w:val="0"/>
          <w:numId w:val="1016"/>
        </w:numPr>
      </w:pPr>
      <w:r>
        <w:t xml:space="preserve">✅ Реализовано управление папками (создание, переименование, удаление)</w:t>
      </w:r>
    </w:p>
    <w:p>
      <w:pPr>
        <w:pStyle w:val="Compact"/>
        <w:numPr>
          <w:ilvl w:val="0"/>
          <w:numId w:val="1016"/>
        </w:numPr>
      </w:pPr>
      <w:r>
        <w:t xml:space="preserve">✅ Добавлена возможность генерации ссылок для скачивания</w:t>
      </w:r>
    </w:p>
    <w:p>
      <w:pPr>
        <w:pStyle w:val="Compact"/>
        <w:numPr>
          <w:ilvl w:val="0"/>
          <w:numId w:val="1016"/>
        </w:numPr>
      </w:pPr>
      <w:r>
        <w:t xml:space="preserve">✅ Создана публичная лента файлов</w:t>
      </w:r>
    </w:p>
    <w:p>
      <w:pPr>
        <w:pStyle w:val="Compact"/>
        <w:numPr>
          <w:ilvl w:val="0"/>
          <w:numId w:val="1016"/>
        </w:numPr>
      </w:pPr>
      <w:r>
        <w:t xml:space="preserve">✅ Разработан адаптивный пользовательский интерфейс</w:t>
      </w:r>
    </w:p>
    <w:p>
      <w:pPr>
        <w:pStyle w:val="Compact"/>
        <w:numPr>
          <w:ilvl w:val="0"/>
          <w:numId w:val="1016"/>
        </w:numPr>
      </w:pPr>
      <w:r>
        <w:t xml:space="preserve">✅ Приложение размещено в облаке и доступно по адресу: https://dropfileskgpk.vercel.app</w:t>
      </w:r>
    </w:p>
    <w:p>
      <w:pPr>
        <w:pStyle w:val="FirstParagraph"/>
      </w:pPr>
      <w:r>
        <w:rPr>
          <w:b/>
          <w:bCs/>
        </w:rPr>
        <w:t xml:space="preserve">Технологический стек:</w:t>
      </w:r>
    </w:p>
    <w:p>
      <w:pPr>
        <w:pStyle w:val="Compact"/>
        <w:numPr>
          <w:ilvl w:val="0"/>
          <w:numId w:val="1017"/>
        </w:numPr>
      </w:pPr>
      <w:r>
        <w:t xml:space="preserve">Frontend: React, Next.js, TailwindCSS, TypeScript</w:t>
      </w:r>
    </w:p>
    <w:p>
      <w:pPr>
        <w:pStyle w:val="Compact"/>
        <w:numPr>
          <w:ilvl w:val="0"/>
          <w:numId w:val="1017"/>
        </w:numPr>
      </w:pPr>
      <w:r>
        <w:t xml:space="preserve">Backend: Next.js API Routes, NextAuth</w:t>
      </w:r>
    </w:p>
    <w:p>
      <w:pPr>
        <w:pStyle w:val="Compact"/>
        <w:numPr>
          <w:ilvl w:val="0"/>
          <w:numId w:val="1017"/>
        </w:numPr>
      </w:pPr>
      <w:r>
        <w:t xml:space="preserve">База данных: PostgreSQL (Supabase)</w:t>
      </w:r>
    </w:p>
    <w:p>
      <w:pPr>
        <w:pStyle w:val="Compact"/>
        <w:numPr>
          <w:ilvl w:val="0"/>
          <w:numId w:val="1017"/>
        </w:numPr>
      </w:pPr>
      <w:r>
        <w:t xml:space="preserve">Хранилище: Supabase Storage</w:t>
      </w:r>
    </w:p>
    <w:p>
      <w:pPr>
        <w:pStyle w:val="Compact"/>
        <w:numPr>
          <w:ilvl w:val="0"/>
          <w:numId w:val="1017"/>
        </w:numPr>
      </w:pPr>
      <w:r>
        <w:t xml:space="preserve">Деплой: Vercel</w:t>
      </w:r>
    </w:p>
    <w:p>
      <w:pPr>
        <w:pStyle w:val="FirstParagraph"/>
      </w:pPr>
      <w:r>
        <w:rPr>
          <w:b/>
          <w:bCs/>
        </w:rPr>
        <w:t xml:space="preserve">Перспективы развития:</w:t>
      </w:r>
    </w:p>
    <w:p>
      <w:pPr>
        <w:pStyle w:val="Compact"/>
        <w:numPr>
          <w:ilvl w:val="0"/>
          <w:numId w:val="1018"/>
        </w:numPr>
      </w:pPr>
      <w:r>
        <w:t xml:space="preserve">Добавление чата между пользователями</w:t>
      </w:r>
    </w:p>
    <w:p>
      <w:pPr>
        <w:pStyle w:val="Compact"/>
        <w:numPr>
          <w:ilvl w:val="0"/>
          <w:numId w:val="1018"/>
        </w:numPr>
      </w:pPr>
      <w:r>
        <w:t xml:space="preserve">Шифрование файлов на стороне клиента</w:t>
      </w:r>
    </w:p>
    <w:p>
      <w:pPr>
        <w:pStyle w:val="Compact"/>
        <w:numPr>
          <w:ilvl w:val="0"/>
          <w:numId w:val="1018"/>
        </w:numPr>
      </w:pPr>
      <w:r>
        <w:t xml:space="preserve">Мобильное приложение</w:t>
      </w:r>
    </w:p>
    <w:p>
      <w:pPr>
        <w:pStyle w:val="Compact"/>
        <w:numPr>
          <w:ilvl w:val="0"/>
          <w:numId w:val="1018"/>
        </w:numPr>
      </w:pPr>
      <w:r>
        <w:t xml:space="preserve">Интеграция с облачными сервисами</w:t>
      </w:r>
    </w:p>
    <w:p>
      <w:pPr>
        <w:pStyle w:val="FirstParagraph"/>
      </w:pPr>
      <w:r>
        <w:t xml:space="preserve">Разработанное приложение может использоваться в учебных целях, а также как основа для коммерческих проектов.</w:t>
      </w:r>
    </w:p>
    <w:p>
      <w:r>
        <w:pict>
          <v:rect style="width:0;height:1.5pt" o:hralign="center" o:hrstd="t" o:hr="t"/>
        </w:pict>
      </w:r>
    </w:p>
    <w:bookmarkEnd w:id="44"/>
    <w:bookmarkStart w:id="45" w:name="список-использованных-источников"/>
    <w:p>
      <w:pPr>
        <w:pStyle w:val="Heading1"/>
      </w:pPr>
      <w:r>
        <w:t xml:space="preserve">7. СПИСОК ИСПОЛЬЗОВАННЫХ ИСТОЧНИКОВ</w:t>
      </w:r>
    </w:p>
    <w:p>
      <w:pPr>
        <w:numPr>
          <w:ilvl w:val="0"/>
          <w:numId w:val="1019"/>
        </w:numPr>
      </w:pPr>
      <w:r>
        <w:t xml:space="preserve">Next.js Documentation. — URL: https://nextjs.org/docs (дата обращения: 2026)</w:t>
      </w:r>
    </w:p>
    <w:p>
      <w:pPr>
        <w:numPr>
          <w:ilvl w:val="0"/>
          <w:numId w:val="1019"/>
        </w:numPr>
      </w:pPr>
      <w:r>
        <w:t xml:space="preserve">React Documentation. — URL: https://react.dev (дата обращения: 2026)</w:t>
      </w:r>
    </w:p>
    <w:p>
      <w:pPr>
        <w:numPr>
          <w:ilvl w:val="0"/>
          <w:numId w:val="1019"/>
        </w:numPr>
      </w:pPr>
      <w:r>
        <w:t xml:space="preserve">TailwindCSS Documentation. — URL: https://tailwindcss.com/docs (дата обращения: 2026)</w:t>
      </w:r>
    </w:p>
    <w:p>
      <w:pPr>
        <w:numPr>
          <w:ilvl w:val="0"/>
          <w:numId w:val="1019"/>
        </w:numPr>
      </w:pPr>
      <w:r>
        <w:t xml:space="preserve">Prisma Documentation. — URL: https://www.prisma.io/docs (дата обращения: 2026)</w:t>
      </w:r>
    </w:p>
    <w:p>
      <w:pPr>
        <w:numPr>
          <w:ilvl w:val="0"/>
          <w:numId w:val="1019"/>
        </w:numPr>
      </w:pPr>
      <w:r>
        <w:t xml:space="preserve">Supabase Documentation. — URL: https://supabase.com/docs (дата обращения: 2026)</w:t>
      </w:r>
    </w:p>
    <w:p>
      <w:pPr>
        <w:numPr>
          <w:ilvl w:val="0"/>
          <w:numId w:val="1019"/>
        </w:numPr>
      </w:pPr>
      <w:r>
        <w:t xml:space="preserve">NextAuth.js Documentation. — URL: https://next-auth.js.org (дата обращения: 2026)</w:t>
      </w:r>
    </w:p>
    <w:p>
      <w:pPr>
        <w:numPr>
          <w:ilvl w:val="0"/>
          <w:numId w:val="1019"/>
        </w:numPr>
      </w:pPr>
      <w:r>
        <w:t xml:space="preserve">MDN Web Docs. — URL: https://developer.mozilla.org (дата обращения: 2026)</w:t>
      </w:r>
    </w:p>
    <w:p>
      <w:r>
        <w:pict>
          <v:rect style="width:0;height:1.5pt" o:hralign="center" o:hrstd="t" o:hr="t"/>
        </w:pict>
      </w:r>
    </w:p>
    <w:bookmarkEnd w:id="45"/>
    <w:bookmarkStart w:id="49" w:name="приложения"/>
    <w:p>
      <w:pPr>
        <w:pStyle w:val="Heading1"/>
      </w:pPr>
      <w:r>
        <w:t xml:space="preserve">8. ПРИЛОЖЕНИЯ</w:t>
      </w:r>
    </w:p>
    <w:bookmarkStart w:id="47" w:name="Xb17e0a6b0c870cf9bdf9091ee9ade8ee95163cf"/>
    <w:p>
      <w:pPr>
        <w:pStyle w:val="Heading2"/>
      </w:pPr>
      <w:r>
        <w:t xml:space="preserve">Приложение А. Листинг основных файлов проекта</w:t>
      </w:r>
    </w:p>
    <w:bookmarkStart w:id="46" w:name="schema.prisma-схема-базы-данных"/>
    <w:p>
      <w:pPr>
        <w:pStyle w:val="Heading3"/>
      </w:pPr>
      <w:r>
        <w:t xml:space="preserve">schema.prisma (схема базы данных)</w:t>
      </w:r>
    </w:p>
    <w:p>
      <w:pPr>
        <w:pStyle w:val="SourceCode"/>
      </w:pPr>
      <w:r>
        <w:rPr>
          <w:rStyle w:val="VerbatimChar"/>
        </w:rPr>
        <w:t xml:space="preserve">model User {</w:t>
      </w:r>
      <w:r>
        <w:br/>
      </w:r>
      <w:r>
        <w:rPr>
          <w:rStyle w:val="VerbatimChar"/>
        </w:rPr>
        <w:t xml:space="preserve">  id            String    @id @default(uuid())</w:t>
      </w:r>
      <w:r>
        <w:br/>
      </w:r>
      <w:r>
        <w:rPr>
          <w:rStyle w:val="VerbatimChar"/>
        </w:rPr>
        <w:t xml:space="preserve">  email         String    @unique</w:t>
      </w:r>
      <w:r>
        <w:br/>
      </w:r>
      <w:r>
        <w:rPr>
          <w:rStyle w:val="VerbatimChar"/>
        </w:rPr>
        <w:t xml:space="preserve">  passwordHash  String</w:t>
      </w:r>
      <w:r>
        <w:br/>
      </w:r>
      <w:r>
        <w:rPr>
          <w:rStyle w:val="VerbatimChar"/>
        </w:rPr>
        <w:t xml:space="preserve">  name          String    @default("")</w:t>
      </w:r>
      <w:r>
        <w:br/>
      </w:r>
      <w:r>
        <w:rPr>
          <w:rStyle w:val="VerbatimChar"/>
        </w:rPr>
        <w:t xml:space="preserve">  role          Role      @default(USER)</w:t>
      </w:r>
      <w:r>
        <w:br/>
      </w:r>
      <w:r>
        <w:rPr>
          <w:rStyle w:val="VerbatimChar"/>
        </w:rPr>
        <w:t xml:space="preserve">  storageLimit  BigInt    @default(1073741824)</w:t>
      </w:r>
      <w:r>
        <w:br/>
      </w:r>
      <w:r>
        <w:rPr>
          <w:rStyle w:val="VerbatimChar"/>
        </w:rPr>
        <w:t xml:space="preserve">  files         File[]</w:t>
      </w:r>
      <w:r>
        <w:br/>
      </w:r>
      <w:r>
        <w:rPr>
          <w:rStyle w:val="VerbatimChar"/>
        </w:rPr>
        <w:t xml:space="preserve">  folders       Folder[]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model File {</w:t>
      </w:r>
      <w:r>
        <w:br/>
      </w:r>
      <w:r>
        <w:rPr>
          <w:rStyle w:val="VerbatimChar"/>
        </w:rPr>
        <w:t xml:space="preserve">  id          String      @id @default(uuid())</w:t>
      </w:r>
      <w:r>
        <w:br/>
      </w:r>
      <w:r>
        <w:rPr>
          <w:rStyle w:val="VerbatimChar"/>
        </w:rPr>
        <w:t xml:space="preserve">  originalName String</w:t>
      </w:r>
      <w:r>
        <w:br/>
      </w:r>
      <w:r>
        <w:rPr>
          <w:rStyle w:val="VerbatimChar"/>
        </w:rPr>
        <w:t xml:space="preserve">  storedName  String      @unique</w:t>
      </w:r>
      <w:r>
        <w:br/>
      </w:r>
      <w:r>
        <w:rPr>
          <w:rStyle w:val="VerbatimChar"/>
        </w:rPr>
        <w:t xml:space="preserve">  mimeType    String</w:t>
      </w:r>
      <w:r>
        <w:br/>
      </w:r>
      <w:r>
        <w:rPr>
          <w:rStyle w:val="VerbatimChar"/>
        </w:rPr>
        <w:t xml:space="preserve">  size        BigInt</w:t>
      </w:r>
      <w:r>
        <w:br/>
      </w:r>
      <w:r>
        <w:rPr>
          <w:rStyle w:val="VerbatimChar"/>
        </w:rPr>
        <w:t xml:space="preserve">  userId      String</w:t>
      </w:r>
      <w:r>
        <w:br/>
      </w:r>
      <w:r>
        <w:rPr>
          <w:rStyle w:val="VerbatimChar"/>
        </w:rPr>
        <w:t xml:space="preserve">  user        User        @relation(fields: [userId], references: [id])</w:t>
      </w:r>
      <w:r>
        <w:br/>
      </w:r>
      <w:r>
        <w:rPr>
          <w:rStyle w:val="VerbatimChar"/>
        </w:rPr>
        <w:t xml:space="preserve">  folderId    String?</w:t>
      </w:r>
      <w:r>
        <w:br/>
      </w:r>
      <w:r>
        <w:rPr>
          <w:rStyle w:val="VerbatimChar"/>
        </w:rPr>
        <w:t xml:space="preserve">  accessType  AccessType  @default(PRIVATE)</w:t>
      </w:r>
      <w:r>
        <w:br/>
      </w:r>
      <w:r>
        <w:rPr>
          <w:rStyle w:val="VerbatimChar"/>
        </w:rPr>
        <w:t xml:space="preserve">}</w:t>
      </w:r>
    </w:p>
    <w:bookmarkEnd w:id="46"/>
    <w:bookmarkEnd w:id="47"/>
    <w:bookmarkStart w:id="48" w:name="приложение-б.-скриншоты-интерфейса"/>
    <w:p>
      <w:pPr>
        <w:pStyle w:val="Heading2"/>
      </w:pPr>
      <w:r>
        <w:t xml:space="preserve">Приложение Б. Скриншоты интерфейса</w:t>
      </w:r>
    </w:p>
    <w:p>
      <w:pPr>
        <w:pStyle w:val="FirstParagraph"/>
      </w:pPr>
      <w:r>
        <w:t xml:space="preserve">(Скриншоты размещаются в документе отдельно)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Дата:</w:t>
      </w:r>
      <w:r>
        <w:t xml:space="preserve"> </w:t>
      </w:r>
      <w:r>
        <w:t xml:space="preserve">_______________</w:t>
      </w:r>
    </w:p>
    <w:p>
      <w:pPr>
        <w:pStyle w:val="BodyText"/>
      </w:pPr>
      <w:r>
        <w:rPr>
          <w:b/>
          <w:bCs/>
        </w:rPr>
        <w:t xml:space="preserve">Подпись студента:</w:t>
      </w:r>
      <w:r>
        <w:t xml:space="preserve"> </w:t>
      </w:r>
      <w:r>
        <w:t xml:space="preserve">_______________</w:t>
      </w:r>
    </w:p>
    <w:bookmarkEnd w:id="48"/>
    <w:bookmarkEnd w:id="4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1"/>
  </w:num>
  <w:num w:numId="1018">
    <w:abstractNumId w:val="991"/>
  </w:num>
  <w:num w:numId="101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2026-04-20T14:41:53Z</dcterms:created>
  <dcterms:modified xsi:type="dcterms:W3CDTF">2026-04-20T14:41:53Z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