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F8" w:rsidRPr="00C21325" w:rsidRDefault="005B080B" w:rsidP="005B080B">
      <w:pPr>
        <w:jc w:val="center"/>
        <w:rPr>
          <w:rFonts w:ascii="宋体" w:eastAsia="宋体" w:hAnsi="宋体"/>
          <w:b/>
          <w:sz w:val="52"/>
          <w:szCs w:val="52"/>
        </w:rPr>
      </w:pPr>
      <w:r w:rsidRPr="00C21325">
        <w:rPr>
          <w:rFonts w:ascii="宋体" w:eastAsia="宋体" w:hAnsi="宋体" w:hint="eastAsia"/>
          <w:b/>
          <w:sz w:val="52"/>
          <w:szCs w:val="52"/>
        </w:rPr>
        <w:t>集中器本地调试说明书</w:t>
      </w:r>
    </w:p>
    <w:p w:rsidR="005B080B" w:rsidRPr="00C21325" w:rsidRDefault="00D91912" w:rsidP="00102E11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概述</w:t>
      </w:r>
    </w:p>
    <w:p w:rsidR="00DF6AD1" w:rsidRPr="00C21325" w:rsidRDefault="00DF6AD1">
      <w:pPr>
        <w:rPr>
          <w:rFonts w:ascii="宋体" w:eastAsia="宋体" w:hAnsi="宋体"/>
        </w:rPr>
      </w:pPr>
      <w:r w:rsidRPr="00C21325">
        <w:rPr>
          <w:rFonts w:ascii="宋体" w:eastAsia="宋体" w:hAnsi="宋体"/>
        </w:rPr>
        <w:tab/>
      </w:r>
      <w:r w:rsidRPr="00C21325">
        <w:rPr>
          <w:rFonts w:ascii="宋体" w:eastAsia="宋体" w:hAnsi="宋体" w:hint="eastAsia"/>
        </w:rPr>
        <w:t>本文</w:t>
      </w:r>
      <w:r w:rsidR="00102E11" w:rsidRPr="00C21325">
        <w:rPr>
          <w:rFonts w:ascii="宋体" w:eastAsia="宋体" w:hAnsi="宋体" w:hint="eastAsia"/>
        </w:rPr>
        <w:t>针</w:t>
      </w:r>
      <w:r w:rsidRPr="00C21325">
        <w:rPr>
          <w:rFonts w:ascii="宋体" w:eastAsia="宋体" w:hAnsi="宋体"/>
        </w:rPr>
        <w:t>对</w:t>
      </w:r>
      <w:r w:rsidR="00102E11" w:rsidRPr="00C21325">
        <w:rPr>
          <w:rFonts w:ascii="宋体" w:eastAsia="宋体" w:hAnsi="宋体" w:hint="eastAsia"/>
        </w:rPr>
        <w:t>ARM9集中器</w:t>
      </w:r>
      <w:r w:rsidR="00102E11" w:rsidRPr="00C21325">
        <w:rPr>
          <w:rFonts w:ascii="宋体" w:eastAsia="宋体" w:hAnsi="宋体"/>
        </w:rPr>
        <w:t>的本地</w:t>
      </w:r>
      <w:r w:rsidR="00102E11" w:rsidRPr="00C21325">
        <w:rPr>
          <w:rFonts w:ascii="宋体" w:eastAsia="宋体" w:hAnsi="宋体" w:hint="eastAsia"/>
        </w:rPr>
        <w:t>调试方法</w:t>
      </w:r>
      <w:r w:rsidR="00102E11" w:rsidRPr="00C21325">
        <w:rPr>
          <w:rFonts w:ascii="宋体" w:eastAsia="宋体" w:hAnsi="宋体"/>
        </w:rPr>
        <w:t>，进行说明</w:t>
      </w:r>
      <w:r w:rsidR="00102E11" w:rsidRPr="00C21325">
        <w:rPr>
          <w:rFonts w:ascii="宋体" w:eastAsia="宋体" w:hAnsi="宋体" w:hint="eastAsia"/>
        </w:rPr>
        <w:t>。</w:t>
      </w:r>
    </w:p>
    <w:p w:rsidR="00102E11" w:rsidRPr="00C21325" w:rsidRDefault="00102E11" w:rsidP="00CE7D4E">
      <w:pPr>
        <w:pStyle w:val="2"/>
        <w:rPr>
          <w:rFonts w:ascii="宋体" w:eastAsia="宋体" w:hAnsi="宋体"/>
        </w:rPr>
      </w:pPr>
      <w:r w:rsidRPr="00C21325">
        <w:rPr>
          <w:rFonts w:ascii="宋体" w:eastAsia="宋体" w:hAnsi="宋体"/>
        </w:rPr>
        <w:tab/>
      </w:r>
      <w:r w:rsidRPr="00C21325">
        <w:rPr>
          <w:rFonts w:ascii="宋体" w:eastAsia="宋体" w:hAnsi="宋体" w:hint="eastAsia"/>
        </w:rPr>
        <w:t>调试</w:t>
      </w:r>
      <w:r w:rsidRPr="00C21325">
        <w:rPr>
          <w:rFonts w:ascii="宋体" w:eastAsia="宋体" w:hAnsi="宋体"/>
        </w:rPr>
        <w:t>工具：</w:t>
      </w:r>
    </w:p>
    <w:p w:rsidR="00102E11" w:rsidRPr="00C21325" w:rsidRDefault="00F26519" w:rsidP="0036474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硬件：</w:t>
      </w:r>
      <w:r w:rsidR="00102E11" w:rsidRPr="00C21325">
        <w:rPr>
          <w:rFonts w:ascii="宋体" w:eastAsia="宋体" w:hAnsi="宋体" w:hint="eastAsia"/>
        </w:rPr>
        <w:t>笔记本</w:t>
      </w:r>
      <w:r w:rsidR="00102E11" w:rsidRPr="00C21325">
        <w:rPr>
          <w:rFonts w:ascii="宋体" w:eastAsia="宋体" w:hAnsi="宋体"/>
        </w:rPr>
        <w:t>电脑一台</w:t>
      </w:r>
      <w:r w:rsidRPr="00C21325">
        <w:rPr>
          <w:rFonts w:ascii="宋体" w:eastAsia="宋体" w:hAnsi="宋体" w:hint="eastAsia"/>
        </w:rPr>
        <w:t>，</w:t>
      </w:r>
      <w:r w:rsidR="00102E11" w:rsidRPr="00C21325">
        <w:rPr>
          <w:rFonts w:ascii="宋体" w:eastAsia="宋体" w:hAnsi="宋体"/>
        </w:rPr>
        <w:t>USB</w:t>
      </w:r>
      <w:r w:rsidR="0085642D" w:rsidRPr="00C21325">
        <w:rPr>
          <w:rFonts w:ascii="宋体" w:eastAsia="宋体" w:hAnsi="宋体" w:hint="eastAsia"/>
        </w:rPr>
        <w:t>-</w:t>
      </w:r>
      <w:r w:rsidR="00102E11" w:rsidRPr="00C21325">
        <w:rPr>
          <w:rFonts w:ascii="宋体" w:eastAsia="宋体" w:hAnsi="宋体" w:hint="eastAsia"/>
        </w:rPr>
        <w:t>485转换器</w:t>
      </w:r>
      <w:r w:rsidR="00102E11" w:rsidRPr="00C21325">
        <w:rPr>
          <w:rFonts w:ascii="宋体" w:eastAsia="宋体" w:hAnsi="宋体"/>
        </w:rPr>
        <w:t>一个</w:t>
      </w:r>
      <w:r w:rsidR="0058155D" w:rsidRPr="00C21325">
        <w:rPr>
          <w:rFonts w:ascii="宋体" w:eastAsia="宋体" w:hAnsi="宋体" w:hint="eastAsia"/>
        </w:rPr>
        <w:t>，</w:t>
      </w:r>
      <w:r w:rsidR="0058155D" w:rsidRPr="00C21325">
        <w:rPr>
          <w:rFonts w:ascii="宋体" w:eastAsia="宋体" w:hAnsi="宋体"/>
        </w:rPr>
        <w:t>普通Android手机</w:t>
      </w:r>
      <w:r w:rsidR="006613E0" w:rsidRPr="00C21325">
        <w:rPr>
          <w:rFonts w:ascii="宋体" w:eastAsia="宋体" w:hAnsi="宋体" w:hint="eastAsia"/>
        </w:rPr>
        <w:t>数据</w:t>
      </w:r>
      <w:r w:rsidR="0058155D" w:rsidRPr="00C21325">
        <w:rPr>
          <w:rFonts w:ascii="宋体" w:eastAsia="宋体" w:hAnsi="宋体"/>
        </w:rPr>
        <w:t>线一条</w:t>
      </w:r>
      <w:r w:rsidR="005A2049" w:rsidRPr="00C21325">
        <w:rPr>
          <w:rFonts w:ascii="宋体" w:eastAsia="宋体" w:hAnsi="宋体" w:hint="eastAsia"/>
        </w:rPr>
        <w:t>；</w:t>
      </w:r>
    </w:p>
    <w:p w:rsidR="00102E11" w:rsidRPr="00C21325" w:rsidRDefault="002C174B" w:rsidP="00364744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软件</w:t>
      </w:r>
      <w:r w:rsidRPr="00C21325">
        <w:rPr>
          <w:rFonts w:ascii="宋体" w:eastAsia="宋体" w:hAnsi="宋体"/>
        </w:rPr>
        <w:t>：</w:t>
      </w:r>
      <w:r w:rsidR="005A2049" w:rsidRPr="00C21325">
        <w:rPr>
          <w:rFonts w:ascii="宋体" w:eastAsia="宋体" w:hAnsi="宋体" w:hint="eastAsia"/>
        </w:rPr>
        <w:t>Windows</w:t>
      </w:r>
      <w:r w:rsidR="005A2049" w:rsidRPr="00C21325">
        <w:rPr>
          <w:rFonts w:ascii="宋体" w:eastAsia="宋体" w:hAnsi="宋体"/>
        </w:rPr>
        <w:t>操作系统，</w:t>
      </w:r>
      <w:r w:rsidR="001E5BF5" w:rsidRPr="00C21325">
        <w:rPr>
          <w:rFonts w:ascii="宋体" w:eastAsia="宋体" w:hAnsi="宋体" w:hint="eastAsia"/>
        </w:rPr>
        <w:t>Xmanager</w:t>
      </w:r>
      <w:r w:rsidR="001E5BF5" w:rsidRPr="00C21325">
        <w:rPr>
          <w:rFonts w:ascii="宋体" w:eastAsia="宋体" w:hAnsi="宋体"/>
        </w:rPr>
        <w:t>，</w:t>
      </w:r>
      <w:r w:rsidR="00C54B02" w:rsidRPr="00C21325">
        <w:rPr>
          <w:rFonts w:ascii="宋体" w:eastAsia="宋体" w:hAnsi="宋体"/>
        </w:rPr>
        <w:t>USB</w:t>
      </w:r>
      <w:r w:rsidR="00C54B02" w:rsidRPr="00C21325">
        <w:rPr>
          <w:rFonts w:ascii="宋体" w:eastAsia="宋体" w:hAnsi="宋体" w:hint="eastAsia"/>
        </w:rPr>
        <w:t>-485转换器</w:t>
      </w:r>
      <w:r w:rsidR="00C54B02" w:rsidRPr="00C21325">
        <w:rPr>
          <w:rFonts w:ascii="宋体" w:eastAsia="宋体" w:hAnsi="宋体" w:hint="eastAsia"/>
        </w:rPr>
        <w:t>驱动</w:t>
      </w:r>
      <w:r w:rsidR="00C54B02" w:rsidRPr="00C21325">
        <w:rPr>
          <w:rFonts w:ascii="宋体" w:eastAsia="宋体" w:hAnsi="宋体"/>
        </w:rPr>
        <w:t>程序</w:t>
      </w:r>
      <w:r w:rsidR="004F045D" w:rsidRPr="00C21325">
        <w:rPr>
          <w:rFonts w:ascii="宋体" w:eastAsia="宋体" w:hAnsi="宋体" w:hint="eastAsia"/>
        </w:rPr>
        <w:t>，CP210x驱动</w:t>
      </w:r>
      <w:r w:rsidR="004F045D" w:rsidRPr="00C21325">
        <w:rPr>
          <w:rFonts w:ascii="宋体" w:eastAsia="宋体" w:hAnsi="宋体"/>
        </w:rPr>
        <w:t>。</w:t>
      </w:r>
    </w:p>
    <w:p w:rsidR="00D91912" w:rsidRPr="00C21325" w:rsidRDefault="00DF6AD1" w:rsidP="00102E11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调试</w:t>
      </w:r>
      <w:r w:rsidRPr="00C21325">
        <w:rPr>
          <w:rFonts w:ascii="宋体" w:eastAsia="宋体" w:hAnsi="宋体"/>
        </w:rPr>
        <w:t>过程</w:t>
      </w:r>
    </w:p>
    <w:p w:rsidR="00DF6AD1" w:rsidRPr="00C21325" w:rsidRDefault="0092709D" w:rsidP="008F2518">
      <w:pPr>
        <w:pStyle w:val="2"/>
        <w:numPr>
          <w:ilvl w:val="0"/>
          <w:numId w:val="10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软件</w:t>
      </w:r>
      <w:r w:rsidR="004F045D" w:rsidRPr="00C21325">
        <w:rPr>
          <w:rFonts w:ascii="宋体" w:eastAsia="宋体" w:hAnsi="宋体" w:hint="eastAsia"/>
        </w:rPr>
        <w:t>安装</w:t>
      </w:r>
    </w:p>
    <w:p w:rsidR="004F045D" w:rsidRPr="00C21325" w:rsidRDefault="004F045D" w:rsidP="00B20372">
      <w:pPr>
        <w:pStyle w:val="3"/>
        <w:numPr>
          <w:ilvl w:val="0"/>
          <w:numId w:val="11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安装</w:t>
      </w:r>
      <w:r w:rsidRPr="00C21325">
        <w:rPr>
          <w:rFonts w:ascii="宋体" w:eastAsia="宋体" w:hAnsi="宋体"/>
        </w:rPr>
        <w:t>USB</w:t>
      </w:r>
      <w:r w:rsidRPr="00C21325">
        <w:rPr>
          <w:rFonts w:ascii="宋体" w:eastAsia="宋体" w:hAnsi="宋体" w:hint="eastAsia"/>
        </w:rPr>
        <w:t>-485转换器</w:t>
      </w:r>
      <w:r w:rsidRPr="00C21325">
        <w:rPr>
          <w:rFonts w:ascii="宋体" w:eastAsia="宋体" w:hAnsi="宋体" w:hint="eastAsia"/>
        </w:rPr>
        <w:t>驱动</w:t>
      </w:r>
    </w:p>
    <w:p w:rsidR="00B73B6B" w:rsidRPr="00C21325" w:rsidRDefault="0086122E" w:rsidP="0086122E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将</w:t>
      </w:r>
      <w:r w:rsidRPr="00C21325">
        <w:rPr>
          <w:rFonts w:ascii="宋体" w:eastAsia="宋体" w:hAnsi="宋体"/>
        </w:rPr>
        <w:t>转换器的USB口插入电脑，</w:t>
      </w:r>
      <w:r w:rsidR="00B73B6B" w:rsidRPr="00C21325">
        <w:rPr>
          <w:rFonts w:ascii="宋体" w:eastAsia="宋体" w:hAnsi="宋体"/>
        </w:rPr>
        <w:t>通过《</w:t>
      </w:r>
      <w:r w:rsidR="00B73B6B" w:rsidRPr="00C21325">
        <w:rPr>
          <w:rFonts w:ascii="宋体" w:eastAsia="宋体" w:hAnsi="宋体" w:hint="eastAsia"/>
        </w:rPr>
        <w:t>驱动精灵</w:t>
      </w:r>
      <w:r w:rsidR="00B73B6B" w:rsidRPr="00C21325">
        <w:rPr>
          <w:rFonts w:ascii="宋体" w:eastAsia="宋体" w:hAnsi="宋体"/>
        </w:rPr>
        <w:t>》</w:t>
      </w:r>
      <w:r w:rsidR="00B73B6B" w:rsidRPr="00C21325">
        <w:rPr>
          <w:rFonts w:ascii="宋体" w:eastAsia="宋体" w:hAnsi="宋体" w:hint="eastAsia"/>
        </w:rPr>
        <w:t>直接</w:t>
      </w:r>
      <w:r w:rsidR="00B73B6B" w:rsidRPr="00C21325">
        <w:rPr>
          <w:rFonts w:ascii="宋体" w:eastAsia="宋体" w:hAnsi="宋体"/>
        </w:rPr>
        <w:t>安装</w:t>
      </w:r>
      <w:r w:rsidR="00F656F0" w:rsidRPr="00C21325">
        <w:rPr>
          <w:rFonts w:ascii="宋体" w:eastAsia="宋体" w:hAnsi="宋体" w:hint="eastAsia"/>
        </w:rPr>
        <w:t>驱动</w:t>
      </w:r>
      <w:r w:rsidR="00B73B6B" w:rsidRPr="00C21325">
        <w:rPr>
          <w:rFonts w:ascii="宋体" w:eastAsia="宋体" w:hAnsi="宋体"/>
        </w:rPr>
        <w:t>。</w:t>
      </w:r>
    </w:p>
    <w:p w:rsidR="004F045D" w:rsidRPr="00C21325" w:rsidRDefault="004F045D" w:rsidP="00B20372">
      <w:pPr>
        <w:pStyle w:val="3"/>
        <w:numPr>
          <w:ilvl w:val="0"/>
          <w:numId w:val="11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安装</w:t>
      </w:r>
      <w:r w:rsidR="00574604" w:rsidRPr="00C21325">
        <w:rPr>
          <w:rFonts w:ascii="宋体" w:eastAsia="宋体" w:hAnsi="宋体" w:hint="eastAsia"/>
        </w:rPr>
        <w:t>CP210x驱动</w:t>
      </w:r>
    </w:p>
    <w:p w:rsidR="00705BEE" w:rsidRPr="00C21325" w:rsidRDefault="00705BEE" w:rsidP="00705BEE">
      <w:pPr>
        <w:ind w:left="84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将</w:t>
      </w:r>
      <w:r w:rsidRPr="00C21325">
        <w:rPr>
          <w:rFonts w:ascii="宋体" w:eastAsia="宋体" w:hAnsi="宋体"/>
        </w:rPr>
        <w:t>Android</w:t>
      </w:r>
      <w:r w:rsidRPr="00C21325">
        <w:rPr>
          <w:rFonts w:ascii="宋体" w:eastAsia="宋体" w:hAnsi="宋体" w:hint="eastAsia"/>
        </w:rPr>
        <w:t>数据</w:t>
      </w:r>
      <w:r w:rsidRPr="00C21325">
        <w:rPr>
          <w:rFonts w:ascii="宋体" w:eastAsia="宋体" w:hAnsi="宋体"/>
        </w:rPr>
        <w:t>线</w:t>
      </w:r>
      <w:r w:rsidRPr="00C21325">
        <w:rPr>
          <w:rFonts w:ascii="宋体" w:eastAsia="宋体" w:hAnsi="宋体" w:hint="eastAsia"/>
        </w:rPr>
        <w:t>的</w:t>
      </w:r>
      <w:r w:rsidRPr="00C21325">
        <w:rPr>
          <w:rFonts w:ascii="宋体" w:eastAsia="宋体" w:hAnsi="宋体"/>
        </w:rPr>
        <w:t>小口，</w:t>
      </w:r>
      <w:r w:rsidRPr="00C21325">
        <w:rPr>
          <w:rFonts w:ascii="宋体" w:eastAsia="宋体" w:hAnsi="宋体" w:hint="eastAsia"/>
        </w:rPr>
        <w:t>插入</w:t>
      </w:r>
      <w:r w:rsidRPr="00C21325">
        <w:rPr>
          <w:rFonts w:ascii="宋体" w:eastAsia="宋体" w:hAnsi="宋体"/>
        </w:rPr>
        <w:t>集中器的</w:t>
      </w:r>
      <w:r w:rsidRPr="00C21325">
        <w:rPr>
          <w:rFonts w:ascii="宋体" w:eastAsia="宋体" w:hAnsi="宋体" w:hint="eastAsia"/>
        </w:rPr>
        <w:t>调试</w:t>
      </w:r>
      <w:r w:rsidRPr="00C21325">
        <w:rPr>
          <w:rFonts w:ascii="宋体" w:eastAsia="宋体" w:hAnsi="宋体"/>
        </w:rPr>
        <w:t>接口</w:t>
      </w:r>
      <w:r w:rsidR="000111C9" w:rsidRPr="00C21325">
        <w:rPr>
          <w:rFonts w:ascii="宋体" w:eastAsia="宋体" w:hAnsi="宋体" w:hint="eastAsia"/>
        </w:rPr>
        <w:t>（插入</w:t>
      </w:r>
      <w:r w:rsidR="000111C9" w:rsidRPr="00C21325">
        <w:rPr>
          <w:rFonts w:ascii="宋体" w:eastAsia="宋体" w:hAnsi="宋体"/>
        </w:rPr>
        <w:t>时力道要拿捏好，</w:t>
      </w:r>
      <w:r w:rsidR="000111C9" w:rsidRPr="00C21325">
        <w:rPr>
          <w:rFonts w:ascii="宋体" w:eastAsia="宋体" w:hAnsi="宋体" w:hint="eastAsia"/>
        </w:rPr>
        <w:t>用力过猛</w:t>
      </w:r>
      <w:r w:rsidR="000111C9" w:rsidRPr="00C21325">
        <w:rPr>
          <w:rFonts w:ascii="宋体" w:eastAsia="宋体" w:hAnsi="宋体"/>
        </w:rPr>
        <w:t>会导致</w:t>
      </w:r>
      <w:r w:rsidR="000111C9" w:rsidRPr="00C21325">
        <w:rPr>
          <w:rFonts w:ascii="宋体" w:eastAsia="宋体" w:hAnsi="宋体" w:hint="eastAsia"/>
        </w:rPr>
        <w:t>调试口</w:t>
      </w:r>
      <w:r w:rsidR="000111C9" w:rsidRPr="00C21325">
        <w:rPr>
          <w:rFonts w:ascii="宋体" w:eastAsia="宋体" w:hAnsi="宋体"/>
        </w:rPr>
        <w:t>损坏</w:t>
      </w:r>
      <w:r w:rsidR="000111C9" w:rsidRPr="00C21325">
        <w:rPr>
          <w:rFonts w:ascii="宋体" w:eastAsia="宋体" w:hAnsi="宋体" w:hint="eastAsia"/>
        </w:rPr>
        <w:t>）</w:t>
      </w:r>
      <w:r w:rsidR="00D77F7C" w:rsidRPr="00C21325">
        <w:rPr>
          <w:rFonts w:ascii="宋体" w:eastAsia="宋体" w:hAnsi="宋体" w:hint="eastAsia"/>
        </w:rPr>
        <w:t>，调试口</w:t>
      </w:r>
      <w:r w:rsidR="00D77F7C" w:rsidRPr="00C21325">
        <w:rPr>
          <w:rFonts w:ascii="宋体" w:eastAsia="宋体" w:hAnsi="宋体"/>
        </w:rPr>
        <w:t>在集中器的中部：</w:t>
      </w:r>
    </w:p>
    <w:p w:rsidR="00D77F7C" w:rsidRPr="00C21325" w:rsidRDefault="00D77F7C" w:rsidP="00705BEE">
      <w:pPr>
        <w:ind w:left="84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215C7133" wp14:editId="76E28D40">
            <wp:extent cx="3914775" cy="3257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6B" w:rsidRPr="00C21325" w:rsidRDefault="00501591" w:rsidP="00705BEE">
      <w:pPr>
        <w:ind w:left="84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再将</w:t>
      </w:r>
      <w:r w:rsidRPr="00C21325">
        <w:rPr>
          <w:rFonts w:ascii="宋体" w:eastAsia="宋体" w:hAnsi="宋体"/>
        </w:rPr>
        <w:t>数据线的USB</w:t>
      </w:r>
      <w:r w:rsidR="00F656F0" w:rsidRPr="00C21325">
        <w:rPr>
          <w:rFonts w:ascii="宋体" w:eastAsia="宋体" w:hAnsi="宋体"/>
        </w:rPr>
        <w:t>口插入电脑</w:t>
      </w:r>
      <w:r w:rsidR="00F656F0" w:rsidRPr="00C21325">
        <w:rPr>
          <w:rFonts w:ascii="宋体" w:eastAsia="宋体" w:hAnsi="宋体" w:hint="eastAsia"/>
        </w:rPr>
        <w:t>，</w:t>
      </w:r>
      <w:r w:rsidR="00B73B6B" w:rsidRPr="00C21325">
        <w:rPr>
          <w:rFonts w:ascii="宋体" w:eastAsia="宋体" w:hAnsi="宋体"/>
        </w:rPr>
        <w:t>通过《</w:t>
      </w:r>
      <w:r w:rsidR="00B73B6B" w:rsidRPr="00C21325">
        <w:rPr>
          <w:rFonts w:ascii="宋体" w:eastAsia="宋体" w:hAnsi="宋体" w:hint="eastAsia"/>
        </w:rPr>
        <w:t>驱动精灵</w:t>
      </w:r>
      <w:r w:rsidR="00B73B6B" w:rsidRPr="00C21325">
        <w:rPr>
          <w:rFonts w:ascii="宋体" w:eastAsia="宋体" w:hAnsi="宋体"/>
        </w:rPr>
        <w:t>》</w:t>
      </w:r>
      <w:r w:rsidR="00B73B6B" w:rsidRPr="00C21325">
        <w:rPr>
          <w:rFonts w:ascii="宋体" w:eastAsia="宋体" w:hAnsi="宋体" w:hint="eastAsia"/>
        </w:rPr>
        <w:t>直接</w:t>
      </w:r>
      <w:r w:rsidR="00B73B6B" w:rsidRPr="00C21325">
        <w:rPr>
          <w:rFonts w:ascii="宋体" w:eastAsia="宋体" w:hAnsi="宋体"/>
        </w:rPr>
        <w:t>安装</w:t>
      </w:r>
      <w:r w:rsidR="00F656F0" w:rsidRPr="00C21325">
        <w:rPr>
          <w:rFonts w:ascii="宋体" w:eastAsia="宋体" w:hAnsi="宋体" w:hint="eastAsia"/>
        </w:rPr>
        <w:t>驱动</w:t>
      </w:r>
      <w:r w:rsidR="00B73B6B" w:rsidRPr="00C21325">
        <w:rPr>
          <w:rFonts w:ascii="宋体" w:eastAsia="宋体" w:hAnsi="宋体"/>
        </w:rPr>
        <w:t>。</w:t>
      </w:r>
    </w:p>
    <w:p w:rsidR="00CC1CE1" w:rsidRPr="00C21325" w:rsidRDefault="00CC1CE1" w:rsidP="00B20372">
      <w:pPr>
        <w:pStyle w:val="3"/>
        <w:numPr>
          <w:ilvl w:val="0"/>
          <w:numId w:val="11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lastRenderedPageBreak/>
        <w:t>安装</w:t>
      </w:r>
      <w:r w:rsidRPr="00C21325">
        <w:rPr>
          <w:rFonts w:ascii="宋体" w:eastAsia="宋体" w:hAnsi="宋体"/>
        </w:rPr>
        <w:t>Xmanager</w:t>
      </w:r>
    </w:p>
    <w:p w:rsidR="00AB1D3C" w:rsidRPr="00C21325" w:rsidRDefault="00AB1D3C" w:rsidP="00B20372">
      <w:pPr>
        <w:pStyle w:val="4"/>
        <w:numPr>
          <w:ilvl w:val="0"/>
          <w:numId w:val="12"/>
        </w:numPr>
        <w:rPr>
          <w:rFonts w:ascii="宋体" w:eastAsia="宋体" w:hAnsi="宋体"/>
        </w:rPr>
      </w:pPr>
      <w:r w:rsidRPr="00C21325">
        <w:rPr>
          <w:rFonts w:ascii="宋体" w:eastAsia="宋体" w:hAnsi="宋体"/>
        </w:rPr>
        <w:t>Xmanager的</w:t>
      </w:r>
      <w:r w:rsidRPr="00C21325">
        <w:rPr>
          <w:rFonts w:ascii="宋体" w:eastAsia="宋体" w:hAnsi="宋体" w:hint="eastAsia"/>
        </w:rPr>
        <w:t>安装</w:t>
      </w:r>
    </w:p>
    <w:p w:rsidR="00A03E64" w:rsidRPr="00C21325" w:rsidRDefault="0022211E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双</w:t>
      </w:r>
      <w:r w:rsidR="00272156" w:rsidRPr="00C21325">
        <w:rPr>
          <w:rFonts w:ascii="宋体" w:eastAsia="宋体" w:hAnsi="宋体" w:hint="eastAsia"/>
        </w:rPr>
        <w:t>击</w:t>
      </w:r>
      <w:r w:rsidR="00272156" w:rsidRPr="00C21325">
        <w:rPr>
          <w:rFonts w:ascii="宋体" w:eastAsia="宋体" w:hAnsi="宋体"/>
          <w:noProof/>
        </w:rPr>
        <w:drawing>
          <wp:inline distT="0" distB="0" distL="0" distR="0" wp14:anchorId="33608D26" wp14:editId="7FA8CAEF">
            <wp:extent cx="9144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156" w:rsidRPr="00C21325">
        <w:rPr>
          <w:rFonts w:ascii="宋体" w:eastAsia="宋体" w:hAnsi="宋体" w:hint="eastAsia"/>
        </w:rPr>
        <w:t>，</w:t>
      </w:r>
      <w:r w:rsidR="00272156" w:rsidRPr="00C21325">
        <w:rPr>
          <w:rFonts w:ascii="宋体" w:eastAsia="宋体" w:hAnsi="宋体"/>
        </w:rPr>
        <w:t>出现如下画面：</w:t>
      </w:r>
    </w:p>
    <w:p w:rsidR="00272156" w:rsidRPr="00C21325" w:rsidRDefault="007E4952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2A7C9F71" wp14:editId="5BE73E4A">
            <wp:extent cx="474345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52" w:rsidRPr="00C21325" w:rsidRDefault="007E4952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点击“下一步”</w:t>
      </w:r>
      <w:r w:rsidR="00317C3D" w:rsidRPr="00C21325">
        <w:rPr>
          <w:rFonts w:ascii="宋体" w:eastAsia="宋体" w:hAnsi="宋体" w:hint="eastAsia"/>
        </w:rPr>
        <w:t>，</w:t>
      </w:r>
      <w:r w:rsidR="00317C3D" w:rsidRPr="00C21325">
        <w:rPr>
          <w:rFonts w:ascii="宋体" w:eastAsia="宋体" w:hAnsi="宋体"/>
        </w:rPr>
        <w:t>出现如下画面：</w:t>
      </w:r>
    </w:p>
    <w:p w:rsidR="00317C3D" w:rsidRPr="00C21325" w:rsidRDefault="00317C3D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51D42EFE" wp14:editId="4230B1D6">
            <wp:extent cx="4724400" cy="3314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3D" w:rsidRPr="00C21325" w:rsidRDefault="00317C3D" w:rsidP="00A03E64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点击</w:t>
      </w:r>
      <w:r w:rsidRPr="00C21325">
        <w:rPr>
          <w:rFonts w:ascii="宋体" w:eastAsia="宋体" w:hAnsi="宋体"/>
        </w:rPr>
        <w:t>“</w:t>
      </w:r>
      <w:r w:rsidRPr="00C21325">
        <w:rPr>
          <w:rFonts w:ascii="宋体" w:eastAsia="宋体" w:hAnsi="宋体" w:hint="eastAsia"/>
        </w:rPr>
        <w:t>我接受</w:t>
      </w:r>
      <w:r w:rsidRPr="00C21325">
        <w:rPr>
          <w:rFonts w:ascii="宋体" w:eastAsia="宋体" w:hAnsi="宋体"/>
        </w:rPr>
        <w:t>许可证协议中的条款”</w:t>
      </w:r>
      <w:r w:rsidRPr="00C21325">
        <w:rPr>
          <w:rFonts w:ascii="宋体" w:eastAsia="宋体" w:hAnsi="宋体" w:hint="eastAsia"/>
        </w:rPr>
        <w:t>，</w:t>
      </w:r>
      <w:r w:rsidRPr="00C21325">
        <w:rPr>
          <w:rFonts w:ascii="宋体" w:eastAsia="宋体" w:hAnsi="宋体"/>
        </w:rPr>
        <w:t>然后点击“</w:t>
      </w:r>
      <w:r w:rsidRPr="00C21325">
        <w:rPr>
          <w:rFonts w:ascii="宋体" w:eastAsia="宋体" w:hAnsi="宋体" w:hint="eastAsia"/>
        </w:rPr>
        <w:t>下一步</w:t>
      </w:r>
      <w:r w:rsidRPr="00C21325">
        <w:rPr>
          <w:rFonts w:ascii="宋体" w:eastAsia="宋体" w:hAnsi="宋体"/>
        </w:rPr>
        <w:t>”</w:t>
      </w:r>
      <w:r w:rsidR="0022211E" w:rsidRPr="00C21325">
        <w:rPr>
          <w:rFonts w:ascii="宋体" w:eastAsia="宋体" w:hAnsi="宋体" w:hint="eastAsia"/>
        </w:rPr>
        <w:t>，</w:t>
      </w:r>
      <w:r w:rsidR="0022211E" w:rsidRPr="00C21325">
        <w:rPr>
          <w:rFonts w:ascii="宋体" w:eastAsia="宋体" w:hAnsi="宋体"/>
        </w:rPr>
        <w:t>出现如下画面：</w:t>
      </w:r>
    </w:p>
    <w:p w:rsidR="00317C3D" w:rsidRPr="00C21325" w:rsidRDefault="0022211E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2D806853" wp14:editId="5855FA5E">
            <wp:extent cx="4752975" cy="3248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1E" w:rsidRPr="00C21325" w:rsidRDefault="007150C1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随意</w:t>
      </w:r>
      <w:r w:rsidRPr="00C21325">
        <w:rPr>
          <w:rFonts w:ascii="宋体" w:eastAsia="宋体" w:hAnsi="宋体"/>
        </w:rPr>
        <w:t>输入</w:t>
      </w:r>
      <w:r w:rsidRPr="00C21325">
        <w:rPr>
          <w:rFonts w:ascii="宋体" w:eastAsia="宋体" w:hAnsi="宋体" w:hint="eastAsia"/>
        </w:rPr>
        <w:t>“用户名”和</w:t>
      </w:r>
      <w:r w:rsidRPr="00C21325">
        <w:rPr>
          <w:rFonts w:ascii="宋体" w:eastAsia="宋体" w:hAnsi="宋体"/>
        </w:rPr>
        <w:t>“</w:t>
      </w:r>
      <w:r w:rsidRPr="00C21325">
        <w:rPr>
          <w:rFonts w:ascii="宋体" w:eastAsia="宋体" w:hAnsi="宋体" w:hint="eastAsia"/>
        </w:rPr>
        <w:t>公司</w:t>
      </w:r>
      <w:r w:rsidRPr="00C21325">
        <w:rPr>
          <w:rFonts w:ascii="宋体" w:eastAsia="宋体" w:hAnsi="宋体"/>
        </w:rPr>
        <w:t>名称”</w:t>
      </w:r>
      <w:r w:rsidRPr="00C21325">
        <w:rPr>
          <w:rFonts w:ascii="宋体" w:eastAsia="宋体" w:hAnsi="宋体" w:hint="eastAsia"/>
        </w:rPr>
        <w:t>，</w:t>
      </w:r>
      <w:r w:rsidRPr="00C21325">
        <w:rPr>
          <w:rFonts w:ascii="宋体" w:eastAsia="宋体" w:hAnsi="宋体"/>
        </w:rPr>
        <w:t>运行程序</w:t>
      </w:r>
      <w:r w:rsidR="005F1585" w:rsidRPr="00C21325">
        <w:rPr>
          <w:rFonts w:ascii="宋体" w:eastAsia="宋体" w:hAnsi="宋体"/>
          <w:noProof/>
        </w:rPr>
        <w:drawing>
          <wp:inline distT="0" distB="0" distL="0" distR="0" wp14:anchorId="77D6E902" wp14:editId="435C73C9">
            <wp:extent cx="120015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85" w:rsidRPr="00C21325">
        <w:rPr>
          <w:rFonts w:ascii="宋体" w:eastAsia="宋体" w:hAnsi="宋体" w:hint="eastAsia"/>
        </w:rPr>
        <w:t>，出现</w:t>
      </w:r>
      <w:r w:rsidR="005F1585" w:rsidRPr="00C21325">
        <w:rPr>
          <w:rFonts w:ascii="宋体" w:eastAsia="宋体" w:hAnsi="宋体"/>
        </w:rPr>
        <w:t>如下画面：</w:t>
      </w:r>
    </w:p>
    <w:p w:rsidR="005F1585" w:rsidRPr="00C21325" w:rsidRDefault="005F1585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3C3EB749" wp14:editId="1CD1BA95">
            <wp:extent cx="2762250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85" w:rsidRPr="00C21325" w:rsidRDefault="005F1585" w:rsidP="00A03E64">
      <w:pPr>
        <w:pStyle w:val="a3"/>
        <w:ind w:left="840" w:firstLineChars="0" w:firstLine="0"/>
        <w:rPr>
          <w:rFonts w:ascii="宋体" w:eastAsia="宋体" w:hAnsi="宋体"/>
          <w:noProof/>
        </w:rPr>
      </w:pPr>
      <w:r w:rsidRPr="00C21325">
        <w:rPr>
          <w:rFonts w:ascii="宋体" w:eastAsia="宋体" w:hAnsi="宋体" w:hint="eastAsia"/>
        </w:rPr>
        <w:t>点击</w:t>
      </w:r>
      <w:r w:rsidRPr="00C21325">
        <w:rPr>
          <w:rFonts w:ascii="宋体" w:eastAsia="宋体" w:hAnsi="宋体"/>
        </w:rPr>
        <w:t>“Generate”</w:t>
      </w:r>
      <w:r w:rsidRPr="00C21325">
        <w:rPr>
          <w:rFonts w:ascii="宋体" w:eastAsia="宋体" w:hAnsi="宋体" w:hint="eastAsia"/>
        </w:rPr>
        <w:t>如</w:t>
      </w:r>
      <w:r w:rsidRPr="00C21325">
        <w:rPr>
          <w:rFonts w:ascii="宋体" w:eastAsia="宋体" w:hAnsi="宋体"/>
        </w:rPr>
        <w:t>右图</w:t>
      </w:r>
      <w:r w:rsidRPr="00C21325">
        <w:rPr>
          <w:rFonts w:ascii="宋体" w:eastAsia="宋体" w:hAnsi="宋体" w:hint="eastAsia"/>
        </w:rPr>
        <w:t>，</w:t>
      </w:r>
      <w:r w:rsidRPr="00C21325">
        <w:rPr>
          <w:rFonts w:ascii="宋体" w:eastAsia="宋体" w:hAnsi="宋体"/>
          <w:noProof/>
        </w:rPr>
        <w:t xml:space="preserve"> </w:t>
      </w:r>
      <w:r w:rsidRPr="00C21325">
        <w:rPr>
          <w:rFonts w:ascii="宋体" w:eastAsia="宋体" w:hAnsi="宋体"/>
          <w:noProof/>
        </w:rPr>
        <w:drawing>
          <wp:inline distT="0" distB="0" distL="0" distR="0" wp14:anchorId="0E9875A9" wp14:editId="6A539A90">
            <wp:extent cx="276225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1A" w:rsidRPr="00C21325">
        <w:rPr>
          <w:rFonts w:ascii="宋体" w:eastAsia="宋体" w:hAnsi="宋体" w:hint="eastAsia"/>
          <w:noProof/>
        </w:rPr>
        <w:t>，</w:t>
      </w:r>
      <w:r w:rsidR="005D311A" w:rsidRPr="00C21325">
        <w:rPr>
          <w:rFonts w:ascii="宋体" w:eastAsia="宋体" w:hAnsi="宋体"/>
          <w:noProof/>
        </w:rPr>
        <w:t>将</w:t>
      </w:r>
      <w:r w:rsidR="005D311A" w:rsidRPr="00C21325">
        <w:rPr>
          <w:rFonts w:ascii="宋体" w:eastAsia="宋体" w:hAnsi="宋体" w:hint="eastAsia"/>
          <w:noProof/>
        </w:rPr>
        <w:t>生成</w:t>
      </w:r>
      <w:r w:rsidR="005D311A" w:rsidRPr="00C21325">
        <w:rPr>
          <w:rFonts w:ascii="宋体" w:eastAsia="宋体" w:hAnsi="宋体"/>
          <w:noProof/>
        </w:rPr>
        <w:t>的密钥复制（</w:t>
      </w:r>
      <w:r w:rsidR="005D311A" w:rsidRPr="00C21325">
        <w:rPr>
          <w:rFonts w:ascii="宋体" w:eastAsia="宋体" w:hAnsi="宋体" w:hint="eastAsia"/>
          <w:noProof/>
        </w:rPr>
        <w:t>单击</w:t>
      </w:r>
      <w:r w:rsidR="005D311A" w:rsidRPr="00C21325">
        <w:rPr>
          <w:rFonts w:ascii="宋体" w:eastAsia="宋体" w:hAnsi="宋体"/>
          <w:noProof/>
        </w:rPr>
        <w:t>最左边的数字的左边，按住</w:t>
      </w:r>
      <w:r w:rsidR="005D311A" w:rsidRPr="00C21325">
        <w:rPr>
          <w:rFonts w:ascii="宋体" w:eastAsia="宋体" w:hAnsi="宋体" w:hint="eastAsia"/>
          <w:noProof/>
        </w:rPr>
        <w:t>鼠标</w:t>
      </w:r>
      <w:r w:rsidR="005D311A" w:rsidRPr="00C21325">
        <w:rPr>
          <w:rFonts w:ascii="宋体" w:eastAsia="宋体" w:hAnsi="宋体"/>
          <w:noProof/>
        </w:rPr>
        <w:t>左键</w:t>
      </w:r>
      <w:r w:rsidR="005D311A" w:rsidRPr="00C21325">
        <w:rPr>
          <w:rFonts w:ascii="宋体" w:eastAsia="宋体" w:hAnsi="宋体" w:hint="eastAsia"/>
          <w:noProof/>
        </w:rPr>
        <w:t>不松开</w:t>
      </w:r>
      <w:r w:rsidR="005D311A" w:rsidRPr="00C21325">
        <w:rPr>
          <w:rFonts w:ascii="宋体" w:eastAsia="宋体" w:hAnsi="宋体"/>
          <w:noProof/>
        </w:rPr>
        <w:t>，一直拖到最右边的数字</w:t>
      </w:r>
      <w:r w:rsidR="005D311A" w:rsidRPr="00C21325">
        <w:rPr>
          <w:rFonts w:ascii="宋体" w:eastAsia="宋体" w:hAnsi="宋体" w:hint="eastAsia"/>
          <w:noProof/>
        </w:rPr>
        <w:t>，</w:t>
      </w:r>
      <w:r w:rsidR="005D311A" w:rsidRPr="00C21325">
        <w:rPr>
          <w:rFonts w:ascii="宋体" w:eastAsia="宋体" w:hAnsi="宋体"/>
          <w:noProof/>
        </w:rPr>
        <w:t>如右图</w:t>
      </w:r>
      <w:r w:rsidR="005D311A" w:rsidRPr="00C21325">
        <w:rPr>
          <w:rFonts w:ascii="宋体" w:eastAsia="宋体" w:hAnsi="宋体" w:hint="eastAsia"/>
          <w:noProof/>
        </w:rPr>
        <w:t>：</w:t>
      </w:r>
      <w:r w:rsidR="005D311A" w:rsidRPr="00C21325">
        <w:rPr>
          <w:rFonts w:ascii="宋体" w:eastAsia="宋体" w:hAnsi="宋体"/>
          <w:noProof/>
        </w:rPr>
        <w:drawing>
          <wp:inline distT="0" distB="0" distL="0" distR="0" wp14:anchorId="25569BED" wp14:editId="0D623AF2">
            <wp:extent cx="2762250" cy="99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1A" w:rsidRPr="00C21325">
        <w:rPr>
          <w:rFonts w:ascii="宋体" w:eastAsia="宋体" w:hAnsi="宋体" w:hint="eastAsia"/>
          <w:noProof/>
        </w:rPr>
        <w:t>，</w:t>
      </w:r>
      <w:r w:rsidR="005D311A" w:rsidRPr="00C21325">
        <w:rPr>
          <w:rFonts w:ascii="宋体" w:eastAsia="宋体" w:hAnsi="宋体"/>
          <w:noProof/>
        </w:rPr>
        <w:t>然后同时按下“Ctrl+C”）</w:t>
      </w:r>
      <w:r w:rsidR="005D311A" w:rsidRPr="00C21325">
        <w:rPr>
          <w:rFonts w:ascii="宋体" w:eastAsia="宋体" w:hAnsi="宋体" w:hint="eastAsia"/>
          <w:noProof/>
        </w:rPr>
        <w:t>，</w:t>
      </w:r>
      <w:r w:rsidR="007B0D30" w:rsidRPr="00C21325">
        <w:rPr>
          <w:rFonts w:ascii="宋体" w:eastAsia="宋体" w:hAnsi="宋体" w:hint="eastAsia"/>
          <w:noProof/>
        </w:rPr>
        <w:t>将其</w:t>
      </w:r>
      <w:r w:rsidR="007B0D30" w:rsidRPr="00C21325">
        <w:rPr>
          <w:rFonts w:ascii="宋体" w:eastAsia="宋体" w:hAnsi="宋体"/>
          <w:noProof/>
        </w:rPr>
        <w:t>粘贴到</w:t>
      </w:r>
      <w:r w:rsidR="007B0D30" w:rsidRPr="00C21325">
        <w:rPr>
          <w:rFonts w:ascii="宋体" w:eastAsia="宋体" w:hAnsi="宋体" w:hint="eastAsia"/>
          <w:noProof/>
        </w:rPr>
        <w:t>“密钥”栏</w:t>
      </w:r>
      <w:r w:rsidR="007B0D30" w:rsidRPr="00C21325">
        <w:rPr>
          <w:rFonts w:ascii="宋体" w:eastAsia="宋体" w:hAnsi="宋体"/>
          <w:noProof/>
        </w:rPr>
        <w:t>里，</w:t>
      </w:r>
      <w:r w:rsidR="007B0D30" w:rsidRPr="00C21325">
        <w:rPr>
          <w:rFonts w:ascii="宋体" w:eastAsia="宋体" w:hAnsi="宋体" w:hint="eastAsia"/>
          <w:noProof/>
        </w:rPr>
        <w:t>如下图</w:t>
      </w:r>
      <w:r w:rsidR="007B0D30" w:rsidRPr="00C21325">
        <w:rPr>
          <w:rFonts w:ascii="宋体" w:eastAsia="宋体" w:hAnsi="宋体"/>
          <w:noProof/>
        </w:rPr>
        <w:t>：</w:t>
      </w:r>
    </w:p>
    <w:p w:rsidR="007B0D30" w:rsidRPr="00C21325" w:rsidRDefault="007B0D30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5DDEC533" wp14:editId="274BE4C4">
            <wp:extent cx="4724400" cy="327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83" w:rsidRPr="00C21325" w:rsidRDefault="00933683" w:rsidP="00A03E64">
      <w:pPr>
        <w:pStyle w:val="a3"/>
        <w:ind w:left="84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然后</w:t>
      </w:r>
      <w:r w:rsidRPr="00C21325">
        <w:rPr>
          <w:rFonts w:ascii="宋体" w:eastAsia="宋体" w:hAnsi="宋体"/>
        </w:rPr>
        <w:t>点击</w:t>
      </w:r>
      <w:r w:rsidRPr="00C21325">
        <w:rPr>
          <w:rFonts w:ascii="宋体" w:eastAsia="宋体" w:hAnsi="宋体" w:hint="eastAsia"/>
        </w:rPr>
        <w:t>“下一步”</w:t>
      </w:r>
      <w:r w:rsidR="002E78CF" w:rsidRPr="00C21325">
        <w:rPr>
          <w:rFonts w:ascii="宋体" w:eastAsia="宋体" w:hAnsi="宋体" w:hint="eastAsia"/>
        </w:rPr>
        <w:t>，</w:t>
      </w:r>
      <w:r w:rsidR="002E78CF" w:rsidRPr="00C21325">
        <w:rPr>
          <w:rFonts w:ascii="宋体" w:eastAsia="宋体" w:hAnsi="宋体"/>
        </w:rPr>
        <w:t>从此以后</w:t>
      </w:r>
      <w:r w:rsidR="002E78CF" w:rsidRPr="00C21325">
        <w:rPr>
          <w:rFonts w:ascii="宋体" w:eastAsia="宋体" w:hAnsi="宋体" w:hint="eastAsia"/>
        </w:rPr>
        <w:t>出现</w:t>
      </w:r>
      <w:r w:rsidR="002E78CF" w:rsidRPr="00C21325">
        <w:rPr>
          <w:rFonts w:ascii="宋体" w:eastAsia="宋体" w:hAnsi="宋体"/>
        </w:rPr>
        <w:t>的对话框，都点击“</w:t>
      </w:r>
      <w:r w:rsidR="002E78CF" w:rsidRPr="00C21325">
        <w:rPr>
          <w:rFonts w:ascii="宋体" w:eastAsia="宋体" w:hAnsi="宋体" w:hint="eastAsia"/>
        </w:rPr>
        <w:t>下一步</w:t>
      </w:r>
      <w:r w:rsidR="002E78CF" w:rsidRPr="00C21325">
        <w:rPr>
          <w:rFonts w:ascii="宋体" w:eastAsia="宋体" w:hAnsi="宋体"/>
        </w:rPr>
        <w:t>”</w:t>
      </w:r>
      <w:r w:rsidR="002E78CF" w:rsidRPr="00C21325">
        <w:rPr>
          <w:rFonts w:ascii="宋体" w:eastAsia="宋体" w:hAnsi="宋体" w:hint="eastAsia"/>
        </w:rPr>
        <w:t>按钮</w:t>
      </w:r>
      <w:r w:rsidR="002E78CF" w:rsidRPr="00C21325">
        <w:rPr>
          <w:rFonts w:ascii="宋体" w:eastAsia="宋体" w:hAnsi="宋体"/>
        </w:rPr>
        <w:t>，知道软件</w:t>
      </w:r>
      <w:r w:rsidR="002E78CF" w:rsidRPr="00C21325">
        <w:rPr>
          <w:rFonts w:ascii="宋体" w:eastAsia="宋体" w:hAnsi="宋体" w:hint="eastAsia"/>
        </w:rPr>
        <w:t>安装</w:t>
      </w:r>
      <w:r w:rsidR="002E78CF" w:rsidRPr="00C21325">
        <w:rPr>
          <w:rFonts w:ascii="宋体" w:eastAsia="宋体" w:hAnsi="宋体"/>
        </w:rPr>
        <w:t>结束。</w:t>
      </w:r>
    </w:p>
    <w:p w:rsidR="002E78CF" w:rsidRPr="00C21325" w:rsidRDefault="0046079F" w:rsidP="00B20372">
      <w:pPr>
        <w:pStyle w:val="4"/>
        <w:numPr>
          <w:ilvl w:val="0"/>
          <w:numId w:val="12"/>
        </w:numPr>
        <w:rPr>
          <w:rFonts w:ascii="宋体" w:eastAsia="宋体" w:hAnsi="宋体"/>
        </w:rPr>
      </w:pPr>
      <w:r w:rsidRPr="00C21325">
        <w:rPr>
          <w:rFonts w:ascii="宋体" w:eastAsia="宋体" w:hAnsi="宋体"/>
        </w:rPr>
        <w:t>Xmanager</w:t>
      </w:r>
      <w:r w:rsidR="00472E87" w:rsidRPr="00C21325">
        <w:rPr>
          <w:rFonts w:ascii="宋体" w:eastAsia="宋体" w:hAnsi="宋体"/>
        </w:rPr>
        <w:t>的配置：</w:t>
      </w:r>
    </w:p>
    <w:p w:rsidR="00472E87" w:rsidRPr="00C21325" w:rsidRDefault="009F62EA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点击</w:t>
      </w:r>
      <w:r w:rsidRPr="00C21325">
        <w:rPr>
          <w:rFonts w:ascii="宋体" w:eastAsia="宋体" w:hAnsi="宋体"/>
        </w:rPr>
        <w:t>桌面上</w:t>
      </w:r>
      <w:r w:rsidRPr="00C21325">
        <w:rPr>
          <w:rFonts w:ascii="宋体" w:eastAsia="宋体" w:hAnsi="宋体" w:hint="eastAsia"/>
        </w:rPr>
        <w:t>的</w:t>
      </w:r>
      <w:r w:rsidRPr="00C21325">
        <w:rPr>
          <w:rFonts w:ascii="宋体" w:eastAsia="宋体" w:hAnsi="宋体"/>
          <w:noProof/>
        </w:rPr>
        <w:drawing>
          <wp:inline distT="0" distB="0" distL="0" distR="0" wp14:anchorId="6F531872" wp14:editId="61222E70">
            <wp:extent cx="9429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325">
        <w:rPr>
          <w:rFonts w:ascii="宋体" w:eastAsia="宋体" w:hAnsi="宋体" w:hint="eastAsia"/>
        </w:rPr>
        <w:t>，然后</w:t>
      </w:r>
      <w:r w:rsidRPr="00C21325">
        <w:rPr>
          <w:rFonts w:ascii="宋体" w:eastAsia="宋体" w:hAnsi="宋体"/>
        </w:rPr>
        <w:t>点击</w:t>
      </w:r>
      <w:r w:rsidRPr="00C21325">
        <w:rPr>
          <w:rFonts w:ascii="宋体" w:eastAsia="宋体" w:hAnsi="宋体" w:hint="eastAsia"/>
        </w:rPr>
        <w:t>“</w:t>
      </w:r>
      <w:r w:rsidR="004F631C" w:rsidRPr="00C21325">
        <w:rPr>
          <w:rFonts w:ascii="宋体" w:eastAsia="宋体" w:hAnsi="宋体"/>
        </w:rPr>
        <w:t>XShell</w:t>
      </w:r>
      <w:r w:rsidRPr="00C21325">
        <w:rPr>
          <w:rFonts w:ascii="宋体" w:eastAsia="宋体" w:hAnsi="宋体" w:hint="eastAsia"/>
        </w:rPr>
        <w:t>”</w:t>
      </w:r>
      <w:r w:rsidR="00AB6F1B" w:rsidRPr="00C21325">
        <w:rPr>
          <w:rFonts w:ascii="宋体" w:eastAsia="宋体" w:hAnsi="宋体" w:hint="eastAsia"/>
        </w:rPr>
        <w:t>：</w:t>
      </w:r>
    </w:p>
    <w:p w:rsidR="009F62EA" w:rsidRPr="00C21325" w:rsidRDefault="009F62EA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1365255B" wp14:editId="3D25EF0A">
            <wp:extent cx="4610100" cy="2466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1B" w:rsidRPr="00C21325" w:rsidRDefault="001463E8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出现</w:t>
      </w:r>
      <w:r w:rsidRPr="00C21325">
        <w:rPr>
          <w:rFonts w:ascii="宋体" w:eastAsia="宋体" w:hAnsi="宋体"/>
        </w:rPr>
        <w:t>画面：</w:t>
      </w:r>
    </w:p>
    <w:p w:rsidR="001463E8" w:rsidRPr="00C21325" w:rsidRDefault="001463E8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3190CA8E" wp14:editId="0BEE943C">
            <wp:extent cx="5274310" cy="4882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47" w:rsidRPr="00C21325" w:rsidRDefault="00B81847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点击</w:t>
      </w:r>
      <w:r w:rsidRPr="00C21325">
        <w:rPr>
          <w:rFonts w:ascii="宋体" w:eastAsia="宋体" w:hAnsi="宋体"/>
        </w:rPr>
        <w:t>“</w:t>
      </w:r>
      <w:r w:rsidRPr="00C21325">
        <w:rPr>
          <w:rFonts w:ascii="宋体" w:eastAsia="宋体" w:hAnsi="宋体" w:hint="eastAsia"/>
        </w:rPr>
        <w:t>新建</w:t>
      </w:r>
      <w:r w:rsidRPr="00C21325">
        <w:rPr>
          <w:rFonts w:ascii="宋体" w:eastAsia="宋体" w:hAnsi="宋体"/>
        </w:rPr>
        <w:t>”</w:t>
      </w:r>
      <w:r w:rsidRPr="00C21325">
        <w:rPr>
          <w:rFonts w:ascii="宋体" w:eastAsia="宋体" w:hAnsi="宋体" w:hint="eastAsia"/>
        </w:rPr>
        <w:t>按钮</w:t>
      </w:r>
      <w:r w:rsidRPr="00C21325">
        <w:rPr>
          <w:rFonts w:ascii="宋体" w:eastAsia="宋体" w:hAnsi="宋体"/>
        </w:rPr>
        <w:t>，</w:t>
      </w:r>
    </w:p>
    <w:p w:rsidR="00B81847" w:rsidRPr="00C21325" w:rsidRDefault="00B81847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58BB6324" wp14:editId="4DC8F23E">
            <wp:extent cx="5274310" cy="4864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07" w:rsidRPr="00C21325" w:rsidRDefault="00013507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出现</w:t>
      </w:r>
      <w:r w:rsidRPr="00C21325">
        <w:rPr>
          <w:rFonts w:ascii="宋体" w:eastAsia="宋体" w:hAnsi="宋体"/>
        </w:rPr>
        <w:t>画面：</w:t>
      </w:r>
    </w:p>
    <w:p w:rsidR="00013507" w:rsidRPr="00C21325" w:rsidRDefault="008250C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33670BEE" wp14:editId="4EB57DCD">
            <wp:extent cx="5274310" cy="4915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CC" w:rsidRPr="00C21325" w:rsidRDefault="008250CC" w:rsidP="009F62EA">
      <w:pPr>
        <w:pStyle w:val="a3"/>
        <w:ind w:left="1260" w:firstLineChars="0" w:firstLine="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在</w:t>
      </w:r>
      <w:r w:rsidRPr="00C21325">
        <w:rPr>
          <w:rFonts w:ascii="宋体" w:eastAsia="宋体" w:hAnsi="宋体"/>
        </w:rPr>
        <w:t>“</w:t>
      </w:r>
      <w:r w:rsidRPr="00C21325">
        <w:rPr>
          <w:rFonts w:ascii="宋体" w:eastAsia="宋体" w:hAnsi="宋体" w:hint="eastAsia"/>
        </w:rPr>
        <w:t>协议</w:t>
      </w:r>
      <w:r w:rsidRPr="00C21325">
        <w:rPr>
          <w:rFonts w:ascii="宋体" w:eastAsia="宋体" w:hAnsi="宋体"/>
        </w:rPr>
        <w:t>”</w:t>
      </w:r>
      <w:r w:rsidRPr="00C21325">
        <w:rPr>
          <w:rFonts w:ascii="宋体" w:eastAsia="宋体" w:hAnsi="宋体" w:hint="eastAsia"/>
        </w:rPr>
        <w:t>选项卡</w:t>
      </w:r>
      <w:r w:rsidRPr="00C21325">
        <w:rPr>
          <w:rFonts w:ascii="宋体" w:eastAsia="宋体" w:hAnsi="宋体"/>
        </w:rPr>
        <w:t>里，选择</w:t>
      </w:r>
      <w:r w:rsidRPr="00C21325">
        <w:rPr>
          <w:rFonts w:ascii="宋体" w:eastAsia="宋体" w:hAnsi="宋体" w:hint="eastAsia"/>
        </w:rPr>
        <w:t>“SERIAL”：</w:t>
      </w:r>
    </w:p>
    <w:p w:rsidR="008250CC" w:rsidRPr="00C21325" w:rsidRDefault="008250C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28BF6B27" wp14:editId="105052DB">
            <wp:extent cx="5274310" cy="4569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CC" w:rsidRPr="00C21325" w:rsidRDefault="008250C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然后</w:t>
      </w:r>
      <w:r w:rsidRPr="00C21325">
        <w:rPr>
          <w:rFonts w:ascii="宋体" w:eastAsia="宋体" w:hAnsi="宋体"/>
        </w:rPr>
        <w:t>再点击左侧的树状图中的“SERIAL”</w:t>
      </w:r>
      <w:r w:rsidRPr="00C21325">
        <w:rPr>
          <w:rFonts w:ascii="宋体" w:eastAsia="宋体" w:hAnsi="宋体" w:hint="eastAsia"/>
        </w:rPr>
        <w:t>：</w:t>
      </w:r>
    </w:p>
    <w:p w:rsidR="008250CC" w:rsidRPr="00C21325" w:rsidRDefault="008250C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0FED818B" wp14:editId="6CCEBAE0">
            <wp:extent cx="5274310" cy="45694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6C" w:rsidRPr="00C21325" w:rsidRDefault="00E3376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出现</w:t>
      </w:r>
      <w:r w:rsidRPr="00C21325">
        <w:rPr>
          <w:rFonts w:ascii="宋体" w:eastAsia="宋体" w:hAnsi="宋体"/>
        </w:rPr>
        <w:t>如下画面：</w:t>
      </w:r>
    </w:p>
    <w:p w:rsidR="00E3376C" w:rsidRPr="00C21325" w:rsidRDefault="00E3376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31B5AFC4" wp14:editId="3C24CD54">
            <wp:extent cx="5274310" cy="45694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6C" w:rsidRPr="00C21325" w:rsidRDefault="00E3376C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此时</w:t>
      </w:r>
      <w:r w:rsidRPr="00C21325">
        <w:rPr>
          <w:rFonts w:ascii="宋体" w:eastAsia="宋体" w:hAnsi="宋体"/>
        </w:rPr>
        <w:t>，需用windows的</w:t>
      </w:r>
      <w:r w:rsidRPr="00C21325">
        <w:rPr>
          <w:rFonts w:ascii="宋体" w:eastAsia="宋体" w:hAnsi="宋体" w:hint="eastAsia"/>
        </w:rPr>
        <w:t>“设备</w:t>
      </w:r>
      <w:r w:rsidRPr="00C21325">
        <w:rPr>
          <w:rFonts w:ascii="宋体" w:eastAsia="宋体" w:hAnsi="宋体"/>
        </w:rPr>
        <w:t>管理器</w:t>
      </w:r>
      <w:r w:rsidRPr="00C21325">
        <w:rPr>
          <w:rFonts w:ascii="宋体" w:eastAsia="宋体" w:hAnsi="宋体" w:hint="eastAsia"/>
        </w:rPr>
        <w:t>”查看</w:t>
      </w:r>
      <w:r w:rsidRPr="00C21325">
        <w:rPr>
          <w:rFonts w:ascii="宋体" w:eastAsia="宋体" w:hAnsi="宋体"/>
        </w:rPr>
        <w:t>，找到</w:t>
      </w:r>
      <w:r w:rsidRPr="00C21325">
        <w:rPr>
          <w:rFonts w:ascii="宋体" w:eastAsia="宋体" w:hAnsi="宋体" w:hint="eastAsia"/>
        </w:rPr>
        <w:t>与</w:t>
      </w:r>
      <w:r w:rsidRPr="00C21325">
        <w:rPr>
          <w:rFonts w:ascii="宋体" w:eastAsia="宋体" w:hAnsi="宋体"/>
        </w:rPr>
        <w:t>集中器相连的Android数据线的端口号，笔者的端口号为</w:t>
      </w:r>
      <w:r w:rsidRPr="00C21325">
        <w:rPr>
          <w:rFonts w:ascii="宋体" w:eastAsia="宋体" w:hAnsi="宋体"/>
          <w:b/>
          <w:i/>
        </w:rPr>
        <w:t>COM4</w:t>
      </w:r>
      <w:r w:rsidRPr="00C21325">
        <w:rPr>
          <w:rFonts w:ascii="宋体" w:eastAsia="宋体" w:hAnsi="宋体" w:hint="eastAsia"/>
        </w:rPr>
        <w:t>：</w:t>
      </w:r>
    </w:p>
    <w:p w:rsidR="00E3376C" w:rsidRPr="00C21325" w:rsidRDefault="00E11B13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2E3F456E" wp14:editId="4BD6C8C5">
            <wp:extent cx="3695700" cy="971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E7" w:rsidRPr="00C21325" w:rsidRDefault="00EE4FE7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那么</w:t>
      </w:r>
      <w:r w:rsidRPr="00C21325">
        <w:rPr>
          <w:rFonts w:ascii="宋体" w:eastAsia="宋体" w:hAnsi="宋体"/>
        </w:rPr>
        <w:t>就在XShell中选择“</w:t>
      </w:r>
      <w:r w:rsidRPr="00C21325">
        <w:rPr>
          <w:rFonts w:ascii="宋体" w:eastAsia="宋体" w:hAnsi="宋体"/>
          <w:b/>
          <w:i/>
        </w:rPr>
        <w:t>COM4</w:t>
      </w:r>
      <w:r w:rsidRPr="00C21325">
        <w:rPr>
          <w:rFonts w:ascii="宋体" w:eastAsia="宋体" w:hAnsi="宋体"/>
        </w:rPr>
        <w:t>”</w:t>
      </w:r>
      <w:r w:rsidR="008F245E" w:rsidRPr="00C21325">
        <w:rPr>
          <w:rFonts w:ascii="宋体" w:eastAsia="宋体" w:hAnsi="宋体" w:hint="eastAsia"/>
        </w:rPr>
        <w:t>，</w:t>
      </w:r>
      <w:r w:rsidR="008F245E" w:rsidRPr="00C21325">
        <w:rPr>
          <w:rFonts w:ascii="宋体" w:eastAsia="宋体" w:hAnsi="宋体"/>
        </w:rPr>
        <w:t>具体</w:t>
      </w:r>
      <w:r w:rsidR="00015C4A" w:rsidRPr="00C21325">
        <w:rPr>
          <w:rFonts w:ascii="宋体" w:eastAsia="宋体" w:hAnsi="宋体" w:hint="eastAsia"/>
        </w:rPr>
        <w:t>参数</w:t>
      </w:r>
      <w:r w:rsidR="00015C4A" w:rsidRPr="00C21325">
        <w:rPr>
          <w:rFonts w:ascii="宋体" w:eastAsia="宋体" w:hAnsi="宋体"/>
        </w:rPr>
        <w:t>的</w:t>
      </w:r>
      <w:r w:rsidR="008F245E" w:rsidRPr="00C21325">
        <w:rPr>
          <w:rFonts w:ascii="宋体" w:eastAsia="宋体" w:hAnsi="宋体"/>
        </w:rPr>
        <w:t>设置如下图：</w:t>
      </w:r>
    </w:p>
    <w:p w:rsidR="008F245E" w:rsidRPr="00C21325" w:rsidRDefault="008F245E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lastRenderedPageBreak/>
        <w:drawing>
          <wp:inline distT="0" distB="0" distL="0" distR="0" wp14:anchorId="0CE7DD57" wp14:editId="6EECEC42">
            <wp:extent cx="5274310" cy="45694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E1" w:rsidRPr="00C21325" w:rsidRDefault="00306CE1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设置</w:t>
      </w:r>
      <w:r w:rsidRPr="00C21325">
        <w:rPr>
          <w:rFonts w:ascii="宋体" w:eastAsia="宋体" w:hAnsi="宋体"/>
        </w:rPr>
        <w:t>完成后，</w:t>
      </w:r>
      <w:r w:rsidRPr="00C21325">
        <w:rPr>
          <w:rFonts w:ascii="宋体" w:eastAsia="宋体" w:hAnsi="宋体" w:hint="eastAsia"/>
        </w:rPr>
        <w:t>点击</w:t>
      </w:r>
      <w:r w:rsidRPr="00C21325">
        <w:rPr>
          <w:rFonts w:ascii="宋体" w:eastAsia="宋体" w:hAnsi="宋体"/>
        </w:rPr>
        <w:t>“</w:t>
      </w:r>
      <w:r w:rsidRPr="00C21325">
        <w:rPr>
          <w:rFonts w:ascii="宋体" w:eastAsia="宋体" w:hAnsi="宋体" w:hint="eastAsia"/>
        </w:rPr>
        <w:t>确定</w:t>
      </w:r>
      <w:r w:rsidRPr="00C21325">
        <w:rPr>
          <w:rFonts w:ascii="宋体" w:eastAsia="宋体" w:hAnsi="宋体"/>
        </w:rPr>
        <w:t>”</w:t>
      </w:r>
      <w:r w:rsidR="0040048D" w:rsidRPr="00C21325">
        <w:rPr>
          <w:rFonts w:ascii="宋体" w:eastAsia="宋体" w:hAnsi="宋体" w:hint="eastAsia"/>
        </w:rPr>
        <w:t>，</w:t>
      </w:r>
      <w:r w:rsidR="0040048D" w:rsidRPr="00C21325">
        <w:rPr>
          <w:rFonts w:ascii="宋体" w:eastAsia="宋体" w:hAnsi="宋体"/>
        </w:rPr>
        <w:t>出现如下画面</w:t>
      </w:r>
      <w:r w:rsidR="0040048D" w:rsidRPr="00C21325">
        <w:rPr>
          <w:rFonts w:ascii="宋体" w:eastAsia="宋体" w:hAnsi="宋体" w:hint="eastAsia"/>
        </w:rPr>
        <w:t>：</w:t>
      </w:r>
    </w:p>
    <w:p w:rsidR="0040048D" w:rsidRPr="00C21325" w:rsidRDefault="0040048D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6DDB99E9" wp14:editId="1FD4239D">
            <wp:extent cx="5105400" cy="323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8D" w:rsidRPr="00C21325" w:rsidRDefault="0040048D" w:rsidP="009F62EA">
      <w:pPr>
        <w:pStyle w:val="a3"/>
        <w:ind w:left="1260" w:firstLineChars="0" w:firstLine="0"/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双击刚才配置</w:t>
      </w:r>
      <w:r w:rsidRPr="00C21325">
        <w:rPr>
          <w:rFonts w:ascii="宋体" w:eastAsia="宋体" w:hAnsi="宋体"/>
        </w:rPr>
        <w:t>的会话卡“</w:t>
      </w:r>
      <w:r w:rsidRPr="00C21325">
        <w:rPr>
          <w:rFonts w:ascii="宋体" w:eastAsia="宋体" w:hAnsi="宋体" w:hint="eastAsia"/>
        </w:rPr>
        <w:t>新建</w:t>
      </w:r>
      <w:r w:rsidRPr="00C21325">
        <w:rPr>
          <w:rFonts w:ascii="宋体" w:eastAsia="宋体" w:hAnsi="宋体"/>
        </w:rPr>
        <w:t>会话”</w:t>
      </w:r>
      <w:r w:rsidRPr="00C21325">
        <w:rPr>
          <w:rFonts w:ascii="宋体" w:eastAsia="宋体" w:hAnsi="宋体" w:hint="eastAsia"/>
        </w:rPr>
        <w:t>，</w:t>
      </w:r>
      <w:r w:rsidRPr="00C21325">
        <w:rPr>
          <w:rFonts w:ascii="宋体" w:eastAsia="宋体" w:hAnsi="宋体"/>
        </w:rPr>
        <w:t>即可与集中器（</w:t>
      </w:r>
      <w:r w:rsidRPr="00C21325">
        <w:rPr>
          <w:rFonts w:ascii="宋体" w:eastAsia="宋体" w:hAnsi="宋体" w:hint="eastAsia"/>
        </w:rPr>
        <w:t>已</w:t>
      </w:r>
      <w:r w:rsidRPr="00C21325">
        <w:rPr>
          <w:rFonts w:ascii="宋体" w:eastAsia="宋体" w:hAnsi="宋体"/>
        </w:rPr>
        <w:t>上电）</w:t>
      </w:r>
      <w:r w:rsidRPr="00C21325">
        <w:rPr>
          <w:rFonts w:ascii="宋体" w:eastAsia="宋体" w:hAnsi="宋体" w:hint="eastAsia"/>
        </w:rPr>
        <w:t>交互</w:t>
      </w:r>
      <w:r w:rsidRPr="00C21325">
        <w:rPr>
          <w:rFonts w:ascii="宋体" w:eastAsia="宋体" w:hAnsi="宋体"/>
        </w:rPr>
        <w:t>。</w:t>
      </w:r>
    </w:p>
    <w:p w:rsidR="008F2518" w:rsidRPr="00C21325" w:rsidRDefault="00D67A1C" w:rsidP="008F2518">
      <w:pPr>
        <w:pStyle w:val="2"/>
        <w:numPr>
          <w:ilvl w:val="0"/>
          <w:numId w:val="10"/>
        </w:numPr>
        <w:rPr>
          <w:rFonts w:ascii="宋体" w:eastAsia="宋体" w:hAnsi="宋体"/>
        </w:rPr>
      </w:pPr>
      <w:r w:rsidRPr="00C21325">
        <w:rPr>
          <w:rFonts w:ascii="宋体" w:eastAsia="宋体" w:hAnsi="宋体" w:hint="eastAsia"/>
        </w:rPr>
        <w:t>调试</w:t>
      </w:r>
      <w:r w:rsidR="00160BC6" w:rsidRPr="00C21325">
        <w:rPr>
          <w:rFonts w:ascii="宋体" w:eastAsia="宋体" w:hAnsi="宋体" w:hint="eastAsia"/>
        </w:rPr>
        <w:t>参数</w:t>
      </w:r>
    </w:p>
    <w:p w:rsidR="00160BC6" w:rsidRPr="00C21325" w:rsidRDefault="006E5561" w:rsidP="00FC474E">
      <w:pPr>
        <w:ind w:left="420"/>
        <w:rPr>
          <w:rFonts w:ascii="宋体" w:eastAsia="宋体" w:hAnsi="宋体" w:hint="eastAsia"/>
        </w:rPr>
      </w:pPr>
      <w:r w:rsidRPr="00C21325">
        <w:rPr>
          <w:rFonts w:ascii="宋体" w:eastAsia="宋体" w:hAnsi="宋体" w:hint="eastAsia"/>
        </w:rPr>
        <w:t>打开</w:t>
      </w:r>
      <w:r w:rsidRPr="00C21325">
        <w:rPr>
          <w:rFonts w:ascii="宋体" w:eastAsia="宋体" w:hAnsi="宋体"/>
        </w:rPr>
        <w:t>刚才</w:t>
      </w:r>
      <w:r w:rsidRPr="00C21325">
        <w:rPr>
          <w:rFonts w:ascii="宋体" w:eastAsia="宋体" w:hAnsi="宋体" w:hint="eastAsia"/>
        </w:rPr>
        <w:t>新建</w:t>
      </w:r>
      <w:r w:rsidRPr="00C21325">
        <w:rPr>
          <w:rFonts w:ascii="宋体" w:eastAsia="宋体" w:hAnsi="宋体"/>
        </w:rPr>
        <w:t>的</w:t>
      </w:r>
      <w:r w:rsidRPr="00C21325">
        <w:rPr>
          <w:rFonts w:ascii="宋体" w:eastAsia="宋体" w:hAnsi="宋体" w:hint="eastAsia"/>
        </w:rPr>
        <w:t>会话卡</w:t>
      </w:r>
      <w:r w:rsidRPr="00C21325">
        <w:rPr>
          <w:rFonts w:ascii="宋体" w:eastAsia="宋体" w:hAnsi="宋体"/>
        </w:rPr>
        <w:t>后，会看到如下画面</w:t>
      </w:r>
      <w:r w:rsidRPr="00C21325">
        <w:rPr>
          <w:rFonts w:ascii="宋体" w:eastAsia="宋体" w:hAnsi="宋体" w:hint="eastAsia"/>
        </w:rPr>
        <w:t>：</w:t>
      </w:r>
    </w:p>
    <w:p w:rsidR="008B6B40" w:rsidRPr="00C21325" w:rsidRDefault="006E5561" w:rsidP="001E539F">
      <w:pPr>
        <w:pStyle w:val="a3"/>
        <w:ind w:left="1260" w:firstLineChars="0" w:firstLine="0"/>
        <w:rPr>
          <w:rFonts w:ascii="宋体" w:eastAsia="宋体" w:hAnsi="宋体" w:hint="eastAsia"/>
        </w:rPr>
      </w:pPr>
      <w:r w:rsidRPr="00C21325">
        <w:rPr>
          <w:rFonts w:ascii="宋体" w:eastAsia="宋体" w:hAnsi="宋体"/>
          <w:noProof/>
        </w:rPr>
        <w:drawing>
          <wp:inline distT="0" distB="0" distL="0" distR="0" wp14:anchorId="06AE991C" wp14:editId="5B8FC61D">
            <wp:extent cx="5274310" cy="14198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CE" w:rsidRDefault="00522B75" w:rsidP="00827FCE">
      <w:pPr>
        <w:pStyle w:val="3"/>
        <w:numPr>
          <w:ilvl w:val="0"/>
          <w:numId w:val="13"/>
        </w:numPr>
        <w:rPr>
          <w:rFonts w:ascii="宋体" w:eastAsia="宋体" w:hAnsi="宋体"/>
          <w:sz w:val="28"/>
          <w:szCs w:val="28"/>
        </w:rPr>
      </w:pPr>
      <w:r w:rsidRPr="00FF70A8">
        <w:rPr>
          <w:rFonts w:ascii="宋体" w:eastAsia="宋体" w:hAnsi="宋体" w:hint="eastAsia"/>
          <w:sz w:val="28"/>
          <w:szCs w:val="28"/>
        </w:rPr>
        <w:lastRenderedPageBreak/>
        <w:t>进入</w:t>
      </w:r>
      <w:r w:rsidRPr="00FF70A8">
        <w:rPr>
          <w:rFonts w:ascii="宋体" w:eastAsia="宋体" w:hAnsi="宋体"/>
          <w:sz w:val="28"/>
          <w:szCs w:val="28"/>
        </w:rPr>
        <w:t>Linux系统</w:t>
      </w:r>
    </w:p>
    <w:p w:rsidR="00827FCE" w:rsidRDefault="002A391C" w:rsidP="00827FCE">
      <w:pPr>
        <w:ind w:left="420"/>
        <w:rPr>
          <w:rFonts w:asciiTheme="minorEastAsia" w:hAnsiTheme="minorEastAsia"/>
        </w:rPr>
      </w:pPr>
      <w:r>
        <w:rPr>
          <w:rFonts w:hint="eastAsia"/>
        </w:rPr>
        <w:t>在刚才</w:t>
      </w:r>
      <w:r>
        <w:t>的</w:t>
      </w:r>
      <w:r>
        <w:rPr>
          <w:rFonts w:asciiTheme="minorEastAsia" w:hAnsiTheme="minorEastAsia" w:hint="eastAsia"/>
        </w:rPr>
        <w:t>新建的</w:t>
      </w:r>
      <w:r>
        <w:rPr>
          <w:rFonts w:asciiTheme="minorEastAsia" w:hAnsiTheme="minorEastAsia"/>
        </w:rPr>
        <w:t>会话卡中，</w:t>
      </w:r>
      <w:r>
        <w:rPr>
          <w:rFonts w:asciiTheme="minorEastAsia" w:hAnsiTheme="minorEastAsia" w:hint="eastAsia"/>
        </w:rPr>
        <w:t>敲</w:t>
      </w:r>
      <w:r>
        <w:rPr>
          <w:rFonts w:asciiTheme="minorEastAsia" w:hAnsiTheme="minorEastAsia"/>
        </w:rPr>
        <w:t>击一下回车键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提示输入用户名：</w:t>
      </w:r>
    </w:p>
    <w:p w:rsidR="002A391C" w:rsidRDefault="00261C09" w:rsidP="00827FCE">
      <w:pPr>
        <w:ind w:left="420"/>
      </w:pPr>
      <w:r>
        <w:rPr>
          <w:noProof/>
        </w:rPr>
        <w:drawing>
          <wp:inline distT="0" distB="0" distL="0" distR="0" wp14:anchorId="08BCF963" wp14:editId="31F9831A">
            <wp:extent cx="3314700" cy="285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09" w:rsidRDefault="00261C09" w:rsidP="00827FCE">
      <w:pPr>
        <w:ind w:left="420"/>
      </w:pPr>
      <w:r>
        <w:rPr>
          <w:rFonts w:hint="eastAsia"/>
        </w:rPr>
        <w:t>输入</w:t>
      </w:r>
      <w:r>
        <w:t>“</w:t>
      </w:r>
      <w:r w:rsidRPr="00261C09">
        <w:rPr>
          <w:rFonts w:ascii="Consolas" w:hAnsi="Consolas" w:cs="Consolas"/>
        </w:rPr>
        <w:t>root</w:t>
      </w:r>
      <w:r>
        <w:t>”</w:t>
      </w:r>
      <w:r>
        <w:rPr>
          <w:rFonts w:hint="eastAsia"/>
        </w:rPr>
        <w:t>（注意</w:t>
      </w:r>
      <w:r>
        <w:t>大小写</w:t>
      </w:r>
      <w:r>
        <w:rPr>
          <w:rFonts w:hint="eastAsia"/>
        </w:rPr>
        <w:t>）</w:t>
      </w:r>
      <w:r w:rsidR="00A1057C">
        <w:rPr>
          <w:rFonts w:hint="eastAsia"/>
        </w:rPr>
        <w:t>然后</w:t>
      </w:r>
      <w:r w:rsidR="00A1057C">
        <w:t>回车</w:t>
      </w:r>
      <w:r w:rsidR="0069665B">
        <w:rPr>
          <w:rFonts w:hint="eastAsia"/>
        </w:rPr>
        <w:t>：</w:t>
      </w:r>
    </w:p>
    <w:p w:rsidR="0069665B" w:rsidRDefault="0069665B" w:rsidP="00827FCE">
      <w:pPr>
        <w:ind w:left="420"/>
      </w:pPr>
      <w:r>
        <w:rPr>
          <w:noProof/>
        </w:rPr>
        <w:drawing>
          <wp:inline distT="0" distB="0" distL="0" distR="0" wp14:anchorId="470FBF54" wp14:editId="38499BA5">
            <wp:extent cx="3838575" cy="247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5B" w:rsidRDefault="00E33A52" w:rsidP="00E33A52">
      <w:r>
        <w:tab/>
      </w:r>
      <w:r>
        <w:rPr>
          <w:rFonts w:hint="eastAsia"/>
        </w:rPr>
        <w:t>此时</w:t>
      </w:r>
      <w:r>
        <w:t>已进入到集中器的</w:t>
      </w:r>
      <w:r w:rsidRPr="00E33A52">
        <w:rPr>
          <w:rFonts w:ascii="Consolas" w:hAnsi="Consolas" w:cs="Consolas"/>
        </w:rPr>
        <w:t>Linux</w:t>
      </w:r>
      <w:r>
        <w:t>系统</w:t>
      </w:r>
      <w:r>
        <w:rPr>
          <w:rFonts w:hint="eastAsia"/>
        </w:rPr>
        <w:t>，</w:t>
      </w:r>
      <w:r>
        <w:t>但是由于嵌入式程序不断的打印调试信息，所以会话卡会出现很多类似</w:t>
      </w:r>
      <w:r>
        <w:rPr>
          <w:rFonts w:hint="eastAsia"/>
        </w:rPr>
        <w:t>如下图</w:t>
      </w:r>
      <w:r>
        <w:t>的信息：</w:t>
      </w:r>
    </w:p>
    <w:p w:rsidR="00E33A52" w:rsidRPr="00E33A52" w:rsidRDefault="00E33A52" w:rsidP="00E33A52">
      <w:pPr>
        <w:rPr>
          <w:rFonts w:hint="eastAsia"/>
        </w:rPr>
      </w:pPr>
      <w:r>
        <w:tab/>
      </w:r>
      <w:r w:rsidRPr="00C21325">
        <w:rPr>
          <w:rFonts w:ascii="宋体" w:eastAsia="宋体" w:hAnsi="宋体"/>
          <w:noProof/>
        </w:rPr>
        <w:drawing>
          <wp:inline distT="0" distB="0" distL="0" distR="0" wp14:anchorId="0778D401" wp14:editId="4169CF87">
            <wp:extent cx="5274310" cy="30511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75" w:rsidRDefault="00522B75" w:rsidP="009108B8">
      <w:pPr>
        <w:pStyle w:val="3"/>
        <w:numPr>
          <w:ilvl w:val="0"/>
          <w:numId w:val="13"/>
        </w:numPr>
        <w:rPr>
          <w:rFonts w:ascii="宋体" w:eastAsia="宋体" w:hAnsi="宋体"/>
          <w:sz w:val="28"/>
          <w:szCs w:val="28"/>
        </w:rPr>
      </w:pPr>
      <w:r w:rsidRPr="00FF70A8">
        <w:rPr>
          <w:rFonts w:ascii="宋体" w:eastAsia="宋体" w:hAnsi="宋体" w:hint="eastAsia"/>
          <w:sz w:val="28"/>
          <w:szCs w:val="28"/>
        </w:rPr>
        <w:t>停用</w:t>
      </w:r>
      <w:r w:rsidRPr="00FF70A8">
        <w:rPr>
          <w:rFonts w:ascii="宋体" w:eastAsia="宋体" w:hAnsi="宋体"/>
          <w:sz w:val="28"/>
          <w:szCs w:val="28"/>
        </w:rPr>
        <w:t>嵌入式程序</w:t>
      </w:r>
    </w:p>
    <w:p w:rsidR="00E54E82" w:rsidRDefault="00E54E82" w:rsidP="00E54E82">
      <w:pPr>
        <w:rPr>
          <w:rFonts w:asciiTheme="minorEastAsia" w:hAnsiTheme="minorEastAsia"/>
        </w:rPr>
      </w:pPr>
      <w:r>
        <w:rPr>
          <w:rFonts w:hint="eastAsia"/>
        </w:rPr>
        <w:t>不必</w:t>
      </w:r>
      <w:r>
        <w:t>理会程序不断输出的调试信息，在</w:t>
      </w:r>
      <w:r>
        <w:rPr>
          <w:rFonts w:hint="eastAsia"/>
        </w:rPr>
        <w:t>会话卡</w:t>
      </w:r>
      <w:r>
        <w:t>中输入</w:t>
      </w:r>
      <w:r w:rsidRPr="00E54E82">
        <w:rPr>
          <w:rFonts w:asciiTheme="minorEastAsia" w:hAnsiTheme="minorEastAsia"/>
        </w:rPr>
        <w:t>“</w:t>
      </w:r>
      <w:r w:rsidRPr="00E54E82">
        <w:rPr>
          <w:rFonts w:ascii="Consolas" w:hAnsi="Consolas" w:cs="Consolas"/>
        </w:rPr>
        <w:t>ps</w:t>
      </w:r>
      <w:r w:rsidRPr="00E54E82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 w:rsidR="00864F72">
        <w:rPr>
          <w:rFonts w:asciiTheme="minorEastAsia" w:hAnsiTheme="minorEastAsia" w:hint="eastAsia"/>
        </w:rPr>
        <w:t>，即使</w:t>
      </w:r>
      <w:r w:rsidR="00864F72">
        <w:rPr>
          <w:rFonts w:asciiTheme="minorEastAsia" w:hAnsiTheme="minorEastAsia"/>
        </w:rPr>
        <w:t>这个命令后被打印信息冲掉，也不必理会</w:t>
      </w:r>
      <w:r w:rsidR="00864F72">
        <w:rPr>
          <w:rFonts w:asciiTheme="minorEastAsia" w:hAnsiTheme="minorEastAsia" w:hint="eastAsia"/>
        </w:rPr>
        <w:t>，</w:t>
      </w:r>
      <w:r w:rsidR="00864F72">
        <w:rPr>
          <w:rFonts w:asciiTheme="minorEastAsia" w:hAnsiTheme="minorEastAsia"/>
        </w:rPr>
        <w:t>如下图：</w:t>
      </w:r>
    </w:p>
    <w:p w:rsidR="00864F72" w:rsidRPr="00864F72" w:rsidRDefault="00864F72" w:rsidP="00E54E8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58BF4B1" wp14:editId="59D35E6C">
            <wp:extent cx="5274310" cy="3937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82" w:rsidRDefault="00864F72" w:rsidP="00E54E82">
      <w:pPr>
        <w:rPr>
          <w:rFonts w:asciiTheme="minorEastAsia" w:hAnsiTheme="minorEastAsia"/>
        </w:rPr>
      </w:pPr>
      <w:r>
        <w:t>输入</w:t>
      </w:r>
      <w:r w:rsidRPr="00E54E82">
        <w:rPr>
          <w:rFonts w:asciiTheme="minorEastAsia" w:hAnsiTheme="minorEastAsia"/>
        </w:rPr>
        <w:t>“</w:t>
      </w:r>
      <w:r w:rsidRPr="00E54E82">
        <w:rPr>
          <w:rFonts w:ascii="Consolas" w:hAnsi="Consolas" w:cs="Consolas"/>
        </w:rPr>
        <w:t>ps</w:t>
      </w:r>
      <w:r w:rsidRPr="00E54E82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：</w:t>
      </w:r>
    </w:p>
    <w:p w:rsidR="00864F72" w:rsidRDefault="00864F72" w:rsidP="00E54E82">
      <w:r>
        <w:rPr>
          <w:noProof/>
        </w:rPr>
        <w:lastRenderedPageBreak/>
        <w:drawing>
          <wp:inline distT="0" distB="0" distL="0" distR="0" wp14:anchorId="0AB1CBEA" wp14:editId="376B3F9F">
            <wp:extent cx="5274310" cy="43154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8B" w:rsidRDefault="00741A8B" w:rsidP="00E54E82">
      <w:r>
        <w:rPr>
          <w:rFonts w:hint="eastAsia"/>
        </w:rPr>
        <w:t>找到</w:t>
      </w:r>
      <w:r>
        <w:t>输出信息中的</w:t>
      </w:r>
      <w:r w:rsidR="00220843" w:rsidRPr="00E54E82">
        <w:rPr>
          <w:rFonts w:asciiTheme="minorEastAsia" w:hAnsiTheme="minorEastAsia"/>
        </w:rPr>
        <w:t>“</w:t>
      </w:r>
      <w:r w:rsidR="008D1C22">
        <w:t>{runapp</w:t>
      </w:r>
      <w:r w:rsidR="008D1C22">
        <w:rPr>
          <w:rFonts w:hint="eastAsia"/>
        </w:rPr>
        <w:t>.</w:t>
      </w:r>
      <w:r w:rsidR="008D1C22">
        <w:t>sh}</w:t>
      </w:r>
      <w:r w:rsidR="00220843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和</w:t>
      </w:r>
      <w:r w:rsidR="00220843" w:rsidRPr="00E54E82">
        <w:rPr>
          <w:rFonts w:asciiTheme="minorEastAsia" w:hAnsiTheme="minorEastAsia"/>
        </w:rPr>
        <w:t>“</w:t>
      </w:r>
      <w:r w:rsidR="008D1C22">
        <w:rPr>
          <w:rFonts w:hint="eastAsia"/>
        </w:rPr>
        <w:t>./</w:t>
      </w:r>
      <w:r w:rsidR="008D1C22">
        <w:t>gather_V0</w:t>
      </w:r>
      <w:r w:rsidR="00220843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这</w:t>
      </w:r>
      <w:r w:rsidR="008D1C22">
        <w:t>两行信息开头的数字，如上图中的红框标注，一般</w:t>
      </w:r>
      <w:r w:rsidR="00220843" w:rsidRPr="00E54E82">
        <w:rPr>
          <w:rFonts w:asciiTheme="minorEastAsia" w:hAnsiTheme="minorEastAsia"/>
        </w:rPr>
        <w:t>“</w:t>
      </w:r>
      <w:r w:rsidR="008D1C22">
        <w:t>{runapp</w:t>
      </w:r>
      <w:r w:rsidR="008D1C22">
        <w:rPr>
          <w:rFonts w:hint="eastAsia"/>
        </w:rPr>
        <w:t>.</w:t>
      </w:r>
      <w:r w:rsidR="008D1C22">
        <w:t>sh}</w:t>
      </w:r>
      <w:r w:rsidR="00220843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的</w:t>
      </w:r>
      <w:r w:rsidR="008D1C22">
        <w:t>进程号为</w:t>
      </w:r>
      <w:r w:rsidR="00220843" w:rsidRPr="00E54E82">
        <w:rPr>
          <w:rFonts w:asciiTheme="minorEastAsia" w:hAnsiTheme="minorEastAsia"/>
        </w:rPr>
        <w:t>“</w:t>
      </w:r>
      <w:r w:rsidR="008D1C22">
        <w:t>421</w:t>
      </w:r>
      <w:r w:rsidR="00220843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，</w:t>
      </w:r>
      <w:r w:rsidR="008D1C22" w:rsidRPr="008D1C22">
        <w:t xml:space="preserve"> </w:t>
      </w:r>
      <w:r w:rsidR="00220843" w:rsidRPr="00E54E82">
        <w:rPr>
          <w:rFonts w:asciiTheme="minorEastAsia" w:hAnsiTheme="minorEastAsia"/>
        </w:rPr>
        <w:t>“</w:t>
      </w:r>
      <w:r w:rsidR="008D1C22">
        <w:rPr>
          <w:rFonts w:hint="eastAsia"/>
        </w:rPr>
        <w:t>./</w:t>
      </w:r>
      <w:r w:rsidR="008D1C22">
        <w:t>gather_V0</w:t>
      </w:r>
      <w:r w:rsidR="00220843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的</w:t>
      </w:r>
      <w:r w:rsidR="008D1C22">
        <w:t>进程号为</w:t>
      </w:r>
      <w:r w:rsidR="004E0937" w:rsidRPr="00E54E82">
        <w:rPr>
          <w:rFonts w:asciiTheme="minorEastAsia" w:hAnsiTheme="minorEastAsia"/>
        </w:rPr>
        <w:t>“</w:t>
      </w:r>
      <w:r w:rsidR="008D1C22">
        <w:rPr>
          <w:rFonts w:hint="eastAsia"/>
        </w:rPr>
        <w:t>429</w:t>
      </w:r>
      <w:r w:rsidR="004E0937" w:rsidRPr="00E54E82">
        <w:rPr>
          <w:rFonts w:asciiTheme="minorEastAsia" w:hAnsiTheme="minorEastAsia"/>
        </w:rPr>
        <w:t>”</w:t>
      </w:r>
      <w:r w:rsidR="008D1C22">
        <w:rPr>
          <w:rFonts w:hint="eastAsia"/>
        </w:rPr>
        <w:t>。</w:t>
      </w:r>
    </w:p>
    <w:p w:rsidR="00220843" w:rsidRPr="00864F72" w:rsidRDefault="00220843" w:rsidP="00E54E82">
      <w:pPr>
        <w:rPr>
          <w:rFonts w:hint="eastAsia"/>
        </w:rPr>
      </w:pPr>
      <w:r>
        <w:rPr>
          <w:rFonts w:hint="eastAsia"/>
        </w:rPr>
        <w:t>在</w:t>
      </w:r>
      <w:r>
        <w:t>会话卡中</w:t>
      </w:r>
      <w:r>
        <w:rPr>
          <w:rFonts w:hint="eastAsia"/>
        </w:rPr>
        <w:t>输入</w:t>
      </w:r>
      <w:r w:rsidR="004E0937" w:rsidRPr="00E54E82">
        <w:rPr>
          <w:rFonts w:asciiTheme="minorEastAsia" w:hAnsiTheme="minorEastAsia"/>
        </w:rPr>
        <w:t>“</w:t>
      </w:r>
      <w:r w:rsidR="004E0937" w:rsidRPr="004E0937">
        <w:t>kill 421 429</w:t>
      </w:r>
      <w:r w:rsidR="004E0937" w:rsidRPr="00E54E82">
        <w:rPr>
          <w:rFonts w:asciiTheme="minorEastAsia" w:hAnsiTheme="minorEastAsia"/>
        </w:rPr>
        <w:t>”</w:t>
      </w:r>
      <w:r w:rsidR="00BF33DB">
        <w:rPr>
          <w:rFonts w:asciiTheme="minorEastAsia" w:hAnsiTheme="minorEastAsia" w:hint="eastAsia"/>
        </w:rPr>
        <w:t>然后</w:t>
      </w:r>
      <w:r w:rsidR="00BF33DB">
        <w:rPr>
          <w:rFonts w:asciiTheme="minorEastAsia" w:hAnsiTheme="minorEastAsia"/>
        </w:rPr>
        <w:t>回车，就将嵌入式程序</w:t>
      </w:r>
      <w:r w:rsidR="00BF33DB">
        <w:rPr>
          <w:rFonts w:asciiTheme="minorEastAsia" w:hAnsiTheme="minorEastAsia" w:hint="eastAsia"/>
        </w:rPr>
        <w:t>停用</w:t>
      </w:r>
      <w:r w:rsidR="00BF33DB">
        <w:rPr>
          <w:rFonts w:asciiTheme="minorEastAsia" w:hAnsiTheme="minorEastAsia"/>
        </w:rPr>
        <w:t>了。</w:t>
      </w:r>
    </w:p>
    <w:p w:rsidR="00522B75" w:rsidRDefault="00522B75" w:rsidP="009108B8">
      <w:pPr>
        <w:pStyle w:val="3"/>
        <w:numPr>
          <w:ilvl w:val="0"/>
          <w:numId w:val="13"/>
        </w:numPr>
        <w:rPr>
          <w:rFonts w:ascii="宋体" w:eastAsia="宋体" w:hAnsi="宋体"/>
          <w:sz w:val="28"/>
          <w:szCs w:val="28"/>
        </w:rPr>
      </w:pPr>
      <w:r w:rsidRPr="00FF70A8">
        <w:rPr>
          <w:rFonts w:ascii="宋体" w:eastAsia="宋体" w:hAnsi="宋体" w:hint="eastAsia"/>
          <w:sz w:val="28"/>
          <w:szCs w:val="28"/>
        </w:rPr>
        <w:t>修改</w:t>
      </w:r>
      <w:r w:rsidRPr="00FF70A8">
        <w:rPr>
          <w:rFonts w:ascii="宋体" w:eastAsia="宋体" w:hAnsi="宋体"/>
          <w:sz w:val="28"/>
          <w:szCs w:val="28"/>
        </w:rPr>
        <w:t>参数</w:t>
      </w:r>
    </w:p>
    <w:p w:rsidR="00F43452" w:rsidRDefault="00F43452" w:rsidP="00F43452">
      <w:r>
        <w:rPr>
          <w:rFonts w:hint="eastAsia"/>
        </w:rPr>
        <w:t>停掉</w:t>
      </w:r>
      <w:r>
        <w:t>嵌入式程序后，就没有打印</w:t>
      </w:r>
      <w:r>
        <w:rPr>
          <w:rFonts w:hint="eastAsia"/>
        </w:rPr>
        <w:t>信息</w:t>
      </w:r>
      <w:r>
        <w:t>输出</w:t>
      </w:r>
      <w:r>
        <w:rPr>
          <w:rFonts w:hint="eastAsia"/>
        </w:rPr>
        <w:t>了</w:t>
      </w:r>
      <w:r>
        <w:t>。</w:t>
      </w:r>
    </w:p>
    <w:p w:rsidR="00F43452" w:rsidRDefault="00640658" w:rsidP="00F43452">
      <w:pPr>
        <w:rPr>
          <w:rFonts w:asciiTheme="minorEastAsia" w:hAnsiTheme="minorEastAsia"/>
        </w:rPr>
      </w:pPr>
      <w:r>
        <w:rPr>
          <w:rFonts w:hint="eastAsia"/>
        </w:rPr>
        <w:t>在</w:t>
      </w:r>
      <w:r>
        <w:t>会话卡中</w:t>
      </w:r>
      <w:r>
        <w:rPr>
          <w:rFonts w:hint="eastAsia"/>
        </w:rPr>
        <w:t>输入</w:t>
      </w:r>
      <w:r w:rsidRPr="00E54E82">
        <w:rPr>
          <w:rFonts w:asciiTheme="minorEastAsia" w:hAnsiTheme="minorEastAsia"/>
        </w:rPr>
        <w:t>“</w:t>
      </w:r>
      <w:r w:rsidR="00FF145A">
        <w:t>cd /app</w:t>
      </w:r>
      <w:r w:rsidRPr="00E54E82">
        <w:rPr>
          <w:rFonts w:asciiTheme="minorEastAsia" w:hAnsiTheme="minorEastAsia"/>
        </w:rPr>
        <w:t>”</w:t>
      </w:r>
      <w:r w:rsidR="005B3F8F">
        <w:rPr>
          <w:rFonts w:asciiTheme="minorEastAsia" w:hAnsiTheme="minorEastAsia" w:hint="eastAsia"/>
        </w:rPr>
        <w:t>然后</w:t>
      </w:r>
      <w:r w:rsidR="005B3F8F">
        <w:rPr>
          <w:rFonts w:asciiTheme="minorEastAsia" w:hAnsiTheme="minorEastAsia"/>
        </w:rPr>
        <w:t>回车</w:t>
      </w:r>
      <w:r w:rsidR="00FF145A">
        <w:rPr>
          <w:rFonts w:asciiTheme="minorEastAsia" w:hAnsiTheme="minorEastAsia" w:hint="eastAsia"/>
        </w:rPr>
        <w:t>，</w:t>
      </w:r>
      <w:r w:rsidR="00FF145A">
        <w:rPr>
          <w:rFonts w:asciiTheme="minorEastAsia" w:hAnsiTheme="minorEastAsia"/>
        </w:rPr>
        <w:t>进入嵌入式程序所在目录</w:t>
      </w:r>
      <w:r w:rsidR="00D0698A" w:rsidRPr="00020083">
        <w:rPr>
          <w:rFonts w:asciiTheme="minorEastAsia" w:hAnsiTheme="minorEastAsia" w:hint="eastAsia"/>
        </w:rPr>
        <w:t>：</w:t>
      </w:r>
    </w:p>
    <w:p w:rsidR="004022F1" w:rsidRDefault="004022F1" w:rsidP="00F43452">
      <w:r>
        <w:rPr>
          <w:noProof/>
        </w:rPr>
        <w:drawing>
          <wp:inline distT="0" distB="0" distL="0" distR="0" wp14:anchorId="6495FDD1" wp14:editId="429CE96F">
            <wp:extent cx="3009900" cy="504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A4" w:rsidRDefault="00340EFC" w:rsidP="00F43452">
      <w:pPr>
        <w:rPr>
          <w:rFonts w:asciiTheme="minorEastAsia" w:hAnsiTheme="minorEastAsia"/>
        </w:rPr>
      </w:pPr>
      <w:r>
        <w:rPr>
          <w:rFonts w:hint="eastAsia"/>
        </w:rPr>
        <w:t>在</w:t>
      </w:r>
      <w:r>
        <w:t>会话卡中</w:t>
      </w:r>
      <w:r>
        <w:rPr>
          <w:rFonts w:hint="eastAsia"/>
        </w:rPr>
        <w:t>输入</w:t>
      </w:r>
      <w:r w:rsidRPr="00E54E82">
        <w:rPr>
          <w:rFonts w:asciiTheme="minorEastAsia" w:hAnsiTheme="minorEastAsia"/>
        </w:rPr>
        <w:t>“</w:t>
      </w:r>
      <w:r w:rsidRPr="00340EFC">
        <w:t>sqlite3 gatherdb.db</w:t>
      </w:r>
      <w:r w:rsidRPr="00E54E82">
        <w:rPr>
          <w:rFonts w:asciiTheme="minorEastAsia" w:hAnsiTheme="minorEastAsia"/>
        </w:rPr>
        <w:t>”</w:t>
      </w:r>
      <w:r w:rsidR="005B3F8F" w:rsidRPr="005B3F8F">
        <w:rPr>
          <w:rFonts w:asciiTheme="minorEastAsia" w:hAnsiTheme="minorEastAsia" w:hint="eastAsia"/>
        </w:rPr>
        <w:t xml:space="preserve"> </w:t>
      </w:r>
      <w:r w:rsidR="005B3F8F">
        <w:rPr>
          <w:rFonts w:asciiTheme="minorEastAsia" w:hAnsiTheme="minorEastAsia" w:hint="eastAsia"/>
        </w:rPr>
        <w:t>然后</w:t>
      </w:r>
      <w:r w:rsidR="005B3F8F"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r w:rsidR="00924CDA">
        <w:rPr>
          <w:rFonts w:asciiTheme="minorEastAsia" w:hAnsiTheme="minorEastAsia" w:hint="eastAsia"/>
        </w:rPr>
        <w:t>打开</w:t>
      </w:r>
      <w:r w:rsidR="00924CDA">
        <w:rPr>
          <w:rFonts w:asciiTheme="minorEastAsia" w:hAnsiTheme="minorEastAsia"/>
        </w:rPr>
        <w:t>程序配置数据库：</w:t>
      </w:r>
    </w:p>
    <w:p w:rsidR="00924CDA" w:rsidRDefault="00924CDA" w:rsidP="00F43452">
      <w:r>
        <w:rPr>
          <w:noProof/>
        </w:rPr>
        <w:drawing>
          <wp:inline distT="0" distB="0" distL="0" distR="0" wp14:anchorId="715135A8" wp14:editId="38816CB6">
            <wp:extent cx="4152900" cy="904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3C" w:rsidRDefault="005B3F8F" w:rsidP="00F43452">
      <w:r>
        <w:rPr>
          <w:rFonts w:hint="eastAsia"/>
        </w:rPr>
        <w:lastRenderedPageBreak/>
        <w:t>在</w:t>
      </w:r>
      <w:r>
        <w:t>会话卡中输入</w:t>
      </w:r>
      <w:r w:rsidR="002E12F7" w:rsidRPr="00E54E82">
        <w:rPr>
          <w:rFonts w:asciiTheme="minorEastAsia" w:hAnsiTheme="minorEastAsia"/>
        </w:rPr>
        <w:t>“</w:t>
      </w:r>
      <w:r w:rsidRPr="005B3F8F">
        <w:t>update t_base_define set f_config_value='</w:t>
      </w:r>
      <w:r w:rsidRPr="00067B2C">
        <w:rPr>
          <w:b/>
          <w:i/>
          <w:color w:val="70AD47" w:themeColor="accent6"/>
        </w:rPr>
        <w:t>122.5.18.174</w:t>
      </w:r>
      <w:r w:rsidRPr="005B3F8F">
        <w:t>' where f_id=1;</w:t>
      </w:r>
      <w:r w:rsidR="002E12F7" w:rsidRPr="002E12F7">
        <w:rPr>
          <w:rFonts w:asciiTheme="minorEastAsia" w:hAnsiTheme="minorEastAsia"/>
        </w:rPr>
        <w:t xml:space="preserve"> </w:t>
      </w:r>
      <w:r w:rsidR="002E12F7" w:rsidRPr="00E54E82">
        <w:rPr>
          <w:rFonts w:asciiTheme="minorEastAsia" w:hAnsiTheme="minorEastAsia"/>
        </w:rPr>
        <w:t>”</w:t>
      </w:r>
      <w:r w:rsidRPr="005B3F8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 w:rsidR="003D65D7">
        <w:rPr>
          <w:rFonts w:asciiTheme="minorEastAsia" w:hAnsiTheme="minorEastAsia" w:hint="eastAsia"/>
        </w:rPr>
        <w:t>，</w:t>
      </w:r>
      <w:r w:rsidR="003D65D7">
        <w:rPr>
          <w:rFonts w:asciiTheme="minorEastAsia" w:hAnsiTheme="minorEastAsia"/>
        </w:rPr>
        <w:t>就将集中器的服务器</w:t>
      </w:r>
      <w:r w:rsidR="003D65D7">
        <w:rPr>
          <w:rFonts w:asciiTheme="minorEastAsia" w:hAnsiTheme="minorEastAsia" w:hint="eastAsia"/>
        </w:rPr>
        <w:t>IP</w:t>
      </w:r>
      <w:r w:rsidR="003D65D7">
        <w:rPr>
          <w:rFonts w:asciiTheme="minorEastAsia" w:hAnsiTheme="minorEastAsia"/>
        </w:rPr>
        <w:t>地址</w:t>
      </w:r>
      <w:r w:rsidR="00BE0D76">
        <w:rPr>
          <w:rFonts w:asciiTheme="minorEastAsia" w:hAnsiTheme="minorEastAsia" w:hint="eastAsia"/>
        </w:rPr>
        <w:t>修</w:t>
      </w:r>
      <w:r w:rsidR="003D65D7">
        <w:rPr>
          <w:rFonts w:asciiTheme="minorEastAsia" w:hAnsiTheme="minorEastAsia"/>
        </w:rPr>
        <w:t>改为</w:t>
      </w:r>
      <w:r w:rsidR="003D65D7" w:rsidRPr="005B3F8F">
        <w:t>122.5.18.174</w:t>
      </w:r>
      <w:r w:rsidR="00944522">
        <w:rPr>
          <w:rFonts w:hint="eastAsia"/>
        </w:rPr>
        <w:t>：</w:t>
      </w:r>
    </w:p>
    <w:p w:rsidR="00944522" w:rsidRDefault="00944522" w:rsidP="00F43452">
      <w:r>
        <w:rPr>
          <w:noProof/>
        </w:rPr>
        <w:drawing>
          <wp:inline distT="0" distB="0" distL="0" distR="0" wp14:anchorId="709319FF" wp14:editId="7D6A5CAB">
            <wp:extent cx="5274310" cy="3270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3D" w:rsidRDefault="00440922" w:rsidP="00F43452">
      <w:r>
        <w:rPr>
          <w:rFonts w:hint="eastAsia"/>
        </w:rPr>
        <w:t>在</w:t>
      </w:r>
      <w:r>
        <w:t>会话卡中输入</w:t>
      </w:r>
      <w:r w:rsidR="002E12F7" w:rsidRPr="00E54E82">
        <w:rPr>
          <w:rFonts w:asciiTheme="minorEastAsia" w:hAnsiTheme="minorEastAsia"/>
        </w:rPr>
        <w:t>“</w:t>
      </w:r>
      <w:r w:rsidR="00067B2C" w:rsidRPr="00067B2C">
        <w:t>update t_base_define set f_config_value='</w:t>
      </w:r>
      <w:r w:rsidR="00067B2C" w:rsidRPr="00D22B67">
        <w:rPr>
          <w:b/>
          <w:i/>
          <w:color w:val="70AD47" w:themeColor="accent6"/>
        </w:rPr>
        <w:t>9011</w:t>
      </w:r>
      <w:r w:rsidR="00067B2C" w:rsidRPr="00067B2C">
        <w:t>' where f_id=3;</w:t>
      </w:r>
      <w:r w:rsidR="002E12F7" w:rsidRPr="002E12F7">
        <w:rPr>
          <w:rFonts w:asciiTheme="minorEastAsia" w:hAnsiTheme="minorEastAsia"/>
        </w:rPr>
        <w:t xml:space="preserve"> </w:t>
      </w:r>
      <w:r w:rsidR="002E12F7" w:rsidRPr="00E54E82">
        <w:rPr>
          <w:rFonts w:asciiTheme="minorEastAsia" w:hAnsiTheme="minorEastAsia"/>
        </w:rPr>
        <w:t>”</w:t>
      </w:r>
      <w:r w:rsidRPr="005B3F8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就将集中器的服务器</w:t>
      </w:r>
      <w:r w:rsidR="00BE0D76">
        <w:rPr>
          <w:rFonts w:asciiTheme="minorEastAsia" w:hAnsiTheme="minorEastAsia" w:hint="eastAsia"/>
        </w:rPr>
        <w:t>端口号修改</w:t>
      </w:r>
      <w:r w:rsidR="00BE0D76">
        <w:rPr>
          <w:rFonts w:asciiTheme="minorEastAsia" w:hAnsiTheme="minorEastAsia"/>
        </w:rPr>
        <w:t>为</w:t>
      </w:r>
      <w:r w:rsidR="007B0472">
        <w:t>9011</w:t>
      </w:r>
      <w:r>
        <w:rPr>
          <w:rFonts w:hint="eastAsia"/>
        </w:rPr>
        <w:t>：</w:t>
      </w:r>
    </w:p>
    <w:p w:rsidR="00183EC5" w:rsidRDefault="00183EC5" w:rsidP="00F43452">
      <w:r>
        <w:rPr>
          <w:noProof/>
        </w:rPr>
        <w:drawing>
          <wp:inline distT="0" distB="0" distL="0" distR="0" wp14:anchorId="792637DE" wp14:editId="139747F3">
            <wp:extent cx="5274310" cy="3581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5" w:rsidRDefault="00AF546B" w:rsidP="00F43452">
      <w:r>
        <w:rPr>
          <w:rFonts w:hint="eastAsia"/>
        </w:rPr>
        <w:t>在</w:t>
      </w:r>
      <w:r>
        <w:t>会话卡中输入</w:t>
      </w:r>
      <w:r w:rsidR="002E12F7" w:rsidRPr="00E54E82">
        <w:rPr>
          <w:rFonts w:asciiTheme="minorEastAsia" w:hAnsiTheme="minorEastAsia"/>
        </w:rPr>
        <w:t>“</w:t>
      </w:r>
      <w:r w:rsidRPr="00AF546B">
        <w:t>update t_base_define set f_config_value='</w:t>
      </w:r>
      <w:r w:rsidRPr="00AF546B">
        <w:rPr>
          <w:b/>
          <w:i/>
          <w:color w:val="70AD47" w:themeColor="accent6"/>
        </w:rPr>
        <w:t>37060001</w:t>
      </w:r>
      <w:r w:rsidRPr="00AF546B">
        <w:t>' where f_id=7;</w:t>
      </w:r>
      <w:r w:rsidR="002E12F7" w:rsidRPr="002E12F7">
        <w:rPr>
          <w:rFonts w:asciiTheme="minorEastAsia" w:hAnsiTheme="minorEastAsia"/>
        </w:rPr>
        <w:t xml:space="preserve"> </w:t>
      </w:r>
      <w:bookmarkStart w:id="0" w:name="OLE_LINK1"/>
      <w:bookmarkStart w:id="1" w:name="OLE_LINK2"/>
      <w:r w:rsidR="002E12F7" w:rsidRPr="00E54E82">
        <w:rPr>
          <w:rFonts w:asciiTheme="minorEastAsia" w:hAnsiTheme="minorEastAsia"/>
        </w:rPr>
        <w:t>”</w:t>
      </w:r>
      <w:bookmarkEnd w:id="0"/>
      <w:bookmarkEnd w:id="1"/>
      <w:r w:rsidRPr="005B3F8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就将集中器的服务器</w:t>
      </w:r>
      <w:r>
        <w:rPr>
          <w:rFonts w:asciiTheme="minorEastAsia" w:hAnsiTheme="minorEastAsia" w:hint="eastAsia"/>
        </w:rPr>
        <w:t>端口号修改</w:t>
      </w:r>
      <w:r>
        <w:rPr>
          <w:rFonts w:asciiTheme="minorEastAsia" w:hAnsiTheme="minorEastAsia"/>
        </w:rPr>
        <w:t>为</w:t>
      </w:r>
      <w:r w:rsidR="00AC0010" w:rsidRPr="00AC0010">
        <w:t>37060001</w:t>
      </w:r>
      <w:r>
        <w:rPr>
          <w:rFonts w:hint="eastAsia"/>
        </w:rPr>
        <w:t>：</w:t>
      </w:r>
    </w:p>
    <w:p w:rsidR="005001EE" w:rsidRDefault="005001EE" w:rsidP="00F43452">
      <w:r>
        <w:rPr>
          <w:noProof/>
        </w:rPr>
        <w:drawing>
          <wp:inline distT="0" distB="0" distL="0" distR="0" wp14:anchorId="009D735B" wp14:editId="36C49FB0">
            <wp:extent cx="5274310" cy="3206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F7" w:rsidRDefault="002E12F7" w:rsidP="00F43452">
      <w:r>
        <w:rPr>
          <w:rFonts w:hint="eastAsia"/>
        </w:rPr>
        <w:t>如果</w:t>
      </w:r>
      <w:r>
        <w:t>上位机</w:t>
      </w:r>
      <w:r>
        <w:rPr>
          <w:rFonts w:hint="eastAsia"/>
        </w:rPr>
        <w:t>的</w:t>
      </w:r>
      <w:r>
        <w:t>开发人员给出的配置参数与本文</w:t>
      </w:r>
      <w:r>
        <w:rPr>
          <w:rFonts w:hint="eastAsia"/>
        </w:rPr>
        <w:t>的</w:t>
      </w:r>
      <w:r>
        <w:t>参数</w:t>
      </w:r>
      <w:r w:rsidR="00EB345C">
        <w:t>不</w:t>
      </w:r>
      <w:r>
        <w:t>一致，则将上述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t>命令中的</w:t>
      </w:r>
      <w:r w:rsidRPr="002E12F7">
        <w:rPr>
          <w:b/>
          <w:i/>
          <w:color w:val="70AD47" w:themeColor="accent6"/>
        </w:rPr>
        <w:t>绿色字体</w:t>
      </w:r>
      <w:r>
        <w:rPr>
          <w:rFonts w:hint="eastAsia"/>
        </w:rPr>
        <w:t>的参数</w:t>
      </w:r>
      <w:r>
        <w:t>修改为</w:t>
      </w:r>
      <w:r w:rsidR="00B0090C">
        <w:rPr>
          <w:rFonts w:hint="eastAsia"/>
        </w:rPr>
        <w:t>开发</w:t>
      </w:r>
      <w:r w:rsidR="00B0090C">
        <w:t>人员给出的参数即可。</w:t>
      </w:r>
    </w:p>
    <w:p w:rsidR="00977DBA" w:rsidRDefault="00977DBA" w:rsidP="00977DBA">
      <w:pPr>
        <w:pStyle w:val="3"/>
        <w:numPr>
          <w:ilvl w:val="0"/>
          <w:numId w:val="13"/>
        </w:numPr>
        <w:rPr>
          <w:rFonts w:ascii="宋体" w:eastAsia="宋体" w:hAnsi="宋体"/>
          <w:sz w:val="28"/>
          <w:szCs w:val="28"/>
        </w:rPr>
      </w:pPr>
      <w:r w:rsidRPr="00977DBA">
        <w:rPr>
          <w:rFonts w:ascii="宋体" w:eastAsia="宋体" w:hAnsi="宋体" w:hint="eastAsia"/>
          <w:sz w:val="28"/>
          <w:szCs w:val="28"/>
        </w:rPr>
        <w:t>查看</w:t>
      </w:r>
      <w:r w:rsidRPr="00311B24">
        <w:rPr>
          <w:rFonts w:ascii="宋体" w:eastAsia="宋体" w:hAnsi="宋体" w:hint="eastAsia"/>
          <w:sz w:val="28"/>
          <w:szCs w:val="28"/>
        </w:rPr>
        <w:t>集中器</w:t>
      </w:r>
      <w:r w:rsidRPr="00311B24">
        <w:rPr>
          <w:rFonts w:ascii="宋体" w:eastAsia="宋体" w:hAnsi="宋体"/>
          <w:sz w:val="28"/>
          <w:szCs w:val="28"/>
        </w:rPr>
        <w:t>参数</w:t>
      </w:r>
    </w:p>
    <w:p w:rsidR="00311B24" w:rsidRDefault="004D0B7B" w:rsidP="00311B24">
      <w:pPr>
        <w:rPr>
          <w:rFonts w:asciiTheme="minorEastAsia" w:hAnsiTheme="minorEastAsia"/>
        </w:rPr>
      </w:pPr>
      <w:bookmarkStart w:id="2" w:name="OLE_LINK3"/>
      <w:r>
        <w:rPr>
          <w:rFonts w:hint="eastAsia"/>
        </w:rPr>
        <w:t>在</w:t>
      </w:r>
      <w:r>
        <w:t>会话卡中输入</w:t>
      </w:r>
      <w:r w:rsidRPr="00E54E82">
        <w:rPr>
          <w:rFonts w:asciiTheme="minorEastAsia" w:hAnsiTheme="minorEastAsia"/>
        </w:rPr>
        <w:t>“</w:t>
      </w:r>
      <w:r w:rsidR="00EC6393" w:rsidRPr="00EC6393">
        <w:t>.head on</w:t>
      </w:r>
      <w:r w:rsidRPr="00E54E82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bookmarkEnd w:id="2"/>
      <w:r w:rsidR="00EC6393">
        <w:rPr>
          <w:rFonts w:hint="eastAsia"/>
        </w:rPr>
        <w:t>在</w:t>
      </w:r>
      <w:r w:rsidR="00EC6393">
        <w:t>会话卡中输入</w:t>
      </w:r>
      <w:r w:rsidR="00EC6393" w:rsidRPr="00E54E82">
        <w:rPr>
          <w:rFonts w:asciiTheme="minorEastAsia" w:hAnsiTheme="minorEastAsia"/>
        </w:rPr>
        <w:t>“</w:t>
      </w:r>
      <w:r w:rsidR="00FC4FDC" w:rsidRPr="00FC4FDC">
        <w:t>.mode column</w:t>
      </w:r>
      <w:r w:rsidR="00EC6393" w:rsidRPr="00E54E82">
        <w:rPr>
          <w:rFonts w:asciiTheme="minorEastAsia" w:hAnsiTheme="minorEastAsia"/>
        </w:rPr>
        <w:t>”</w:t>
      </w:r>
      <w:r w:rsidR="00EC6393">
        <w:rPr>
          <w:rFonts w:asciiTheme="minorEastAsia" w:hAnsiTheme="minorEastAsia" w:hint="eastAsia"/>
        </w:rPr>
        <w:t>然后</w:t>
      </w:r>
      <w:r w:rsidR="00EC6393">
        <w:rPr>
          <w:rFonts w:asciiTheme="minorEastAsia" w:hAnsiTheme="minorEastAsia"/>
        </w:rPr>
        <w:t>回车</w:t>
      </w:r>
      <w:r w:rsidR="00EC6393">
        <w:rPr>
          <w:rFonts w:asciiTheme="minorEastAsia" w:hAnsiTheme="minorEastAsia" w:hint="eastAsia"/>
        </w:rPr>
        <w:t>，</w:t>
      </w:r>
      <w:r w:rsidR="00EC6393">
        <w:rPr>
          <w:rFonts w:hint="eastAsia"/>
        </w:rPr>
        <w:t>在</w:t>
      </w:r>
      <w:r w:rsidR="00EC6393">
        <w:t>会话卡中输入</w:t>
      </w:r>
      <w:r w:rsidR="00EC6393" w:rsidRPr="00E54E82">
        <w:rPr>
          <w:rFonts w:asciiTheme="minorEastAsia" w:hAnsiTheme="minorEastAsia"/>
        </w:rPr>
        <w:t>“</w:t>
      </w:r>
      <w:r w:rsidR="009731F7" w:rsidRPr="009731F7">
        <w:t>select * from t_base_define;</w:t>
      </w:r>
      <w:r w:rsidR="00EC6393" w:rsidRPr="00E54E82">
        <w:rPr>
          <w:rFonts w:asciiTheme="minorEastAsia" w:hAnsiTheme="minorEastAsia"/>
        </w:rPr>
        <w:t>”</w:t>
      </w:r>
      <w:r w:rsidR="00EC6393">
        <w:rPr>
          <w:rFonts w:asciiTheme="minorEastAsia" w:hAnsiTheme="minorEastAsia" w:hint="eastAsia"/>
        </w:rPr>
        <w:t>然后</w:t>
      </w:r>
      <w:r w:rsidR="00EC6393">
        <w:rPr>
          <w:rFonts w:asciiTheme="minorEastAsia" w:hAnsiTheme="minorEastAsia"/>
        </w:rPr>
        <w:t>回车</w:t>
      </w:r>
      <w:r w:rsidR="00EC6393">
        <w:rPr>
          <w:rFonts w:asciiTheme="minorEastAsia" w:hAnsiTheme="minorEastAsia" w:hint="eastAsia"/>
        </w:rPr>
        <w:t>，</w:t>
      </w:r>
      <w:r w:rsidR="009C2139">
        <w:rPr>
          <w:rFonts w:asciiTheme="minorEastAsia" w:hAnsiTheme="minorEastAsia" w:hint="eastAsia"/>
        </w:rPr>
        <w:t>可</w:t>
      </w:r>
      <w:r w:rsidR="009C2139">
        <w:rPr>
          <w:rFonts w:asciiTheme="minorEastAsia" w:hAnsiTheme="minorEastAsia"/>
        </w:rPr>
        <w:t>查看基本参数：</w:t>
      </w:r>
    </w:p>
    <w:p w:rsidR="009C2139" w:rsidRDefault="009C2139" w:rsidP="00311B24">
      <w:r>
        <w:rPr>
          <w:noProof/>
        </w:rPr>
        <w:lastRenderedPageBreak/>
        <w:drawing>
          <wp:inline distT="0" distB="0" distL="0" distR="0" wp14:anchorId="2DE8305F" wp14:editId="252C5FA8">
            <wp:extent cx="4752975" cy="4438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39" w:rsidRDefault="009C2139" w:rsidP="00311B24">
      <w:r>
        <w:rPr>
          <w:rFonts w:hint="eastAsia"/>
        </w:rPr>
        <w:t>用</w:t>
      </w:r>
      <w:r>
        <w:t>红框框起来的参数，是集中器</w:t>
      </w:r>
      <w:r>
        <w:rPr>
          <w:rFonts w:hint="eastAsia"/>
        </w:rPr>
        <w:t>与</w:t>
      </w:r>
      <w:r>
        <w:t>服务器保持通讯的</w:t>
      </w:r>
      <w:r>
        <w:rPr>
          <w:rFonts w:hint="eastAsia"/>
        </w:rPr>
        <w:t>最基本</w:t>
      </w:r>
      <w:r>
        <w:t>参数</w:t>
      </w:r>
      <w:r w:rsidR="005E6F48">
        <w:rPr>
          <w:rFonts w:hint="eastAsia"/>
        </w:rPr>
        <w:t>，其他</w:t>
      </w:r>
      <w:r w:rsidR="005E6F48">
        <w:t>参数可</w:t>
      </w:r>
      <w:r w:rsidR="005E6F48">
        <w:rPr>
          <w:rFonts w:hint="eastAsia"/>
        </w:rPr>
        <w:t>暂不</w:t>
      </w:r>
      <w:r w:rsidR="005E6F48">
        <w:t>关心。</w:t>
      </w:r>
    </w:p>
    <w:p w:rsidR="00311C54" w:rsidRDefault="00311C54" w:rsidP="00311C54">
      <w:pPr>
        <w:pStyle w:val="3"/>
        <w:numPr>
          <w:ilvl w:val="0"/>
          <w:numId w:val="1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</w:t>
      </w:r>
      <w:r w:rsidRPr="00311B24">
        <w:rPr>
          <w:rFonts w:ascii="宋体" w:eastAsia="宋体" w:hAnsi="宋体" w:hint="eastAsia"/>
          <w:sz w:val="28"/>
          <w:szCs w:val="28"/>
        </w:rPr>
        <w:t>集中器</w:t>
      </w:r>
      <w:r w:rsidRPr="00311B24">
        <w:rPr>
          <w:rFonts w:ascii="宋体" w:eastAsia="宋体" w:hAnsi="宋体"/>
          <w:sz w:val="28"/>
          <w:szCs w:val="28"/>
        </w:rPr>
        <w:t>参数</w:t>
      </w:r>
      <w:r>
        <w:rPr>
          <w:rFonts w:ascii="宋体" w:eastAsia="宋体" w:hAnsi="宋体" w:hint="eastAsia"/>
          <w:sz w:val="28"/>
          <w:szCs w:val="28"/>
        </w:rPr>
        <w:t>生效</w:t>
      </w:r>
    </w:p>
    <w:p w:rsidR="00311C54" w:rsidRDefault="00311C54" w:rsidP="00311B24">
      <w:r>
        <w:rPr>
          <w:rFonts w:hint="eastAsia"/>
        </w:rPr>
        <w:t>修改</w:t>
      </w:r>
      <w:r>
        <w:t>完参数后，必须重启集中器，才能使</w:t>
      </w:r>
      <w:r>
        <w:rPr>
          <w:rFonts w:hint="eastAsia"/>
        </w:rPr>
        <w:t>刚才</w:t>
      </w:r>
      <w:r>
        <w:t>的参数生效</w:t>
      </w:r>
    </w:p>
    <w:p w:rsidR="00311C54" w:rsidRDefault="00311C54" w:rsidP="00311B24">
      <w:pPr>
        <w:rPr>
          <w:rFonts w:asciiTheme="minorEastAsia" w:hAnsiTheme="minorEastAsia"/>
        </w:rPr>
      </w:pPr>
      <w:r>
        <w:rPr>
          <w:rFonts w:hint="eastAsia"/>
        </w:rPr>
        <w:t>在</w:t>
      </w:r>
      <w:r>
        <w:t>会话卡中输入</w:t>
      </w:r>
      <w:r w:rsidRPr="00E54E82">
        <w:rPr>
          <w:rFonts w:asciiTheme="minorEastAsia" w:hAnsiTheme="minorEastAsia"/>
        </w:rPr>
        <w:t>“</w:t>
      </w:r>
      <w:r w:rsidRPr="00EC6393">
        <w:t>.</w:t>
      </w:r>
      <w:r w:rsidR="002B0C46">
        <w:t>exit</w:t>
      </w:r>
      <w:r w:rsidRPr="00E54E82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r w:rsidR="00BE49AC">
        <w:rPr>
          <w:rFonts w:asciiTheme="minorEastAsia" w:hAnsiTheme="minorEastAsia" w:hint="eastAsia"/>
        </w:rPr>
        <w:t>退出</w:t>
      </w:r>
      <w:r w:rsidR="00BE49AC">
        <w:rPr>
          <w:rFonts w:asciiTheme="minorEastAsia" w:hAnsiTheme="minorEastAsia"/>
        </w:rPr>
        <w:t>SQLite3</w:t>
      </w:r>
      <w:r w:rsidR="00BE49AC">
        <w:rPr>
          <w:rFonts w:asciiTheme="minorEastAsia" w:hAnsiTheme="minorEastAsia" w:hint="eastAsia"/>
        </w:rPr>
        <w:t>数据库</w:t>
      </w:r>
      <w:r w:rsidR="00BE49AC">
        <w:rPr>
          <w:rFonts w:asciiTheme="minorEastAsia" w:hAnsiTheme="minorEastAsia"/>
        </w:rPr>
        <w:t>程序</w:t>
      </w:r>
      <w:r w:rsidR="00BE49AC">
        <w:rPr>
          <w:rFonts w:asciiTheme="minorEastAsia" w:hAnsiTheme="minorEastAsia" w:hint="eastAsia"/>
        </w:rPr>
        <w:t>：</w:t>
      </w:r>
    </w:p>
    <w:p w:rsidR="00BE49AC" w:rsidRDefault="00BE49AC" w:rsidP="00311B24">
      <w:r>
        <w:rPr>
          <w:noProof/>
        </w:rPr>
        <w:drawing>
          <wp:inline distT="0" distB="0" distL="0" distR="0" wp14:anchorId="4E8911A7" wp14:editId="7BD25921">
            <wp:extent cx="2714625" cy="447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C6" w:rsidRDefault="00B103C6" w:rsidP="00311B24">
      <w:pPr>
        <w:rPr>
          <w:rFonts w:asciiTheme="minorEastAsia" w:hAnsiTheme="minorEastAsia"/>
        </w:rPr>
      </w:pPr>
      <w:r>
        <w:rPr>
          <w:rFonts w:hint="eastAsia"/>
        </w:rPr>
        <w:t>在</w:t>
      </w:r>
      <w:r>
        <w:t>会话卡中输入</w:t>
      </w:r>
      <w:r w:rsidRPr="00E54E82">
        <w:rPr>
          <w:rFonts w:asciiTheme="minorEastAsia" w:hAnsiTheme="minorEastAsia"/>
        </w:rPr>
        <w:t>“</w:t>
      </w:r>
      <w:r w:rsidR="004C74DD">
        <w:t>reboot</w:t>
      </w:r>
      <w:r w:rsidRPr="00E54E82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回车</w:t>
      </w:r>
      <w:r>
        <w:rPr>
          <w:rFonts w:asciiTheme="minorEastAsia" w:hAnsiTheme="minorEastAsia" w:hint="eastAsia"/>
        </w:rPr>
        <w:t>，</w:t>
      </w:r>
      <w:r w:rsidR="004C74DD">
        <w:rPr>
          <w:rFonts w:asciiTheme="minorEastAsia" w:hAnsiTheme="minorEastAsia" w:hint="eastAsia"/>
        </w:rPr>
        <w:t>重启集中器</w:t>
      </w:r>
      <w:r>
        <w:rPr>
          <w:rFonts w:asciiTheme="minorEastAsia" w:hAnsiTheme="minorEastAsia" w:hint="eastAsia"/>
        </w:rPr>
        <w:t>：</w:t>
      </w:r>
    </w:p>
    <w:p w:rsidR="004C74DD" w:rsidRDefault="001F073A" w:rsidP="00311B24">
      <w:r>
        <w:rPr>
          <w:noProof/>
        </w:rPr>
        <w:lastRenderedPageBreak/>
        <w:drawing>
          <wp:inline distT="0" distB="0" distL="0" distR="0" wp14:anchorId="2BEB18F7" wp14:editId="4CADA856">
            <wp:extent cx="5274310" cy="20904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3A" w:rsidRDefault="001F073A" w:rsidP="00311B24">
      <w:r>
        <w:rPr>
          <w:rFonts w:hint="eastAsia"/>
        </w:rPr>
        <w:t>等待</w:t>
      </w:r>
      <w:r>
        <w:t>约</w:t>
      </w:r>
      <w:r w:rsidR="000B2F5B">
        <w:t>30</w:t>
      </w:r>
      <w:r w:rsidR="000B2F5B">
        <w:rPr>
          <w:rFonts w:hint="eastAsia"/>
        </w:rPr>
        <w:t>秒</w:t>
      </w:r>
      <w:r>
        <w:rPr>
          <w:rFonts w:hint="eastAsia"/>
        </w:rPr>
        <w:t>钟</w:t>
      </w:r>
      <w:r>
        <w:t>后，集中器的</w:t>
      </w:r>
      <w:r>
        <w:t>Linux</w:t>
      </w:r>
      <w:r>
        <w:t>系统和嵌入式软件即可按照刚才的配置重新运行。</w:t>
      </w:r>
    </w:p>
    <w:p w:rsidR="001F073A" w:rsidRDefault="004B3635" w:rsidP="00311B24">
      <w:pPr>
        <w:rPr>
          <w:rFonts w:hint="eastAsia"/>
        </w:rPr>
      </w:pPr>
      <w:r>
        <w:rPr>
          <w:rFonts w:hint="eastAsia"/>
        </w:rPr>
        <w:t>等待</w:t>
      </w:r>
      <w:r>
        <w:t>约</w:t>
      </w:r>
      <w:r w:rsidR="000B2F5B">
        <w:t>1</w:t>
      </w:r>
      <w:r>
        <w:rPr>
          <w:rFonts w:hint="eastAsia"/>
        </w:rPr>
        <w:t>分钟</w:t>
      </w:r>
      <w:r>
        <w:t>后，如果</w:t>
      </w:r>
      <w:r>
        <w:rPr>
          <w:rFonts w:hint="eastAsia"/>
        </w:rPr>
        <w:t>有</w:t>
      </w:r>
      <w:r>
        <w:t>“</w:t>
      </w:r>
      <w:r w:rsidR="003D4185" w:rsidRPr="003D4185">
        <w:t>GPRS Module Init Success!</w:t>
      </w:r>
      <w:r>
        <w:t>”</w:t>
      </w:r>
      <w:r w:rsidR="003D4185">
        <w:rPr>
          <w:rFonts w:hint="eastAsia"/>
        </w:rPr>
        <w:t>信息</w:t>
      </w:r>
      <w:r w:rsidR="003D4185">
        <w:t>输出，则表明集中器与电信运营商</w:t>
      </w:r>
      <w:r w:rsidR="003D4185">
        <w:rPr>
          <w:rFonts w:hint="eastAsia"/>
        </w:rPr>
        <w:t>之间</w:t>
      </w:r>
      <w:r w:rsidR="003D4185">
        <w:t>成功建立链接</w:t>
      </w:r>
      <w:r w:rsidR="003D4185">
        <w:rPr>
          <w:rFonts w:hint="eastAsia"/>
        </w:rPr>
        <w:t>：</w:t>
      </w:r>
    </w:p>
    <w:p w:rsidR="00B80AF1" w:rsidRDefault="00B80AF1" w:rsidP="00311B24">
      <w:r>
        <w:rPr>
          <w:noProof/>
        </w:rPr>
        <w:drawing>
          <wp:inline distT="0" distB="0" distL="0" distR="0" wp14:anchorId="77073B51" wp14:editId="02A5BE03">
            <wp:extent cx="5274310" cy="16586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4E" w:rsidRDefault="003D4185" w:rsidP="00311B24">
      <w:pPr>
        <w:rPr>
          <w:rFonts w:hint="eastAsia"/>
        </w:rPr>
      </w:pPr>
      <w:r>
        <w:rPr>
          <w:rFonts w:hint="eastAsia"/>
        </w:rPr>
        <w:t>如果</w:t>
      </w:r>
      <w:r>
        <w:t>有</w:t>
      </w:r>
      <w:r w:rsidRPr="003D4185">
        <w:rPr>
          <w:rFonts w:asciiTheme="minorEastAsia" w:hAnsiTheme="minorEastAsia"/>
        </w:rPr>
        <w:t>“</w:t>
      </w:r>
      <w:r>
        <w:t>date –s “2016-11-18” 16:38:00</w:t>
      </w:r>
      <w:r w:rsidRPr="003D4185">
        <w:rPr>
          <w:rFonts w:asciiTheme="minorEastAsia" w:hAnsiTheme="minorEastAsia"/>
        </w:rPr>
        <w:t>”</w:t>
      </w:r>
      <w:r>
        <w:rPr>
          <w:rFonts w:hint="eastAsia"/>
        </w:rPr>
        <w:t>这样</w:t>
      </w:r>
      <w:r>
        <w:t>的时间字串出现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表明</w:t>
      </w:r>
      <w:r>
        <w:t>集中器与服务器之间</w:t>
      </w:r>
      <w:r>
        <w:rPr>
          <w:rFonts w:hint="eastAsia"/>
        </w:rPr>
        <w:t>成功</w:t>
      </w:r>
      <w:r>
        <w:t>建立</w:t>
      </w:r>
      <w:r>
        <w:rPr>
          <w:rFonts w:hint="eastAsia"/>
        </w:rPr>
        <w:t>链接</w:t>
      </w:r>
      <w:r>
        <w:t>：</w:t>
      </w:r>
    </w:p>
    <w:p w:rsidR="0076184E" w:rsidRDefault="0076184E" w:rsidP="00311B24">
      <w:r>
        <w:rPr>
          <w:noProof/>
        </w:rPr>
        <w:drawing>
          <wp:inline distT="0" distB="0" distL="0" distR="0" wp14:anchorId="4AF980F0" wp14:editId="13FE7E3C">
            <wp:extent cx="5274310" cy="7435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AE" w:rsidRPr="001F073A" w:rsidRDefault="007A52AE" w:rsidP="00311B24">
      <w:pPr>
        <w:rPr>
          <w:rFonts w:hint="eastAsia"/>
        </w:rPr>
      </w:pPr>
      <w:r>
        <w:rPr>
          <w:rFonts w:hint="eastAsia"/>
        </w:rPr>
        <w:t>余下</w:t>
      </w:r>
      <w:r>
        <w:t>的调试工作即可交给上位机来完成了。</w:t>
      </w:r>
      <w:bookmarkStart w:id="3" w:name="_GoBack"/>
      <w:bookmarkEnd w:id="3"/>
    </w:p>
    <w:sectPr w:rsidR="007A52AE" w:rsidRPr="001F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03D5"/>
    <w:multiLevelType w:val="hybridMultilevel"/>
    <w:tmpl w:val="37A410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16645"/>
    <w:multiLevelType w:val="hybridMultilevel"/>
    <w:tmpl w:val="4AAE84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F12CF"/>
    <w:multiLevelType w:val="hybridMultilevel"/>
    <w:tmpl w:val="14C408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2D3DA7"/>
    <w:multiLevelType w:val="hybridMultilevel"/>
    <w:tmpl w:val="FCD64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916D0"/>
    <w:multiLevelType w:val="hybridMultilevel"/>
    <w:tmpl w:val="4BA2E3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37D90"/>
    <w:multiLevelType w:val="hybridMultilevel"/>
    <w:tmpl w:val="AB4AC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3F4F1A"/>
    <w:multiLevelType w:val="hybridMultilevel"/>
    <w:tmpl w:val="C38A11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A578C"/>
    <w:multiLevelType w:val="hybridMultilevel"/>
    <w:tmpl w:val="691CB51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033208"/>
    <w:multiLevelType w:val="hybridMultilevel"/>
    <w:tmpl w:val="11B0C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723C90"/>
    <w:multiLevelType w:val="hybridMultilevel"/>
    <w:tmpl w:val="6436F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5F28CA"/>
    <w:multiLevelType w:val="hybridMultilevel"/>
    <w:tmpl w:val="1512B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162599"/>
    <w:multiLevelType w:val="hybridMultilevel"/>
    <w:tmpl w:val="302EB26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BC16FE5"/>
    <w:multiLevelType w:val="hybridMultilevel"/>
    <w:tmpl w:val="F08E3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DE"/>
    <w:rsid w:val="000111C9"/>
    <w:rsid w:val="00013507"/>
    <w:rsid w:val="00015C4A"/>
    <w:rsid w:val="00020083"/>
    <w:rsid w:val="00067B2C"/>
    <w:rsid w:val="000939CC"/>
    <w:rsid w:val="000B2F5B"/>
    <w:rsid w:val="00102E11"/>
    <w:rsid w:val="001463E8"/>
    <w:rsid w:val="00160BC6"/>
    <w:rsid w:val="00183EC5"/>
    <w:rsid w:val="001D4CF0"/>
    <w:rsid w:val="001E539F"/>
    <w:rsid w:val="001E5BF5"/>
    <w:rsid w:val="001F073A"/>
    <w:rsid w:val="00220843"/>
    <w:rsid w:val="0022211E"/>
    <w:rsid w:val="00261C09"/>
    <w:rsid w:val="00272156"/>
    <w:rsid w:val="002A391C"/>
    <w:rsid w:val="002B0C46"/>
    <w:rsid w:val="002C174B"/>
    <w:rsid w:val="002E12F7"/>
    <w:rsid w:val="002E78CF"/>
    <w:rsid w:val="00306CE1"/>
    <w:rsid w:val="00311B24"/>
    <w:rsid w:val="00311C54"/>
    <w:rsid w:val="00317C3D"/>
    <w:rsid w:val="0033683C"/>
    <w:rsid w:val="00340EFC"/>
    <w:rsid w:val="00364744"/>
    <w:rsid w:val="003D4185"/>
    <w:rsid w:val="003D65D7"/>
    <w:rsid w:val="0040048D"/>
    <w:rsid w:val="004022F1"/>
    <w:rsid w:val="00440922"/>
    <w:rsid w:val="0046079F"/>
    <w:rsid w:val="00472E87"/>
    <w:rsid w:val="004B3635"/>
    <w:rsid w:val="004C74DD"/>
    <w:rsid w:val="004D0B7B"/>
    <w:rsid w:val="004D5708"/>
    <w:rsid w:val="004E0937"/>
    <w:rsid w:val="004F045D"/>
    <w:rsid w:val="004F631C"/>
    <w:rsid w:val="005001EE"/>
    <w:rsid w:val="00501591"/>
    <w:rsid w:val="00522B75"/>
    <w:rsid w:val="00523EDE"/>
    <w:rsid w:val="005614C3"/>
    <w:rsid w:val="00574604"/>
    <w:rsid w:val="0058155D"/>
    <w:rsid w:val="005A2049"/>
    <w:rsid w:val="005B080B"/>
    <w:rsid w:val="005B3F8F"/>
    <w:rsid w:val="005D311A"/>
    <w:rsid w:val="005E6F48"/>
    <w:rsid w:val="005F1585"/>
    <w:rsid w:val="005F51DE"/>
    <w:rsid w:val="00640658"/>
    <w:rsid w:val="006613E0"/>
    <w:rsid w:val="0069665B"/>
    <w:rsid w:val="006E5561"/>
    <w:rsid w:val="00705BEE"/>
    <w:rsid w:val="007150C1"/>
    <w:rsid w:val="0071553D"/>
    <w:rsid w:val="00741A8B"/>
    <w:rsid w:val="0076184E"/>
    <w:rsid w:val="007A52AE"/>
    <w:rsid w:val="007B0472"/>
    <w:rsid w:val="007B0D30"/>
    <w:rsid w:val="007E4952"/>
    <w:rsid w:val="008250CC"/>
    <w:rsid w:val="00827FCE"/>
    <w:rsid w:val="0085642D"/>
    <w:rsid w:val="0086122E"/>
    <w:rsid w:val="00864F72"/>
    <w:rsid w:val="008B6B40"/>
    <w:rsid w:val="008D1C22"/>
    <w:rsid w:val="008F245E"/>
    <w:rsid w:val="008F2518"/>
    <w:rsid w:val="009108B8"/>
    <w:rsid w:val="00924CDA"/>
    <w:rsid w:val="0092709D"/>
    <w:rsid w:val="00933683"/>
    <w:rsid w:val="00944522"/>
    <w:rsid w:val="0094613E"/>
    <w:rsid w:val="009731F7"/>
    <w:rsid w:val="00977DBA"/>
    <w:rsid w:val="009C2139"/>
    <w:rsid w:val="009F62EA"/>
    <w:rsid w:val="009F724B"/>
    <w:rsid w:val="00A01DC1"/>
    <w:rsid w:val="00A03E64"/>
    <w:rsid w:val="00A1057C"/>
    <w:rsid w:val="00A74B87"/>
    <w:rsid w:val="00AB1D3C"/>
    <w:rsid w:val="00AB6F1B"/>
    <w:rsid w:val="00AC0010"/>
    <w:rsid w:val="00AF546B"/>
    <w:rsid w:val="00B0090C"/>
    <w:rsid w:val="00B103C6"/>
    <w:rsid w:val="00B20372"/>
    <w:rsid w:val="00B353A4"/>
    <w:rsid w:val="00B73B6B"/>
    <w:rsid w:val="00B80AF1"/>
    <w:rsid w:val="00B81847"/>
    <w:rsid w:val="00BE0D76"/>
    <w:rsid w:val="00BE49AC"/>
    <w:rsid w:val="00BF33DB"/>
    <w:rsid w:val="00C21325"/>
    <w:rsid w:val="00C54B02"/>
    <w:rsid w:val="00CC1CE1"/>
    <w:rsid w:val="00CE7D4E"/>
    <w:rsid w:val="00D0698A"/>
    <w:rsid w:val="00D22B67"/>
    <w:rsid w:val="00D67A1C"/>
    <w:rsid w:val="00D77F7C"/>
    <w:rsid w:val="00D91912"/>
    <w:rsid w:val="00DF6AD1"/>
    <w:rsid w:val="00E11B13"/>
    <w:rsid w:val="00E3376C"/>
    <w:rsid w:val="00E33A52"/>
    <w:rsid w:val="00E54E82"/>
    <w:rsid w:val="00EB345C"/>
    <w:rsid w:val="00EC6393"/>
    <w:rsid w:val="00ED630D"/>
    <w:rsid w:val="00EE4FE7"/>
    <w:rsid w:val="00F26519"/>
    <w:rsid w:val="00F43452"/>
    <w:rsid w:val="00F656F0"/>
    <w:rsid w:val="00FC474E"/>
    <w:rsid w:val="00FC4FDC"/>
    <w:rsid w:val="00FF145A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8B7"/>
  <w15:chartTrackingRefBased/>
  <w15:docId w15:val="{94B35220-455E-4222-9FF9-E1CCA4D9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91C"/>
  </w:style>
  <w:style w:type="paragraph" w:styleId="1">
    <w:name w:val="heading 1"/>
    <w:basedOn w:val="a"/>
    <w:next w:val="a"/>
    <w:link w:val="10"/>
    <w:uiPriority w:val="9"/>
    <w:qFormat/>
    <w:rsid w:val="002A3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E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3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3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391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A39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A39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A391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A391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A39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39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2A39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A3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2A39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A3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2A391C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A391C"/>
    <w:rPr>
      <w:b/>
      <w:bCs/>
      <w:color w:val="auto"/>
    </w:rPr>
  </w:style>
  <w:style w:type="character" w:styleId="aa">
    <w:name w:val="Emphasis"/>
    <w:basedOn w:val="a0"/>
    <w:uiPriority w:val="20"/>
    <w:qFormat/>
    <w:rsid w:val="002A391C"/>
    <w:rPr>
      <w:i/>
      <w:iCs/>
      <w:color w:val="auto"/>
    </w:rPr>
  </w:style>
  <w:style w:type="paragraph" w:styleId="ab">
    <w:name w:val="No Spacing"/>
    <w:uiPriority w:val="1"/>
    <w:qFormat/>
    <w:rsid w:val="002A391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39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2A391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A39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2A391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2A391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A391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2A391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2A391C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2A391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操">
      <a:majorFont>
        <a:latin typeface="Times New Roman"/>
        <a:ea typeface="微软雅黑"/>
        <a:cs typeface=""/>
      </a:majorFont>
      <a:minorFont>
        <a:latin typeface="Consolas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322</Words>
  <Characters>1838</Characters>
  <Application>Microsoft Office Word</Application>
  <DocSecurity>0</DocSecurity>
  <Lines>15</Lines>
  <Paragraphs>4</Paragraphs>
  <ScaleCrop>false</ScaleCrop>
  <Company>Microsoft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182</cp:revision>
  <dcterms:created xsi:type="dcterms:W3CDTF">2016-11-18T05:54:00Z</dcterms:created>
  <dcterms:modified xsi:type="dcterms:W3CDTF">2016-11-18T08:43:00Z</dcterms:modified>
</cp:coreProperties>
</file>