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A7EBD" w14:textId="56028C67" w:rsidR="00215F9A" w:rsidRDefault="00215F9A" w:rsidP="00215F9A">
      <w:pPr>
        <w:jc w:val="center"/>
        <w:rPr>
          <w:rFonts w:ascii="Aparajita" w:hAnsi="Aparajita" w:cs="Aparajita"/>
          <w:sz w:val="36"/>
          <w:szCs w:val="36"/>
        </w:rPr>
      </w:pPr>
    </w:p>
    <w:p w14:paraId="4D9C414E" w14:textId="77777777" w:rsidR="00215F9A" w:rsidRDefault="00215F9A" w:rsidP="00215F9A">
      <w:pPr>
        <w:jc w:val="center"/>
        <w:rPr>
          <w:rFonts w:ascii="Aparajita" w:hAnsi="Aparajita" w:cs="Aparajita"/>
          <w:sz w:val="36"/>
          <w:szCs w:val="36"/>
        </w:rPr>
      </w:pPr>
    </w:p>
    <w:p w14:paraId="6264F82C" w14:textId="77777777" w:rsidR="00215F9A" w:rsidRDefault="00215F9A" w:rsidP="00215F9A">
      <w:pPr>
        <w:jc w:val="center"/>
        <w:rPr>
          <w:rFonts w:ascii="Aparajita" w:hAnsi="Aparajita" w:cs="Aparajita"/>
          <w:sz w:val="36"/>
          <w:szCs w:val="36"/>
        </w:rPr>
      </w:pPr>
    </w:p>
    <w:p w14:paraId="2BF90BF1" w14:textId="77777777" w:rsidR="00215F9A" w:rsidRDefault="00215F9A" w:rsidP="00215F9A">
      <w:pPr>
        <w:jc w:val="center"/>
        <w:rPr>
          <w:rFonts w:ascii="Aparajita" w:hAnsi="Aparajita" w:cs="Aparajita"/>
          <w:sz w:val="36"/>
          <w:szCs w:val="36"/>
        </w:rPr>
      </w:pPr>
    </w:p>
    <w:p w14:paraId="56FF059B" w14:textId="77777777" w:rsidR="00215F9A" w:rsidRDefault="00215F9A" w:rsidP="00215F9A">
      <w:pPr>
        <w:jc w:val="center"/>
        <w:rPr>
          <w:rFonts w:ascii="Aparajita" w:hAnsi="Aparajita" w:cs="Aparajita"/>
          <w:sz w:val="36"/>
          <w:szCs w:val="36"/>
        </w:rPr>
      </w:pPr>
    </w:p>
    <w:p w14:paraId="238D2368" w14:textId="77777777" w:rsidR="00215F9A" w:rsidRDefault="00215F9A" w:rsidP="00215F9A">
      <w:pPr>
        <w:jc w:val="center"/>
        <w:rPr>
          <w:rFonts w:ascii="Aparajita" w:hAnsi="Aparajita" w:cs="Aparajita"/>
          <w:sz w:val="36"/>
          <w:szCs w:val="36"/>
        </w:rPr>
      </w:pPr>
    </w:p>
    <w:p w14:paraId="6580C01B" w14:textId="77777777" w:rsidR="00215F9A" w:rsidRDefault="00215F9A" w:rsidP="00215F9A">
      <w:pPr>
        <w:jc w:val="center"/>
        <w:rPr>
          <w:rFonts w:ascii="Aparajita" w:hAnsi="Aparajita" w:cs="Aparajita"/>
          <w:sz w:val="36"/>
          <w:szCs w:val="36"/>
        </w:rPr>
      </w:pPr>
    </w:p>
    <w:p w14:paraId="32CCDD73" w14:textId="77777777" w:rsidR="00215F9A" w:rsidRDefault="00215F9A" w:rsidP="00215F9A">
      <w:pPr>
        <w:rPr>
          <w:rFonts w:ascii="Aparajita" w:hAnsi="Aparajita" w:cs="Aparajita"/>
          <w:sz w:val="36"/>
          <w:szCs w:val="36"/>
        </w:rPr>
      </w:pPr>
    </w:p>
    <w:p w14:paraId="13C4217A" w14:textId="2E9F5D59" w:rsidR="00215F9A" w:rsidRPr="00AD0EBD" w:rsidRDefault="00215F9A" w:rsidP="00215F9A">
      <w:pPr>
        <w:jc w:val="center"/>
        <w:rPr>
          <w:rFonts w:ascii="Aparajita" w:hAnsi="Aparajita" w:cs="Aparajita"/>
          <w:b/>
          <w:color w:val="C00000"/>
          <w:sz w:val="72"/>
          <w:szCs w:val="72"/>
          <w:u w:val="single"/>
        </w:rPr>
      </w:pPr>
      <w:r w:rsidRPr="00AD0EBD">
        <w:rPr>
          <w:rFonts w:ascii="Aparajita" w:hAnsi="Aparajita" w:cs="Aparajita"/>
          <w:b/>
          <w:color w:val="C00000"/>
          <w:sz w:val="72"/>
          <w:szCs w:val="72"/>
          <w:u w:val="single"/>
        </w:rPr>
        <w:t>Term Project</w:t>
      </w:r>
    </w:p>
    <w:p w14:paraId="034BA9BF" w14:textId="387BFAD2" w:rsidR="00215F9A" w:rsidRPr="00115A0E" w:rsidRDefault="00215F9A" w:rsidP="00215F9A">
      <w:pPr>
        <w:jc w:val="center"/>
        <w:rPr>
          <w:rFonts w:ascii="Aparajita" w:hAnsi="Aparajita" w:cs="Aparajita"/>
          <w:i/>
          <w:color w:val="262626" w:themeColor="text1" w:themeTint="D9"/>
          <w:sz w:val="44"/>
          <w:szCs w:val="44"/>
        </w:rPr>
      </w:pPr>
      <w:r w:rsidRPr="00115A0E">
        <w:rPr>
          <w:rFonts w:ascii="Aparajita" w:hAnsi="Aparajita" w:cs="Aparajita"/>
          <w:i/>
          <w:color w:val="262626" w:themeColor="text1" w:themeTint="D9"/>
          <w:sz w:val="44"/>
          <w:szCs w:val="44"/>
        </w:rPr>
        <w:t>Dr. Carroll</w:t>
      </w:r>
    </w:p>
    <w:p w14:paraId="52596D0B" w14:textId="0A448FC2" w:rsidR="00215F9A" w:rsidRPr="00115A0E" w:rsidRDefault="00215F9A" w:rsidP="00215F9A">
      <w:pPr>
        <w:jc w:val="center"/>
        <w:rPr>
          <w:rFonts w:ascii="Aparajita" w:hAnsi="Aparajita" w:cs="Aparajita"/>
          <w:i/>
          <w:color w:val="262626" w:themeColor="text1" w:themeTint="D9"/>
          <w:sz w:val="44"/>
          <w:szCs w:val="44"/>
        </w:rPr>
      </w:pPr>
      <w:r w:rsidRPr="00115A0E">
        <w:rPr>
          <w:rFonts w:ascii="Aparajita" w:hAnsi="Aparajita" w:cs="Aparajita"/>
          <w:i/>
          <w:color w:val="262626" w:themeColor="text1" w:themeTint="D9"/>
          <w:sz w:val="44"/>
          <w:szCs w:val="44"/>
        </w:rPr>
        <w:t>Freddy Aguinaga</w:t>
      </w:r>
    </w:p>
    <w:p w14:paraId="7F4E842D" w14:textId="73248EC4" w:rsidR="00215F9A" w:rsidRPr="00115A0E" w:rsidRDefault="00215F9A" w:rsidP="00215F9A">
      <w:pPr>
        <w:jc w:val="center"/>
        <w:rPr>
          <w:rFonts w:ascii="Aparajita" w:hAnsi="Aparajita" w:cs="Aparajita"/>
          <w:i/>
          <w:color w:val="262626" w:themeColor="text1" w:themeTint="D9"/>
          <w:sz w:val="44"/>
          <w:szCs w:val="44"/>
        </w:rPr>
      </w:pPr>
      <w:r w:rsidRPr="00115A0E">
        <w:rPr>
          <w:rFonts w:ascii="Aparajita" w:hAnsi="Aparajita" w:cs="Aparajita"/>
          <w:i/>
          <w:color w:val="262626" w:themeColor="text1" w:themeTint="D9"/>
          <w:sz w:val="44"/>
          <w:szCs w:val="44"/>
        </w:rPr>
        <w:t>11/29/2018</w:t>
      </w:r>
    </w:p>
    <w:p w14:paraId="5C85E66B" w14:textId="17E58265" w:rsidR="00215F9A" w:rsidRDefault="00215F9A">
      <w:pPr>
        <w:rPr>
          <w:rFonts w:ascii="Aparajita" w:hAnsi="Aparajita" w:cs="Aparajita"/>
          <w:sz w:val="44"/>
          <w:szCs w:val="44"/>
        </w:rPr>
      </w:pPr>
      <w:r>
        <w:rPr>
          <w:rFonts w:ascii="Aparajita" w:hAnsi="Aparajita" w:cs="Aparajita"/>
          <w:sz w:val="44"/>
          <w:szCs w:val="44"/>
        </w:rPr>
        <w:br w:type="page"/>
      </w:r>
    </w:p>
    <w:p w14:paraId="5AC82944" w14:textId="446BF88D" w:rsidR="00215F9A" w:rsidRPr="00AD0EBD" w:rsidRDefault="00215F9A" w:rsidP="00115A0E">
      <w:pPr>
        <w:pBdr>
          <w:bottom w:val="single" w:sz="4" w:space="1" w:color="auto"/>
        </w:pBdr>
        <w:rPr>
          <w:rFonts w:ascii="Aparajita" w:hAnsi="Aparajita" w:cs="Aparajita"/>
          <w:b/>
          <w:sz w:val="40"/>
          <w:szCs w:val="40"/>
        </w:rPr>
      </w:pPr>
      <w:r w:rsidRPr="00AD0EBD">
        <w:rPr>
          <w:rFonts w:ascii="Aparajita" w:hAnsi="Aparajita" w:cs="Aparajita"/>
          <w:b/>
          <w:sz w:val="40"/>
          <w:szCs w:val="40"/>
        </w:rPr>
        <w:lastRenderedPageBreak/>
        <w:t>Table of Contents</w:t>
      </w:r>
    </w:p>
    <w:tbl>
      <w:tblPr>
        <w:tblStyle w:val="TableGrid"/>
        <w:tblW w:w="9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7"/>
        <w:gridCol w:w="1165"/>
      </w:tblGrid>
      <w:tr w:rsidR="00215F9A" w:rsidRPr="00115A0E" w14:paraId="585472F3" w14:textId="77777777" w:rsidTr="008E69B3">
        <w:trPr>
          <w:trHeight w:val="416"/>
        </w:trPr>
        <w:tc>
          <w:tcPr>
            <w:tcW w:w="8227" w:type="dxa"/>
          </w:tcPr>
          <w:p w14:paraId="5433463A" w14:textId="4A083090" w:rsidR="00215F9A" w:rsidRPr="00115A0E" w:rsidRDefault="00215F9A" w:rsidP="00215F9A">
            <w:pPr>
              <w:rPr>
                <w:rFonts w:ascii="Aparajita" w:hAnsi="Aparajita" w:cs="Aparajita"/>
                <w:sz w:val="28"/>
                <w:szCs w:val="28"/>
              </w:rPr>
            </w:pPr>
          </w:p>
        </w:tc>
        <w:tc>
          <w:tcPr>
            <w:tcW w:w="1165" w:type="dxa"/>
          </w:tcPr>
          <w:p w14:paraId="4E1A0C3E" w14:textId="11D53066" w:rsidR="00215F9A" w:rsidRPr="00115A0E" w:rsidRDefault="00215F9A" w:rsidP="00215F9A">
            <w:pPr>
              <w:rPr>
                <w:rFonts w:ascii="Aparajita" w:hAnsi="Aparajita" w:cs="Aparajita"/>
                <w:sz w:val="28"/>
                <w:szCs w:val="28"/>
              </w:rPr>
            </w:pPr>
          </w:p>
        </w:tc>
      </w:tr>
      <w:tr w:rsidR="00115A0E" w:rsidRPr="00115A0E" w14:paraId="0B738305" w14:textId="77777777" w:rsidTr="008E69B3">
        <w:trPr>
          <w:trHeight w:val="416"/>
        </w:trPr>
        <w:tc>
          <w:tcPr>
            <w:tcW w:w="8227" w:type="dxa"/>
          </w:tcPr>
          <w:p w14:paraId="5A24BA9D" w14:textId="334919CB" w:rsidR="00115A0E" w:rsidRPr="00115A0E" w:rsidRDefault="00115A0E" w:rsidP="00115A0E">
            <w:pPr>
              <w:rPr>
                <w:rFonts w:ascii="Aparajita" w:hAnsi="Aparajita" w:cs="Aparajita"/>
                <w:sz w:val="28"/>
                <w:szCs w:val="28"/>
              </w:rPr>
            </w:pPr>
            <w:r w:rsidRPr="00115A0E">
              <w:rPr>
                <w:rFonts w:ascii="Aparajita" w:hAnsi="Aparajita" w:cs="Aparajita"/>
                <w:sz w:val="28"/>
                <w:szCs w:val="28"/>
              </w:rPr>
              <w:t>Introduction</w:t>
            </w:r>
            <w:r w:rsidR="00F9784A">
              <w:rPr>
                <w:rFonts w:ascii="Aparajita" w:hAnsi="Aparajita" w:cs="Aparajita"/>
                <w:sz w:val="28"/>
                <w:szCs w:val="28"/>
              </w:rPr>
              <w:t xml:space="preserve">   </w:t>
            </w:r>
            <w:r w:rsidRPr="00115A0E">
              <w:rPr>
                <w:rFonts w:ascii="Aparajita" w:hAnsi="Aparajita" w:cs="Aparajita"/>
                <w:sz w:val="28"/>
                <w:szCs w:val="28"/>
              </w:rPr>
              <w:t>………………………………………</w:t>
            </w:r>
            <w:r w:rsidR="00F9784A">
              <w:rPr>
                <w:rFonts w:ascii="Aparajita" w:hAnsi="Aparajita" w:cs="Aparajita"/>
                <w:sz w:val="28"/>
                <w:szCs w:val="28"/>
              </w:rPr>
              <w:t>……………………………………</w:t>
            </w:r>
          </w:p>
        </w:tc>
        <w:tc>
          <w:tcPr>
            <w:tcW w:w="1165" w:type="dxa"/>
          </w:tcPr>
          <w:p w14:paraId="4E180B3A" w14:textId="15D309D7" w:rsidR="00115A0E" w:rsidRPr="00115A0E" w:rsidRDefault="00115A0E" w:rsidP="00115A0E">
            <w:pPr>
              <w:rPr>
                <w:rFonts w:ascii="Aparajita" w:hAnsi="Aparajita" w:cs="Aparajita"/>
                <w:sz w:val="28"/>
                <w:szCs w:val="28"/>
              </w:rPr>
            </w:pPr>
            <w:r w:rsidRPr="00115A0E">
              <w:rPr>
                <w:rFonts w:ascii="Aparajita" w:hAnsi="Aparajita" w:cs="Aparajita"/>
                <w:sz w:val="28"/>
                <w:szCs w:val="28"/>
              </w:rPr>
              <w:t>Pg. 3</w:t>
            </w:r>
          </w:p>
        </w:tc>
      </w:tr>
      <w:tr w:rsidR="00115A0E" w:rsidRPr="00115A0E" w14:paraId="7ADB71BA" w14:textId="77777777" w:rsidTr="008E69B3">
        <w:trPr>
          <w:trHeight w:val="416"/>
        </w:trPr>
        <w:tc>
          <w:tcPr>
            <w:tcW w:w="8227" w:type="dxa"/>
          </w:tcPr>
          <w:p w14:paraId="202487FF" w14:textId="1D3C4436" w:rsidR="00115A0E" w:rsidRPr="00115A0E" w:rsidRDefault="00896836" w:rsidP="00115A0E">
            <w:pPr>
              <w:rPr>
                <w:rFonts w:ascii="Aparajita" w:hAnsi="Aparajita" w:cs="Aparajita"/>
                <w:sz w:val="28"/>
                <w:szCs w:val="28"/>
              </w:rPr>
            </w:pPr>
            <w:r>
              <w:rPr>
                <w:rFonts w:ascii="Aparajita" w:hAnsi="Aparajita" w:cs="Aparajita"/>
                <w:sz w:val="28"/>
                <w:szCs w:val="28"/>
              </w:rPr>
              <w:t>System Level ……………………………………………………………………………</w:t>
            </w:r>
          </w:p>
        </w:tc>
        <w:tc>
          <w:tcPr>
            <w:tcW w:w="1165" w:type="dxa"/>
          </w:tcPr>
          <w:p w14:paraId="348203E0" w14:textId="7A0981F0" w:rsidR="00115A0E" w:rsidRPr="00115A0E" w:rsidRDefault="00896836" w:rsidP="00115A0E">
            <w:pPr>
              <w:rPr>
                <w:rFonts w:ascii="Aparajita" w:hAnsi="Aparajita" w:cs="Aparajita"/>
                <w:sz w:val="28"/>
                <w:szCs w:val="28"/>
              </w:rPr>
            </w:pPr>
            <w:r>
              <w:rPr>
                <w:rFonts w:ascii="Aparajita" w:hAnsi="Aparajita" w:cs="Aparajita"/>
                <w:sz w:val="28"/>
                <w:szCs w:val="28"/>
              </w:rPr>
              <w:t>Pg. 3</w:t>
            </w:r>
          </w:p>
        </w:tc>
      </w:tr>
      <w:tr w:rsidR="00C46D1C" w:rsidRPr="00115A0E" w14:paraId="278E9BF5" w14:textId="77777777" w:rsidTr="008E69B3">
        <w:trPr>
          <w:trHeight w:val="416"/>
        </w:trPr>
        <w:tc>
          <w:tcPr>
            <w:tcW w:w="8227" w:type="dxa"/>
          </w:tcPr>
          <w:p w14:paraId="3CB43625" w14:textId="5A3D9B97" w:rsidR="00C46D1C" w:rsidRDefault="00F204F8" w:rsidP="00115A0E">
            <w:pPr>
              <w:rPr>
                <w:rFonts w:ascii="Aparajita" w:hAnsi="Aparajita" w:cs="Aparajita"/>
                <w:sz w:val="28"/>
                <w:szCs w:val="28"/>
              </w:rPr>
            </w:pPr>
            <w:r>
              <w:rPr>
                <w:rFonts w:ascii="Aparajita" w:hAnsi="Aparajita" w:cs="Aparajita"/>
                <w:sz w:val="28"/>
                <w:szCs w:val="28"/>
              </w:rPr>
              <w:t>Subsystem Level ………………………………………………………………………..</w:t>
            </w:r>
          </w:p>
        </w:tc>
        <w:tc>
          <w:tcPr>
            <w:tcW w:w="1165" w:type="dxa"/>
          </w:tcPr>
          <w:p w14:paraId="688DEB73" w14:textId="5939596C" w:rsidR="00C46D1C" w:rsidRDefault="00F204F8" w:rsidP="00115A0E">
            <w:pPr>
              <w:rPr>
                <w:rFonts w:ascii="Aparajita" w:hAnsi="Aparajita" w:cs="Aparajita"/>
                <w:sz w:val="28"/>
                <w:szCs w:val="28"/>
              </w:rPr>
            </w:pPr>
            <w:r>
              <w:rPr>
                <w:rFonts w:ascii="Aparajita" w:hAnsi="Aparajita" w:cs="Aparajita"/>
                <w:sz w:val="28"/>
                <w:szCs w:val="28"/>
              </w:rPr>
              <w:t>Pg.</w:t>
            </w:r>
            <w:r w:rsidR="006A0798">
              <w:rPr>
                <w:rFonts w:ascii="Aparajita" w:hAnsi="Aparajita" w:cs="Aparajita"/>
                <w:sz w:val="28"/>
                <w:szCs w:val="28"/>
              </w:rPr>
              <w:t xml:space="preserve"> </w:t>
            </w:r>
            <w:r>
              <w:rPr>
                <w:rFonts w:ascii="Aparajita" w:hAnsi="Aparajita" w:cs="Aparajita"/>
                <w:sz w:val="28"/>
                <w:szCs w:val="28"/>
              </w:rPr>
              <w:t>4</w:t>
            </w:r>
          </w:p>
        </w:tc>
      </w:tr>
      <w:tr w:rsidR="000B17D3" w:rsidRPr="00115A0E" w14:paraId="49980F38" w14:textId="77777777" w:rsidTr="008E69B3">
        <w:trPr>
          <w:trHeight w:val="416"/>
        </w:trPr>
        <w:tc>
          <w:tcPr>
            <w:tcW w:w="8227" w:type="dxa"/>
          </w:tcPr>
          <w:p w14:paraId="553AB533" w14:textId="381E3876" w:rsidR="000B17D3" w:rsidRDefault="006A0798" w:rsidP="00115A0E">
            <w:pPr>
              <w:rPr>
                <w:rFonts w:ascii="Aparajita" w:hAnsi="Aparajita" w:cs="Aparajita"/>
                <w:sz w:val="28"/>
                <w:szCs w:val="28"/>
              </w:rPr>
            </w:pPr>
            <w:r>
              <w:rPr>
                <w:rFonts w:ascii="Aparajita" w:hAnsi="Aparajita" w:cs="Aparajita"/>
                <w:sz w:val="28"/>
                <w:szCs w:val="28"/>
              </w:rPr>
              <w:t>Hierarchical Design ……………………………………………………………………..</w:t>
            </w:r>
          </w:p>
        </w:tc>
        <w:tc>
          <w:tcPr>
            <w:tcW w:w="1165" w:type="dxa"/>
          </w:tcPr>
          <w:p w14:paraId="48463CD2" w14:textId="39ADB7C7" w:rsidR="000B17D3" w:rsidRDefault="006A0798" w:rsidP="00115A0E">
            <w:pPr>
              <w:rPr>
                <w:rFonts w:ascii="Aparajita" w:hAnsi="Aparajita" w:cs="Aparajita"/>
                <w:sz w:val="28"/>
                <w:szCs w:val="28"/>
              </w:rPr>
            </w:pPr>
            <w:r>
              <w:rPr>
                <w:rFonts w:ascii="Aparajita" w:hAnsi="Aparajita" w:cs="Aparajita"/>
                <w:sz w:val="28"/>
                <w:szCs w:val="28"/>
              </w:rPr>
              <w:t>Pg. 8</w:t>
            </w:r>
          </w:p>
        </w:tc>
      </w:tr>
      <w:tr w:rsidR="000B17D3" w:rsidRPr="00115A0E" w14:paraId="2BFC4BB7" w14:textId="77777777" w:rsidTr="008E69B3">
        <w:trPr>
          <w:trHeight w:val="416"/>
        </w:trPr>
        <w:tc>
          <w:tcPr>
            <w:tcW w:w="8227" w:type="dxa"/>
          </w:tcPr>
          <w:p w14:paraId="2DC6AC81" w14:textId="12708D35" w:rsidR="000B17D3" w:rsidRDefault="006A0798" w:rsidP="00115A0E">
            <w:pPr>
              <w:rPr>
                <w:rFonts w:ascii="Aparajita" w:hAnsi="Aparajita" w:cs="Aparajita"/>
                <w:sz w:val="28"/>
                <w:szCs w:val="28"/>
              </w:rPr>
            </w:pPr>
            <w:r>
              <w:rPr>
                <w:rFonts w:ascii="Aparajita" w:hAnsi="Aparajita" w:cs="Aparajita"/>
                <w:sz w:val="28"/>
                <w:szCs w:val="28"/>
              </w:rPr>
              <w:t>Operation Procedure …………………………………………………………………….</w:t>
            </w:r>
          </w:p>
        </w:tc>
        <w:tc>
          <w:tcPr>
            <w:tcW w:w="1165" w:type="dxa"/>
          </w:tcPr>
          <w:p w14:paraId="39D498F2" w14:textId="4A650A83" w:rsidR="000B17D3" w:rsidRDefault="006A0798" w:rsidP="00115A0E">
            <w:pPr>
              <w:rPr>
                <w:rFonts w:ascii="Aparajita" w:hAnsi="Aparajita" w:cs="Aparajita"/>
                <w:sz w:val="28"/>
                <w:szCs w:val="28"/>
              </w:rPr>
            </w:pPr>
            <w:r>
              <w:rPr>
                <w:rFonts w:ascii="Aparajita" w:hAnsi="Aparajita" w:cs="Aparajita"/>
                <w:sz w:val="28"/>
                <w:szCs w:val="28"/>
              </w:rPr>
              <w:t>Pg. 9</w:t>
            </w:r>
          </w:p>
        </w:tc>
      </w:tr>
      <w:tr w:rsidR="000B17D3" w:rsidRPr="00115A0E" w14:paraId="3462F9A5" w14:textId="77777777" w:rsidTr="008E69B3">
        <w:trPr>
          <w:trHeight w:val="416"/>
        </w:trPr>
        <w:tc>
          <w:tcPr>
            <w:tcW w:w="8227" w:type="dxa"/>
          </w:tcPr>
          <w:p w14:paraId="09EDA3F6" w14:textId="09F994B6" w:rsidR="000B17D3" w:rsidRDefault="006A0798" w:rsidP="00115A0E">
            <w:pPr>
              <w:rPr>
                <w:rFonts w:ascii="Aparajita" w:hAnsi="Aparajita" w:cs="Aparajita"/>
                <w:sz w:val="28"/>
                <w:szCs w:val="28"/>
              </w:rPr>
            </w:pPr>
            <w:r>
              <w:rPr>
                <w:rFonts w:ascii="Aparajita" w:hAnsi="Aparajita" w:cs="Aparajita"/>
                <w:sz w:val="28"/>
                <w:szCs w:val="28"/>
              </w:rPr>
              <w:t>Controller Design Details ……………………………………………………………….</w:t>
            </w:r>
          </w:p>
        </w:tc>
        <w:tc>
          <w:tcPr>
            <w:tcW w:w="1165" w:type="dxa"/>
          </w:tcPr>
          <w:p w14:paraId="7CB7DB3F" w14:textId="201D1301" w:rsidR="000B17D3" w:rsidRDefault="006A0798" w:rsidP="00115A0E">
            <w:pPr>
              <w:rPr>
                <w:rFonts w:ascii="Aparajita" w:hAnsi="Aparajita" w:cs="Aparajita"/>
                <w:sz w:val="28"/>
                <w:szCs w:val="28"/>
              </w:rPr>
            </w:pPr>
            <w:r>
              <w:rPr>
                <w:rFonts w:ascii="Aparajita" w:hAnsi="Aparajita" w:cs="Aparajita"/>
                <w:sz w:val="28"/>
                <w:szCs w:val="28"/>
              </w:rPr>
              <w:t>Pg. 9</w:t>
            </w:r>
          </w:p>
        </w:tc>
      </w:tr>
      <w:tr w:rsidR="000B17D3" w:rsidRPr="00115A0E" w14:paraId="56DFA82F" w14:textId="77777777" w:rsidTr="008E69B3">
        <w:trPr>
          <w:trHeight w:val="416"/>
        </w:trPr>
        <w:tc>
          <w:tcPr>
            <w:tcW w:w="8227" w:type="dxa"/>
          </w:tcPr>
          <w:p w14:paraId="5662E50D" w14:textId="0CE362DC" w:rsidR="000B17D3" w:rsidRDefault="00E66FDF" w:rsidP="00115A0E">
            <w:pPr>
              <w:rPr>
                <w:rFonts w:ascii="Aparajita" w:hAnsi="Aparajita" w:cs="Aparajita"/>
                <w:sz w:val="28"/>
                <w:szCs w:val="28"/>
              </w:rPr>
            </w:pPr>
            <w:r>
              <w:rPr>
                <w:rFonts w:ascii="Aparajita" w:hAnsi="Aparajita" w:cs="Aparajita"/>
                <w:sz w:val="28"/>
                <w:szCs w:val="28"/>
              </w:rPr>
              <w:t>Alternatives Design Considerations …………………………………………………….</w:t>
            </w:r>
          </w:p>
        </w:tc>
        <w:tc>
          <w:tcPr>
            <w:tcW w:w="1165" w:type="dxa"/>
          </w:tcPr>
          <w:p w14:paraId="2AFA140B" w14:textId="59A2CAD2" w:rsidR="000B17D3" w:rsidRDefault="00E66FDF" w:rsidP="00115A0E">
            <w:pPr>
              <w:rPr>
                <w:rFonts w:ascii="Aparajita" w:hAnsi="Aparajita" w:cs="Aparajita"/>
                <w:sz w:val="28"/>
                <w:szCs w:val="28"/>
              </w:rPr>
            </w:pPr>
            <w:r>
              <w:rPr>
                <w:rFonts w:ascii="Aparajita" w:hAnsi="Aparajita" w:cs="Aparajita"/>
                <w:sz w:val="28"/>
                <w:szCs w:val="28"/>
              </w:rPr>
              <w:t>Pg. 10</w:t>
            </w:r>
          </w:p>
        </w:tc>
      </w:tr>
      <w:tr w:rsidR="00E66FDF" w:rsidRPr="00115A0E" w14:paraId="72EE1EC7" w14:textId="77777777" w:rsidTr="008E69B3">
        <w:trPr>
          <w:trHeight w:val="416"/>
        </w:trPr>
        <w:tc>
          <w:tcPr>
            <w:tcW w:w="8227" w:type="dxa"/>
          </w:tcPr>
          <w:p w14:paraId="1461293A" w14:textId="0D0F6C9F" w:rsidR="00E66FDF" w:rsidRDefault="00EF1319" w:rsidP="00115A0E">
            <w:pPr>
              <w:rPr>
                <w:rFonts w:ascii="Aparajita" w:hAnsi="Aparajita" w:cs="Aparajita"/>
                <w:sz w:val="28"/>
                <w:szCs w:val="28"/>
              </w:rPr>
            </w:pPr>
            <w:r>
              <w:rPr>
                <w:rFonts w:ascii="Aparajita" w:hAnsi="Aparajita" w:cs="Aparajita"/>
                <w:sz w:val="28"/>
                <w:szCs w:val="28"/>
              </w:rPr>
              <w:t>Integration and Test Plan ……………………………………………………………….</w:t>
            </w:r>
          </w:p>
        </w:tc>
        <w:tc>
          <w:tcPr>
            <w:tcW w:w="1165" w:type="dxa"/>
          </w:tcPr>
          <w:p w14:paraId="6E775468" w14:textId="00A86200" w:rsidR="00E66FDF" w:rsidRDefault="00EF1319" w:rsidP="00115A0E">
            <w:pPr>
              <w:rPr>
                <w:rFonts w:ascii="Aparajita" w:hAnsi="Aparajita" w:cs="Aparajita"/>
                <w:sz w:val="28"/>
                <w:szCs w:val="28"/>
              </w:rPr>
            </w:pPr>
            <w:r>
              <w:rPr>
                <w:rFonts w:ascii="Aparajita" w:hAnsi="Aparajita" w:cs="Aparajita"/>
                <w:sz w:val="28"/>
                <w:szCs w:val="28"/>
              </w:rPr>
              <w:t>Pg. 10</w:t>
            </w:r>
          </w:p>
        </w:tc>
      </w:tr>
      <w:tr w:rsidR="00EA665C" w:rsidRPr="00115A0E" w14:paraId="07EC902E" w14:textId="77777777" w:rsidTr="008E69B3">
        <w:trPr>
          <w:trHeight w:val="416"/>
        </w:trPr>
        <w:tc>
          <w:tcPr>
            <w:tcW w:w="8227" w:type="dxa"/>
          </w:tcPr>
          <w:p w14:paraId="0036EB34" w14:textId="69E5C23C" w:rsidR="00EA665C" w:rsidRDefault="00EF1319" w:rsidP="00115A0E">
            <w:pPr>
              <w:rPr>
                <w:rFonts w:ascii="Aparajita" w:hAnsi="Aparajita" w:cs="Aparajita"/>
                <w:sz w:val="28"/>
                <w:szCs w:val="28"/>
              </w:rPr>
            </w:pPr>
            <w:r>
              <w:rPr>
                <w:rFonts w:ascii="Aparajita" w:hAnsi="Aparajita" w:cs="Aparajita"/>
                <w:sz w:val="28"/>
                <w:szCs w:val="28"/>
              </w:rPr>
              <w:t>Conclusion ……………………………………………………………………………...</w:t>
            </w:r>
          </w:p>
        </w:tc>
        <w:tc>
          <w:tcPr>
            <w:tcW w:w="1165" w:type="dxa"/>
          </w:tcPr>
          <w:p w14:paraId="55E9DDBD" w14:textId="419C5379" w:rsidR="00EA665C" w:rsidRDefault="00EF1319" w:rsidP="00115A0E">
            <w:pPr>
              <w:rPr>
                <w:rFonts w:ascii="Aparajita" w:hAnsi="Aparajita" w:cs="Aparajita"/>
                <w:sz w:val="28"/>
                <w:szCs w:val="28"/>
              </w:rPr>
            </w:pPr>
            <w:r>
              <w:rPr>
                <w:rFonts w:ascii="Aparajita" w:hAnsi="Aparajita" w:cs="Aparajita"/>
                <w:sz w:val="28"/>
                <w:szCs w:val="28"/>
              </w:rPr>
              <w:t>Pg. 14</w:t>
            </w:r>
          </w:p>
        </w:tc>
      </w:tr>
    </w:tbl>
    <w:p w14:paraId="7D2B0E90" w14:textId="4BF791CF" w:rsidR="00115A0E" w:rsidRDefault="00115A0E" w:rsidP="00215F9A">
      <w:pPr>
        <w:rPr>
          <w:rFonts w:ascii="Aparajita" w:hAnsi="Aparajita" w:cs="Aparajita"/>
          <w:sz w:val="44"/>
          <w:szCs w:val="44"/>
        </w:rPr>
      </w:pPr>
    </w:p>
    <w:p w14:paraId="73A17D33" w14:textId="77777777" w:rsidR="00115A0E" w:rsidRDefault="00115A0E">
      <w:pPr>
        <w:rPr>
          <w:rFonts w:ascii="Aparajita" w:hAnsi="Aparajita" w:cs="Aparajita"/>
          <w:sz w:val="44"/>
          <w:szCs w:val="44"/>
        </w:rPr>
      </w:pPr>
      <w:r>
        <w:rPr>
          <w:rFonts w:ascii="Aparajita" w:hAnsi="Aparajita" w:cs="Aparajita"/>
          <w:sz w:val="44"/>
          <w:szCs w:val="44"/>
        </w:rPr>
        <w:br w:type="page"/>
      </w:r>
    </w:p>
    <w:p w14:paraId="50D66543" w14:textId="3EDD459C" w:rsidR="00215F9A" w:rsidRPr="00AD0EBD" w:rsidRDefault="00941F85" w:rsidP="00AD0EBD">
      <w:pPr>
        <w:pBdr>
          <w:bottom w:val="single" w:sz="4" w:space="1" w:color="auto"/>
        </w:pBdr>
        <w:rPr>
          <w:rFonts w:ascii="Aparajita" w:hAnsi="Aparajita" w:cs="Aparajita"/>
          <w:b/>
          <w:sz w:val="40"/>
          <w:szCs w:val="40"/>
        </w:rPr>
      </w:pPr>
      <w:r w:rsidRPr="00AD0EBD">
        <w:rPr>
          <w:rFonts w:ascii="Aparajita" w:hAnsi="Aparajita" w:cs="Aparajita"/>
          <w:b/>
          <w:sz w:val="40"/>
          <w:szCs w:val="40"/>
        </w:rPr>
        <w:lastRenderedPageBreak/>
        <w:t>List of Figures and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35BC9" w14:paraId="65DFC4A7" w14:textId="77777777" w:rsidTr="008E69B3">
        <w:tc>
          <w:tcPr>
            <w:tcW w:w="4675" w:type="dxa"/>
          </w:tcPr>
          <w:p w14:paraId="680AA633" w14:textId="7FC1DD3B" w:rsidR="00835BC9" w:rsidRDefault="00835BC9" w:rsidP="00AD0EBD">
            <w:pPr>
              <w:rPr>
                <w:rFonts w:ascii="Aparajita" w:hAnsi="Aparajita" w:cs="Aparajita"/>
                <w:sz w:val="28"/>
                <w:szCs w:val="28"/>
              </w:rPr>
            </w:pPr>
            <w:r>
              <w:rPr>
                <w:rFonts w:ascii="Aparajita" w:hAnsi="Aparajita" w:cs="Aparajita"/>
                <w:sz w:val="28"/>
                <w:szCs w:val="28"/>
              </w:rPr>
              <w:t>Figure 1.1: Altera DE1 Board</w:t>
            </w:r>
          </w:p>
        </w:tc>
        <w:tc>
          <w:tcPr>
            <w:tcW w:w="4675" w:type="dxa"/>
          </w:tcPr>
          <w:p w14:paraId="7B96DE6C" w14:textId="0EF90C16" w:rsidR="00835BC9" w:rsidRDefault="00835BC9" w:rsidP="00AD0EBD">
            <w:pPr>
              <w:rPr>
                <w:rFonts w:ascii="Aparajita" w:hAnsi="Aparajita" w:cs="Aparajita"/>
                <w:sz w:val="28"/>
                <w:szCs w:val="28"/>
              </w:rPr>
            </w:pPr>
            <w:r>
              <w:rPr>
                <w:rFonts w:ascii="Aparajita" w:hAnsi="Aparajita" w:cs="Aparajita"/>
                <w:sz w:val="28"/>
                <w:szCs w:val="28"/>
              </w:rPr>
              <w:t>Pg. 3</w:t>
            </w:r>
          </w:p>
        </w:tc>
      </w:tr>
      <w:tr w:rsidR="00835BC9" w14:paraId="691C2342" w14:textId="77777777" w:rsidTr="008E69B3">
        <w:tc>
          <w:tcPr>
            <w:tcW w:w="4675" w:type="dxa"/>
          </w:tcPr>
          <w:p w14:paraId="54881867" w14:textId="5A78C4FB" w:rsidR="00835BC9" w:rsidRDefault="00EA665C" w:rsidP="00AD0EBD">
            <w:pPr>
              <w:rPr>
                <w:rFonts w:ascii="Aparajita" w:hAnsi="Aparajita" w:cs="Aparajita"/>
                <w:sz w:val="28"/>
                <w:szCs w:val="28"/>
              </w:rPr>
            </w:pPr>
            <w:r>
              <w:rPr>
                <w:rFonts w:ascii="Aparajita" w:hAnsi="Aparajita" w:cs="Aparajita"/>
                <w:sz w:val="28"/>
                <w:szCs w:val="28"/>
              </w:rPr>
              <w:t>Figure 3.1.1: Register</w:t>
            </w:r>
          </w:p>
        </w:tc>
        <w:tc>
          <w:tcPr>
            <w:tcW w:w="4675" w:type="dxa"/>
          </w:tcPr>
          <w:p w14:paraId="041D0A2D" w14:textId="4430B246" w:rsidR="00835BC9" w:rsidRDefault="00EA665C" w:rsidP="00AD0EBD">
            <w:pPr>
              <w:rPr>
                <w:rFonts w:ascii="Aparajita" w:hAnsi="Aparajita" w:cs="Aparajita"/>
                <w:sz w:val="28"/>
                <w:szCs w:val="28"/>
              </w:rPr>
            </w:pPr>
            <w:r>
              <w:rPr>
                <w:rFonts w:ascii="Aparajita" w:hAnsi="Aparajita" w:cs="Aparajita"/>
                <w:sz w:val="28"/>
                <w:szCs w:val="28"/>
              </w:rPr>
              <w:t>Pg. 4</w:t>
            </w:r>
          </w:p>
        </w:tc>
      </w:tr>
      <w:tr w:rsidR="00EA665C" w14:paraId="2D878A21" w14:textId="77777777" w:rsidTr="008E69B3">
        <w:tc>
          <w:tcPr>
            <w:tcW w:w="4675" w:type="dxa"/>
          </w:tcPr>
          <w:p w14:paraId="352B6FD2" w14:textId="01F221D0" w:rsidR="00EA665C" w:rsidRDefault="00EA665C" w:rsidP="00AD0EBD">
            <w:pPr>
              <w:rPr>
                <w:rFonts w:ascii="Aparajita" w:hAnsi="Aparajita" w:cs="Aparajita"/>
                <w:sz w:val="28"/>
                <w:szCs w:val="28"/>
              </w:rPr>
            </w:pPr>
            <w:r>
              <w:rPr>
                <w:rFonts w:ascii="Aparajita" w:hAnsi="Aparajita" w:cs="Aparajita"/>
                <w:sz w:val="28"/>
                <w:szCs w:val="28"/>
              </w:rPr>
              <w:t>Figure 3.2.1: Binary Counter</w:t>
            </w:r>
          </w:p>
        </w:tc>
        <w:tc>
          <w:tcPr>
            <w:tcW w:w="4675" w:type="dxa"/>
          </w:tcPr>
          <w:p w14:paraId="5E6D98B0" w14:textId="150D13E0" w:rsidR="00EA665C" w:rsidRDefault="00EA665C" w:rsidP="00AD0EBD">
            <w:pPr>
              <w:rPr>
                <w:rFonts w:ascii="Aparajita" w:hAnsi="Aparajita" w:cs="Aparajita"/>
                <w:sz w:val="28"/>
                <w:szCs w:val="28"/>
              </w:rPr>
            </w:pPr>
            <w:r>
              <w:rPr>
                <w:rFonts w:ascii="Aparajita" w:hAnsi="Aparajita" w:cs="Aparajita"/>
                <w:sz w:val="28"/>
                <w:szCs w:val="28"/>
              </w:rPr>
              <w:t>Pg. 4</w:t>
            </w:r>
          </w:p>
        </w:tc>
      </w:tr>
      <w:tr w:rsidR="00EA665C" w14:paraId="6639844C" w14:textId="77777777" w:rsidTr="008E69B3">
        <w:tc>
          <w:tcPr>
            <w:tcW w:w="4675" w:type="dxa"/>
          </w:tcPr>
          <w:p w14:paraId="3BAAB281" w14:textId="7CAC3444" w:rsidR="00EA665C" w:rsidRDefault="00EA665C" w:rsidP="00AD0EBD">
            <w:pPr>
              <w:rPr>
                <w:rFonts w:ascii="Aparajita" w:hAnsi="Aparajita" w:cs="Aparajita"/>
                <w:sz w:val="28"/>
                <w:szCs w:val="28"/>
              </w:rPr>
            </w:pPr>
            <w:r>
              <w:rPr>
                <w:rFonts w:ascii="Aparajita" w:hAnsi="Aparajita" w:cs="Aparajita"/>
                <w:sz w:val="28"/>
                <w:szCs w:val="28"/>
              </w:rPr>
              <w:t>Figure 3.3.1: Accumulator</w:t>
            </w:r>
          </w:p>
        </w:tc>
        <w:tc>
          <w:tcPr>
            <w:tcW w:w="4675" w:type="dxa"/>
          </w:tcPr>
          <w:p w14:paraId="1E8EC573" w14:textId="259E4795" w:rsidR="00EA665C" w:rsidRDefault="00EA665C" w:rsidP="00AD0EBD">
            <w:pPr>
              <w:rPr>
                <w:rFonts w:ascii="Aparajita" w:hAnsi="Aparajita" w:cs="Aparajita"/>
                <w:sz w:val="28"/>
                <w:szCs w:val="28"/>
              </w:rPr>
            </w:pPr>
            <w:r>
              <w:rPr>
                <w:rFonts w:ascii="Aparajita" w:hAnsi="Aparajita" w:cs="Aparajita"/>
                <w:sz w:val="28"/>
                <w:szCs w:val="28"/>
              </w:rPr>
              <w:t>Pg. 5</w:t>
            </w:r>
          </w:p>
        </w:tc>
      </w:tr>
      <w:tr w:rsidR="00EA665C" w14:paraId="17F935F6" w14:textId="77777777" w:rsidTr="008E69B3">
        <w:tc>
          <w:tcPr>
            <w:tcW w:w="4675" w:type="dxa"/>
          </w:tcPr>
          <w:p w14:paraId="227F3D63" w14:textId="2AB6D3E7" w:rsidR="00EA665C" w:rsidRDefault="00EA665C" w:rsidP="00AD0EBD">
            <w:pPr>
              <w:rPr>
                <w:rFonts w:ascii="Aparajita" w:hAnsi="Aparajita" w:cs="Aparajita"/>
                <w:sz w:val="28"/>
                <w:szCs w:val="28"/>
              </w:rPr>
            </w:pPr>
            <w:r>
              <w:rPr>
                <w:rFonts w:ascii="Aparajita" w:hAnsi="Aparajita" w:cs="Aparajita"/>
                <w:sz w:val="28"/>
                <w:szCs w:val="28"/>
              </w:rPr>
              <w:t>Figure 3.4.1: ALU</w:t>
            </w:r>
          </w:p>
        </w:tc>
        <w:tc>
          <w:tcPr>
            <w:tcW w:w="4675" w:type="dxa"/>
          </w:tcPr>
          <w:p w14:paraId="0662D104" w14:textId="0F236BAB" w:rsidR="00EA665C" w:rsidRDefault="00EA665C" w:rsidP="00AD0EBD">
            <w:pPr>
              <w:rPr>
                <w:rFonts w:ascii="Aparajita" w:hAnsi="Aparajita" w:cs="Aparajita"/>
                <w:sz w:val="28"/>
                <w:szCs w:val="28"/>
              </w:rPr>
            </w:pPr>
            <w:r>
              <w:rPr>
                <w:rFonts w:ascii="Aparajita" w:hAnsi="Aparajita" w:cs="Aparajita"/>
                <w:sz w:val="28"/>
                <w:szCs w:val="28"/>
              </w:rPr>
              <w:t>Pg. 5</w:t>
            </w:r>
          </w:p>
        </w:tc>
      </w:tr>
      <w:tr w:rsidR="00EA665C" w14:paraId="69351C3E" w14:textId="77777777" w:rsidTr="008E69B3">
        <w:tc>
          <w:tcPr>
            <w:tcW w:w="4675" w:type="dxa"/>
          </w:tcPr>
          <w:p w14:paraId="6B12EF62" w14:textId="46755BBB" w:rsidR="00EA665C" w:rsidRDefault="00EA665C" w:rsidP="00AD0EBD">
            <w:pPr>
              <w:rPr>
                <w:rFonts w:ascii="Aparajita" w:hAnsi="Aparajita" w:cs="Aparajita"/>
                <w:sz w:val="28"/>
                <w:szCs w:val="28"/>
              </w:rPr>
            </w:pPr>
            <w:r>
              <w:rPr>
                <w:rFonts w:ascii="Aparajita" w:hAnsi="Aparajita" w:cs="Aparajita"/>
                <w:sz w:val="28"/>
                <w:szCs w:val="28"/>
              </w:rPr>
              <w:t>Figure 3.5.1: RAM</w:t>
            </w:r>
          </w:p>
        </w:tc>
        <w:tc>
          <w:tcPr>
            <w:tcW w:w="4675" w:type="dxa"/>
          </w:tcPr>
          <w:p w14:paraId="50766608" w14:textId="6FE9ED39" w:rsidR="00EA665C" w:rsidRDefault="00EA665C" w:rsidP="00AD0EBD">
            <w:pPr>
              <w:rPr>
                <w:rFonts w:ascii="Aparajita" w:hAnsi="Aparajita" w:cs="Aparajita"/>
                <w:sz w:val="28"/>
                <w:szCs w:val="28"/>
              </w:rPr>
            </w:pPr>
            <w:r>
              <w:rPr>
                <w:rFonts w:ascii="Aparajita" w:hAnsi="Aparajita" w:cs="Aparajita"/>
                <w:sz w:val="28"/>
                <w:szCs w:val="28"/>
              </w:rPr>
              <w:t>Pg. 6</w:t>
            </w:r>
          </w:p>
        </w:tc>
      </w:tr>
      <w:tr w:rsidR="00EA665C" w14:paraId="114EAE9F" w14:textId="77777777" w:rsidTr="008E69B3">
        <w:tc>
          <w:tcPr>
            <w:tcW w:w="4675" w:type="dxa"/>
          </w:tcPr>
          <w:p w14:paraId="3D3C9DD4" w14:textId="47F02590" w:rsidR="00EA665C" w:rsidRDefault="00EA665C" w:rsidP="00AD0EBD">
            <w:pPr>
              <w:rPr>
                <w:rFonts w:ascii="Aparajita" w:hAnsi="Aparajita" w:cs="Aparajita"/>
                <w:sz w:val="28"/>
                <w:szCs w:val="28"/>
              </w:rPr>
            </w:pPr>
            <w:r>
              <w:rPr>
                <w:rFonts w:ascii="Aparajita" w:hAnsi="Aparajita" w:cs="Aparajita"/>
                <w:sz w:val="28"/>
                <w:szCs w:val="28"/>
              </w:rPr>
              <w:t xml:space="preserve">Figure 3.6.1: Control Unit Block Diagram </w:t>
            </w:r>
          </w:p>
        </w:tc>
        <w:tc>
          <w:tcPr>
            <w:tcW w:w="4675" w:type="dxa"/>
          </w:tcPr>
          <w:p w14:paraId="597FA7A1" w14:textId="447252F7" w:rsidR="00EA665C" w:rsidRDefault="00EA665C" w:rsidP="00AD0EBD">
            <w:pPr>
              <w:rPr>
                <w:rFonts w:ascii="Aparajita" w:hAnsi="Aparajita" w:cs="Aparajita"/>
                <w:sz w:val="28"/>
                <w:szCs w:val="28"/>
              </w:rPr>
            </w:pPr>
            <w:r>
              <w:rPr>
                <w:rFonts w:ascii="Aparajita" w:hAnsi="Aparajita" w:cs="Aparajita"/>
                <w:sz w:val="28"/>
                <w:szCs w:val="28"/>
              </w:rPr>
              <w:t>Pg. 6</w:t>
            </w:r>
          </w:p>
        </w:tc>
      </w:tr>
      <w:tr w:rsidR="00EA665C" w14:paraId="1855D40F" w14:textId="77777777" w:rsidTr="008E69B3">
        <w:tc>
          <w:tcPr>
            <w:tcW w:w="4675" w:type="dxa"/>
          </w:tcPr>
          <w:p w14:paraId="50E4CF27" w14:textId="3A6C387F" w:rsidR="00EA665C" w:rsidRDefault="00EA665C" w:rsidP="00AD0EBD">
            <w:pPr>
              <w:rPr>
                <w:rFonts w:ascii="Aparajita" w:hAnsi="Aparajita" w:cs="Aparajita"/>
                <w:sz w:val="28"/>
                <w:szCs w:val="28"/>
              </w:rPr>
            </w:pPr>
            <w:r>
              <w:rPr>
                <w:rFonts w:ascii="Aparajita" w:hAnsi="Aparajita" w:cs="Aparajita"/>
                <w:sz w:val="28"/>
                <w:szCs w:val="28"/>
              </w:rPr>
              <w:t>Figure 3.6.2: Instruction Decoder Verilog</w:t>
            </w:r>
          </w:p>
        </w:tc>
        <w:tc>
          <w:tcPr>
            <w:tcW w:w="4675" w:type="dxa"/>
          </w:tcPr>
          <w:p w14:paraId="74EBE24F" w14:textId="44949BC2" w:rsidR="00EA665C" w:rsidRDefault="00EA665C" w:rsidP="00AD0EBD">
            <w:pPr>
              <w:rPr>
                <w:rFonts w:ascii="Aparajita" w:hAnsi="Aparajita" w:cs="Aparajita"/>
                <w:sz w:val="28"/>
                <w:szCs w:val="28"/>
              </w:rPr>
            </w:pPr>
            <w:r>
              <w:rPr>
                <w:rFonts w:ascii="Aparajita" w:hAnsi="Aparajita" w:cs="Aparajita"/>
                <w:sz w:val="28"/>
                <w:szCs w:val="28"/>
              </w:rPr>
              <w:t>Pg. 7</w:t>
            </w:r>
          </w:p>
        </w:tc>
      </w:tr>
      <w:tr w:rsidR="00EA665C" w14:paraId="3A29A256" w14:textId="77777777" w:rsidTr="008E69B3">
        <w:tc>
          <w:tcPr>
            <w:tcW w:w="4675" w:type="dxa"/>
          </w:tcPr>
          <w:p w14:paraId="49DF8EC4" w14:textId="184F5D43" w:rsidR="00EA665C" w:rsidRDefault="00EA665C" w:rsidP="00AD0EBD">
            <w:pPr>
              <w:rPr>
                <w:rFonts w:ascii="Aparajita" w:hAnsi="Aparajita" w:cs="Aparajita"/>
                <w:sz w:val="28"/>
                <w:szCs w:val="28"/>
              </w:rPr>
            </w:pPr>
            <w:r>
              <w:rPr>
                <w:rFonts w:ascii="Aparajita" w:hAnsi="Aparajita" w:cs="Aparajita"/>
                <w:sz w:val="28"/>
                <w:szCs w:val="28"/>
              </w:rPr>
              <w:t>Figure 3.6.3: Controller Verilog</w:t>
            </w:r>
          </w:p>
        </w:tc>
        <w:tc>
          <w:tcPr>
            <w:tcW w:w="4675" w:type="dxa"/>
          </w:tcPr>
          <w:p w14:paraId="2074C155" w14:textId="04E820AA" w:rsidR="00EA665C" w:rsidRDefault="00EA665C" w:rsidP="00AD0EBD">
            <w:pPr>
              <w:rPr>
                <w:rFonts w:ascii="Aparajita" w:hAnsi="Aparajita" w:cs="Aparajita"/>
                <w:sz w:val="28"/>
                <w:szCs w:val="28"/>
              </w:rPr>
            </w:pPr>
            <w:r>
              <w:rPr>
                <w:rFonts w:ascii="Aparajita" w:hAnsi="Aparajita" w:cs="Aparajita"/>
                <w:sz w:val="28"/>
                <w:szCs w:val="28"/>
              </w:rPr>
              <w:t>Pg. 7</w:t>
            </w:r>
          </w:p>
        </w:tc>
      </w:tr>
      <w:tr w:rsidR="00EA665C" w14:paraId="58C9650D" w14:textId="77777777" w:rsidTr="008E69B3">
        <w:tc>
          <w:tcPr>
            <w:tcW w:w="4675" w:type="dxa"/>
          </w:tcPr>
          <w:p w14:paraId="4DF78E73" w14:textId="10F9BDC1" w:rsidR="00EA665C" w:rsidRDefault="00EA665C" w:rsidP="00AD0EBD">
            <w:pPr>
              <w:rPr>
                <w:rFonts w:ascii="Aparajita" w:hAnsi="Aparajita" w:cs="Aparajita"/>
                <w:sz w:val="28"/>
                <w:szCs w:val="28"/>
              </w:rPr>
            </w:pPr>
            <w:r>
              <w:rPr>
                <w:rFonts w:ascii="Aparajita" w:hAnsi="Aparajita" w:cs="Aparajita"/>
                <w:sz w:val="28"/>
                <w:szCs w:val="28"/>
              </w:rPr>
              <w:t>Figure 4.1: Hierarchy of TRISC</w:t>
            </w:r>
          </w:p>
        </w:tc>
        <w:tc>
          <w:tcPr>
            <w:tcW w:w="4675" w:type="dxa"/>
          </w:tcPr>
          <w:p w14:paraId="2D20A792" w14:textId="34F40003" w:rsidR="00EA665C" w:rsidRDefault="00EA665C" w:rsidP="00AD0EBD">
            <w:pPr>
              <w:rPr>
                <w:rFonts w:ascii="Aparajita" w:hAnsi="Aparajita" w:cs="Aparajita"/>
                <w:sz w:val="28"/>
                <w:szCs w:val="28"/>
              </w:rPr>
            </w:pPr>
            <w:r>
              <w:rPr>
                <w:rFonts w:ascii="Aparajita" w:hAnsi="Aparajita" w:cs="Aparajita"/>
                <w:sz w:val="28"/>
                <w:szCs w:val="28"/>
              </w:rPr>
              <w:t>Pg. 8</w:t>
            </w:r>
          </w:p>
        </w:tc>
      </w:tr>
      <w:tr w:rsidR="00EA665C" w14:paraId="63D3CDF2" w14:textId="77777777" w:rsidTr="008E69B3">
        <w:tc>
          <w:tcPr>
            <w:tcW w:w="4675" w:type="dxa"/>
          </w:tcPr>
          <w:p w14:paraId="60119141" w14:textId="5E010A2D" w:rsidR="00EA665C" w:rsidRDefault="00EA665C" w:rsidP="00AD0EBD">
            <w:pPr>
              <w:rPr>
                <w:rFonts w:ascii="Aparajita" w:hAnsi="Aparajita" w:cs="Aparajita"/>
                <w:sz w:val="28"/>
                <w:szCs w:val="28"/>
              </w:rPr>
            </w:pPr>
            <w:r>
              <w:rPr>
                <w:rFonts w:ascii="Aparajita" w:hAnsi="Aparajita" w:cs="Aparajita"/>
                <w:sz w:val="28"/>
                <w:szCs w:val="28"/>
              </w:rPr>
              <w:t>Figure 5.1: Instruction Cycle</w:t>
            </w:r>
          </w:p>
        </w:tc>
        <w:tc>
          <w:tcPr>
            <w:tcW w:w="4675" w:type="dxa"/>
          </w:tcPr>
          <w:p w14:paraId="1CFE5371" w14:textId="0DA8A73B" w:rsidR="00EA665C" w:rsidRDefault="00EA665C" w:rsidP="00AD0EBD">
            <w:pPr>
              <w:rPr>
                <w:rFonts w:ascii="Aparajita" w:hAnsi="Aparajita" w:cs="Aparajita"/>
                <w:sz w:val="28"/>
                <w:szCs w:val="28"/>
              </w:rPr>
            </w:pPr>
            <w:r>
              <w:rPr>
                <w:rFonts w:ascii="Aparajita" w:hAnsi="Aparajita" w:cs="Aparajita"/>
                <w:sz w:val="28"/>
                <w:szCs w:val="28"/>
              </w:rPr>
              <w:t>Pg, 9</w:t>
            </w:r>
          </w:p>
        </w:tc>
      </w:tr>
      <w:tr w:rsidR="00EA665C" w14:paraId="592BDA5D" w14:textId="77777777" w:rsidTr="008E69B3">
        <w:tc>
          <w:tcPr>
            <w:tcW w:w="4675" w:type="dxa"/>
          </w:tcPr>
          <w:p w14:paraId="09396667" w14:textId="6831B65E" w:rsidR="00EA665C" w:rsidRDefault="00EA665C" w:rsidP="00AD0EBD">
            <w:pPr>
              <w:rPr>
                <w:rFonts w:ascii="Aparajita" w:hAnsi="Aparajita" w:cs="Aparajita"/>
                <w:sz w:val="28"/>
                <w:szCs w:val="28"/>
              </w:rPr>
            </w:pPr>
            <w:r>
              <w:rPr>
                <w:rFonts w:ascii="Aparajita" w:hAnsi="Aparajita" w:cs="Aparajita"/>
                <w:sz w:val="28"/>
                <w:szCs w:val="28"/>
              </w:rPr>
              <w:t>Figure 6.1: State Diagram</w:t>
            </w:r>
          </w:p>
        </w:tc>
        <w:tc>
          <w:tcPr>
            <w:tcW w:w="4675" w:type="dxa"/>
          </w:tcPr>
          <w:p w14:paraId="7A1A2C8B" w14:textId="591466D0" w:rsidR="00EA665C" w:rsidRDefault="00EA665C" w:rsidP="00AD0EBD">
            <w:pPr>
              <w:rPr>
                <w:rFonts w:ascii="Aparajita" w:hAnsi="Aparajita" w:cs="Aparajita"/>
                <w:sz w:val="28"/>
                <w:szCs w:val="28"/>
              </w:rPr>
            </w:pPr>
            <w:r>
              <w:rPr>
                <w:rFonts w:ascii="Aparajita" w:hAnsi="Aparajita" w:cs="Aparajita"/>
                <w:sz w:val="28"/>
                <w:szCs w:val="28"/>
              </w:rPr>
              <w:t>Pg. 10</w:t>
            </w:r>
          </w:p>
        </w:tc>
      </w:tr>
      <w:tr w:rsidR="00EA665C" w14:paraId="4DA9B8D3" w14:textId="77777777" w:rsidTr="008E69B3">
        <w:tc>
          <w:tcPr>
            <w:tcW w:w="4675" w:type="dxa"/>
          </w:tcPr>
          <w:p w14:paraId="47E53B0B" w14:textId="1005F1A5" w:rsidR="00EA665C" w:rsidRDefault="00EA665C" w:rsidP="00AD0EBD">
            <w:pPr>
              <w:rPr>
                <w:rFonts w:ascii="Aparajita" w:hAnsi="Aparajita" w:cs="Aparajita"/>
                <w:sz w:val="28"/>
                <w:szCs w:val="28"/>
              </w:rPr>
            </w:pPr>
            <w:r>
              <w:rPr>
                <w:rFonts w:ascii="Aparajita" w:hAnsi="Aparajita" w:cs="Aparajita"/>
                <w:sz w:val="28"/>
                <w:szCs w:val="28"/>
              </w:rPr>
              <w:t>Figure 8.1.1: TRISC organization comparison</w:t>
            </w:r>
          </w:p>
        </w:tc>
        <w:tc>
          <w:tcPr>
            <w:tcW w:w="4675" w:type="dxa"/>
          </w:tcPr>
          <w:p w14:paraId="401701B8" w14:textId="6CD1AF35" w:rsidR="00EA665C" w:rsidRDefault="00EA665C" w:rsidP="00AD0EBD">
            <w:pPr>
              <w:rPr>
                <w:rFonts w:ascii="Aparajita" w:hAnsi="Aparajita" w:cs="Aparajita"/>
                <w:sz w:val="28"/>
                <w:szCs w:val="28"/>
              </w:rPr>
            </w:pPr>
            <w:r>
              <w:rPr>
                <w:rFonts w:ascii="Aparajita" w:hAnsi="Aparajita" w:cs="Aparajita"/>
                <w:sz w:val="28"/>
                <w:szCs w:val="28"/>
              </w:rPr>
              <w:t>Pg. 11</w:t>
            </w:r>
          </w:p>
        </w:tc>
      </w:tr>
      <w:tr w:rsidR="00EA665C" w14:paraId="7C3E0666" w14:textId="77777777" w:rsidTr="008E69B3">
        <w:tc>
          <w:tcPr>
            <w:tcW w:w="4675" w:type="dxa"/>
          </w:tcPr>
          <w:p w14:paraId="7A7CF44A" w14:textId="58AB4CE3" w:rsidR="00EA665C" w:rsidRDefault="00EA665C" w:rsidP="00AD0EBD">
            <w:pPr>
              <w:rPr>
                <w:rFonts w:ascii="Aparajita" w:hAnsi="Aparajita" w:cs="Aparajita"/>
                <w:sz w:val="28"/>
                <w:szCs w:val="28"/>
              </w:rPr>
            </w:pPr>
            <w:r>
              <w:rPr>
                <w:rFonts w:ascii="Aparajita" w:hAnsi="Aparajita" w:cs="Aparajita"/>
                <w:sz w:val="28"/>
                <w:szCs w:val="28"/>
              </w:rPr>
              <w:t>Figure 8.3.1: ALU waveform</w:t>
            </w:r>
          </w:p>
        </w:tc>
        <w:tc>
          <w:tcPr>
            <w:tcW w:w="4675" w:type="dxa"/>
          </w:tcPr>
          <w:p w14:paraId="26B4AC2D" w14:textId="2B6DEA5B" w:rsidR="00EA665C" w:rsidRDefault="00EA665C" w:rsidP="00EA665C">
            <w:pPr>
              <w:rPr>
                <w:rFonts w:ascii="Aparajita" w:hAnsi="Aparajita" w:cs="Aparajita"/>
                <w:sz w:val="28"/>
                <w:szCs w:val="28"/>
              </w:rPr>
            </w:pPr>
            <w:r>
              <w:rPr>
                <w:rFonts w:ascii="Aparajita" w:hAnsi="Aparajita" w:cs="Aparajita"/>
                <w:sz w:val="28"/>
                <w:szCs w:val="28"/>
              </w:rPr>
              <w:t>Pg. 12</w:t>
            </w:r>
          </w:p>
        </w:tc>
      </w:tr>
      <w:tr w:rsidR="00EA665C" w14:paraId="68BF9DE4" w14:textId="77777777" w:rsidTr="008E69B3">
        <w:tc>
          <w:tcPr>
            <w:tcW w:w="4675" w:type="dxa"/>
          </w:tcPr>
          <w:p w14:paraId="6EB1D0E7" w14:textId="02C228E6" w:rsidR="00EA665C" w:rsidRDefault="00EA665C" w:rsidP="00AD0EBD">
            <w:pPr>
              <w:rPr>
                <w:rFonts w:ascii="Aparajita" w:hAnsi="Aparajita" w:cs="Aparajita"/>
                <w:sz w:val="28"/>
                <w:szCs w:val="28"/>
              </w:rPr>
            </w:pPr>
            <w:r>
              <w:rPr>
                <w:rFonts w:ascii="Aparajita" w:hAnsi="Aparajita" w:cs="Aparajita"/>
                <w:sz w:val="28"/>
                <w:szCs w:val="28"/>
              </w:rPr>
              <w:t>Figure 8.3.2: Adder_</w:t>
            </w:r>
            <w:r w:rsidR="008E69B3">
              <w:rPr>
                <w:rFonts w:ascii="Aparajita" w:hAnsi="Aparajita" w:cs="Aparajita"/>
                <w:sz w:val="28"/>
                <w:szCs w:val="28"/>
              </w:rPr>
              <w:t>S</w:t>
            </w:r>
            <w:r>
              <w:rPr>
                <w:rFonts w:ascii="Aparajita" w:hAnsi="Aparajita" w:cs="Aparajita"/>
                <w:sz w:val="28"/>
                <w:szCs w:val="28"/>
              </w:rPr>
              <w:t>ubstractor waveform</w:t>
            </w:r>
          </w:p>
        </w:tc>
        <w:tc>
          <w:tcPr>
            <w:tcW w:w="4675" w:type="dxa"/>
          </w:tcPr>
          <w:p w14:paraId="36A811CC" w14:textId="7F098630" w:rsidR="00EA665C" w:rsidRDefault="00EA665C" w:rsidP="00AD0EBD">
            <w:pPr>
              <w:rPr>
                <w:rFonts w:ascii="Aparajita" w:hAnsi="Aparajita" w:cs="Aparajita"/>
                <w:sz w:val="28"/>
                <w:szCs w:val="28"/>
              </w:rPr>
            </w:pPr>
            <w:r>
              <w:rPr>
                <w:rFonts w:ascii="Aparajita" w:hAnsi="Aparajita" w:cs="Aparajita"/>
                <w:sz w:val="28"/>
                <w:szCs w:val="28"/>
              </w:rPr>
              <w:t>Pg. 12</w:t>
            </w:r>
          </w:p>
        </w:tc>
      </w:tr>
      <w:tr w:rsidR="00EA665C" w14:paraId="1E8CDF6E" w14:textId="77777777" w:rsidTr="008E69B3">
        <w:tc>
          <w:tcPr>
            <w:tcW w:w="4675" w:type="dxa"/>
          </w:tcPr>
          <w:p w14:paraId="52C258CF" w14:textId="636A7B5E" w:rsidR="00EA665C" w:rsidRDefault="00EA665C" w:rsidP="00AD0EBD">
            <w:pPr>
              <w:rPr>
                <w:rFonts w:ascii="Aparajita" w:hAnsi="Aparajita" w:cs="Aparajita"/>
                <w:sz w:val="28"/>
                <w:szCs w:val="28"/>
              </w:rPr>
            </w:pPr>
            <w:r>
              <w:rPr>
                <w:rFonts w:ascii="Aparajita" w:hAnsi="Aparajita" w:cs="Aparajita"/>
                <w:sz w:val="28"/>
                <w:szCs w:val="28"/>
              </w:rPr>
              <w:t>Figure 8.3.3: Ripple Carry Adder</w:t>
            </w:r>
          </w:p>
        </w:tc>
        <w:tc>
          <w:tcPr>
            <w:tcW w:w="4675" w:type="dxa"/>
          </w:tcPr>
          <w:p w14:paraId="04D5F10B" w14:textId="18548A75" w:rsidR="00EA665C" w:rsidRDefault="00EA665C" w:rsidP="00AD0EBD">
            <w:pPr>
              <w:rPr>
                <w:rFonts w:ascii="Aparajita" w:hAnsi="Aparajita" w:cs="Aparajita"/>
                <w:sz w:val="28"/>
                <w:szCs w:val="28"/>
              </w:rPr>
            </w:pPr>
            <w:r>
              <w:rPr>
                <w:rFonts w:ascii="Aparajita" w:hAnsi="Aparajita" w:cs="Aparajita"/>
                <w:sz w:val="28"/>
                <w:szCs w:val="28"/>
              </w:rPr>
              <w:t>Pg. 13</w:t>
            </w:r>
          </w:p>
        </w:tc>
      </w:tr>
      <w:tr w:rsidR="00EA665C" w14:paraId="787D231E" w14:textId="77777777" w:rsidTr="008E69B3">
        <w:tc>
          <w:tcPr>
            <w:tcW w:w="4675" w:type="dxa"/>
          </w:tcPr>
          <w:p w14:paraId="70DED59F" w14:textId="39C3EAB4" w:rsidR="00EA665C" w:rsidRDefault="00EA665C" w:rsidP="00AD0EBD">
            <w:pPr>
              <w:rPr>
                <w:rFonts w:ascii="Aparajita" w:hAnsi="Aparajita" w:cs="Aparajita"/>
                <w:sz w:val="28"/>
                <w:szCs w:val="28"/>
              </w:rPr>
            </w:pPr>
            <w:r>
              <w:rPr>
                <w:rFonts w:ascii="Aparajita" w:hAnsi="Aparajita" w:cs="Aparajita"/>
                <w:sz w:val="28"/>
                <w:szCs w:val="28"/>
              </w:rPr>
              <w:t>Figure 8.3.4: Full Adder</w:t>
            </w:r>
          </w:p>
        </w:tc>
        <w:tc>
          <w:tcPr>
            <w:tcW w:w="4675" w:type="dxa"/>
          </w:tcPr>
          <w:p w14:paraId="2FB61CD7" w14:textId="67520964" w:rsidR="00EA665C" w:rsidRDefault="00EA665C" w:rsidP="00AD0EBD">
            <w:pPr>
              <w:rPr>
                <w:rFonts w:ascii="Aparajita" w:hAnsi="Aparajita" w:cs="Aparajita"/>
                <w:sz w:val="28"/>
                <w:szCs w:val="28"/>
              </w:rPr>
            </w:pPr>
            <w:r>
              <w:rPr>
                <w:rFonts w:ascii="Aparajita" w:hAnsi="Aparajita" w:cs="Aparajita"/>
                <w:sz w:val="28"/>
                <w:szCs w:val="28"/>
              </w:rPr>
              <w:t>Pg. 13</w:t>
            </w:r>
          </w:p>
        </w:tc>
      </w:tr>
      <w:tr w:rsidR="00EA665C" w14:paraId="3517976A" w14:textId="77777777" w:rsidTr="008E69B3">
        <w:tc>
          <w:tcPr>
            <w:tcW w:w="4675" w:type="dxa"/>
          </w:tcPr>
          <w:p w14:paraId="4B079814" w14:textId="3579925B" w:rsidR="00EA665C" w:rsidRDefault="00EA665C" w:rsidP="00AD0EBD">
            <w:pPr>
              <w:rPr>
                <w:rFonts w:ascii="Aparajita" w:hAnsi="Aparajita" w:cs="Aparajita"/>
                <w:sz w:val="28"/>
                <w:szCs w:val="28"/>
              </w:rPr>
            </w:pPr>
            <w:r>
              <w:rPr>
                <w:rFonts w:ascii="Aparajita" w:hAnsi="Aparajita" w:cs="Aparajita"/>
                <w:sz w:val="28"/>
                <w:szCs w:val="28"/>
              </w:rPr>
              <w:t>Figure 8.4.1: Altera DE1 Executing instruct.</w:t>
            </w:r>
          </w:p>
        </w:tc>
        <w:tc>
          <w:tcPr>
            <w:tcW w:w="4675" w:type="dxa"/>
          </w:tcPr>
          <w:p w14:paraId="7D62099C" w14:textId="155D3B15" w:rsidR="00EA665C" w:rsidRDefault="00EA665C" w:rsidP="00AD0EBD">
            <w:pPr>
              <w:rPr>
                <w:rFonts w:ascii="Aparajita" w:hAnsi="Aparajita" w:cs="Aparajita"/>
                <w:sz w:val="28"/>
                <w:szCs w:val="28"/>
              </w:rPr>
            </w:pPr>
            <w:r>
              <w:rPr>
                <w:rFonts w:ascii="Aparajita" w:hAnsi="Aparajita" w:cs="Aparajita"/>
                <w:sz w:val="28"/>
                <w:szCs w:val="28"/>
              </w:rPr>
              <w:t>Pg. 14</w:t>
            </w:r>
          </w:p>
        </w:tc>
      </w:tr>
    </w:tbl>
    <w:p w14:paraId="49C44883" w14:textId="2FF1A713" w:rsidR="00AD0EBD" w:rsidRDefault="00AD0EBD" w:rsidP="00AD0EBD">
      <w:pPr>
        <w:rPr>
          <w:rFonts w:ascii="Aparajita" w:hAnsi="Aparajita" w:cs="Aparajita"/>
          <w:sz w:val="28"/>
          <w:szCs w:val="28"/>
        </w:rPr>
      </w:pPr>
    </w:p>
    <w:p w14:paraId="64A340EF" w14:textId="65FEEC6C" w:rsidR="00AD0EBD" w:rsidRDefault="00AD0EBD" w:rsidP="00896836">
      <w:pPr>
        <w:rPr>
          <w:rFonts w:ascii="Aparajita" w:hAnsi="Aparajita" w:cs="Aparajita"/>
          <w:sz w:val="28"/>
          <w:szCs w:val="28"/>
        </w:rPr>
      </w:pPr>
      <w:r>
        <w:rPr>
          <w:rFonts w:ascii="Aparajita" w:hAnsi="Aparajita" w:cs="Aparajita"/>
          <w:sz w:val="28"/>
          <w:szCs w:val="28"/>
        </w:rPr>
        <w:br w:type="page"/>
      </w:r>
    </w:p>
    <w:p w14:paraId="7FC0DA6D" w14:textId="62EA7686" w:rsidR="00AD0EBD" w:rsidRPr="00536F64" w:rsidRDefault="00CF4592" w:rsidP="00AD0EBD">
      <w:pPr>
        <w:rPr>
          <w:rFonts w:ascii="Aparajita" w:hAnsi="Aparajita" w:cs="Aparajita"/>
          <w:b/>
          <w:sz w:val="28"/>
          <w:szCs w:val="24"/>
        </w:rPr>
      </w:pPr>
      <w:r w:rsidRPr="00536F64">
        <w:rPr>
          <w:rFonts w:ascii="Aparajita" w:hAnsi="Aparajita" w:cs="Aparajita"/>
          <w:b/>
          <w:sz w:val="28"/>
          <w:szCs w:val="24"/>
        </w:rPr>
        <w:lastRenderedPageBreak/>
        <w:t xml:space="preserve">1 </w:t>
      </w:r>
      <w:r w:rsidR="00AD0EBD" w:rsidRPr="00536F64">
        <w:rPr>
          <w:rFonts w:ascii="Aparajita" w:hAnsi="Aparajita" w:cs="Aparajita"/>
          <w:b/>
          <w:sz w:val="28"/>
          <w:szCs w:val="24"/>
        </w:rPr>
        <w:t>Introduction</w:t>
      </w:r>
    </w:p>
    <w:p w14:paraId="255F0FEF" w14:textId="160D4A86" w:rsidR="00550928" w:rsidRDefault="00AD0EBD" w:rsidP="00550928">
      <w:pPr>
        <w:rPr>
          <w:rFonts w:ascii="Aparajita" w:hAnsi="Aparajita" w:cs="Aparajita"/>
          <w:sz w:val="24"/>
          <w:szCs w:val="24"/>
        </w:rPr>
      </w:pPr>
      <w:r w:rsidRPr="0000749B">
        <w:rPr>
          <w:rFonts w:ascii="Aparajita" w:hAnsi="Aparajita" w:cs="Aparajita"/>
          <w:sz w:val="24"/>
          <w:szCs w:val="24"/>
        </w:rPr>
        <w:tab/>
        <w:t>For our term project</w:t>
      </w:r>
      <w:r w:rsidR="00645F48" w:rsidRPr="0000749B">
        <w:rPr>
          <w:rFonts w:ascii="Aparajita" w:hAnsi="Aparajita" w:cs="Aparajita"/>
          <w:sz w:val="24"/>
          <w:szCs w:val="24"/>
        </w:rPr>
        <w:t>,</w:t>
      </w:r>
      <w:r w:rsidRPr="0000749B">
        <w:rPr>
          <w:rFonts w:ascii="Aparajita" w:hAnsi="Aparajita" w:cs="Aparajita"/>
          <w:sz w:val="24"/>
          <w:szCs w:val="24"/>
        </w:rPr>
        <w:t xml:space="preserve"> we were tasked with constructing and testing a simple computer processor capable of storing and executing instructions from the provided TRISC instruction set. </w:t>
      </w:r>
      <w:r w:rsidR="00EF1319">
        <w:rPr>
          <w:rFonts w:ascii="Aparajita" w:hAnsi="Aparajita" w:cs="Aparajita"/>
          <w:sz w:val="24"/>
          <w:szCs w:val="24"/>
        </w:rPr>
        <w:t>M</w:t>
      </w:r>
      <w:r w:rsidR="0082322B" w:rsidRPr="0000749B">
        <w:rPr>
          <w:rFonts w:ascii="Aparajita" w:hAnsi="Aparajita" w:cs="Aparajita"/>
          <w:sz w:val="24"/>
          <w:szCs w:val="24"/>
        </w:rPr>
        <w:t>y configuration can</w:t>
      </w:r>
      <w:r w:rsidR="00EF1319">
        <w:rPr>
          <w:rFonts w:ascii="Aparajita" w:hAnsi="Aparajita" w:cs="Aparajita"/>
          <w:sz w:val="24"/>
          <w:szCs w:val="24"/>
        </w:rPr>
        <w:t xml:space="preserve"> successfully</w:t>
      </w:r>
      <w:r w:rsidR="0082322B" w:rsidRPr="0000749B">
        <w:rPr>
          <w:rFonts w:ascii="Aparajita" w:hAnsi="Aparajita" w:cs="Aparajita"/>
          <w:sz w:val="24"/>
          <w:szCs w:val="24"/>
        </w:rPr>
        <w:t xml:space="preserve"> execute </w:t>
      </w:r>
      <w:r w:rsidR="00EF1319">
        <w:rPr>
          <w:rFonts w:ascii="Aparajita" w:hAnsi="Aparajita" w:cs="Aparajita"/>
          <w:sz w:val="24"/>
          <w:szCs w:val="24"/>
        </w:rPr>
        <w:t xml:space="preserve">the 6 required </w:t>
      </w:r>
      <w:r w:rsidR="0082322B" w:rsidRPr="0000749B">
        <w:rPr>
          <w:rFonts w:ascii="Aparajita" w:hAnsi="Aparajita" w:cs="Aparajita"/>
          <w:sz w:val="24"/>
          <w:szCs w:val="24"/>
        </w:rPr>
        <w:t xml:space="preserve">instructions such as Jump, Increment, </w:t>
      </w:r>
      <w:r w:rsidR="00EF1319">
        <w:rPr>
          <w:rFonts w:ascii="Aparajita" w:hAnsi="Aparajita" w:cs="Aparajita"/>
          <w:sz w:val="24"/>
          <w:szCs w:val="24"/>
        </w:rPr>
        <w:t>Clear, Load, Store, and Add</w:t>
      </w:r>
      <w:r w:rsidR="0082322B" w:rsidRPr="0000749B">
        <w:rPr>
          <w:rFonts w:ascii="Aparajita" w:hAnsi="Aparajita" w:cs="Aparajita"/>
          <w:sz w:val="24"/>
          <w:szCs w:val="24"/>
        </w:rPr>
        <w:t xml:space="preserve">. </w:t>
      </w:r>
      <w:r w:rsidR="00645F48" w:rsidRPr="0000749B">
        <w:rPr>
          <w:rFonts w:ascii="Aparajita" w:hAnsi="Aparajita" w:cs="Aparajita"/>
          <w:sz w:val="24"/>
          <w:szCs w:val="24"/>
        </w:rPr>
        <w:t>Addresses and data should be displayed</w:t>
      </w:r>
      <w:r w:rsidR="003F4264" w:rsidRPr="0000749B">
        <w:rPr>
          <w:rFonts w:ascii="Aparajita" w:hAnsi="Aparajita" w:cs="Aparajita"/>
          <w:sz w:val="24"/>
          <w:szCs w:val="24"/>
        </w:rPr>
        <w:t xml:space="preserve"> on the four</w:t>
      </w:r>
      <w:r w:rsidR="00645F48" w:rsidRPr="0000749B">
        <w:rPr>
          <w:rFonts w:ascii="Aparajita" w:hAnsi="Aparajita" w:cs="Aparajita"/>
          <w:sz w:val="24"/>
          <w:szCs w:val="24"/>
        </w:rPr>
        <w:t xml:space="preserve"> 7-segment displays integrated in the</w:t>
      </w:r>
      <w:r w:rsidR="00BA451F" w:rsidRPr="0000749B">
        <w:rPr>
          <w:rFonts w:ascii="Aparajita" w:hAnsi="Aparajita" w:cs="Aparajita"/>
          <w:sz w:val="24"/>
          <w:szCs w:val="24"/>
        </w:rPr>
        <w:t xml:space="preserve"> </w:t>
      </w:r>
      <w:r w:rsidR="003F4264" w:rsidRPr="0000749B">
        <w:rPr>
          <w:rFonts w:ascii="Aparajita" w:hAnsi="Aparajita" w:cs="Aparajita"/>
          <w:sz w:val="24"/>
          <w:szCs w:val="24"/>
        </w:rPr>
        <w:t>A</w:t>
      </w:r>
      <w:r w:rsidR="00736D8E" w:rsidRPr="0000749B">
        <w:rPr>
          <w:rFonts w:ascii="Aparajita" w:hAnsi="Aparajita" w:cs="Aparajita"/>
          <w:sz w:val="24"/>
          <w:szCs w:val="24"/>
        </w:rPr>
        <w:t>l</w:t>
      </w:r>
      <w:r w:rsidR="003F4264" w:rsidRPr="0000749B">
        <w:rPr>
          <w:rFonts w:ascii="Aparajita" w:hAnsi="Aparajita" w:cs="Aparajita"/>
          <w:sz w:val="24"/>
          <w:szCs w:val="24"/>
        </w:rPr>
        <w:t xml:space="preserve">tera </w:t>
      </w:r>
      <w:r w:rsidR="00BA451F" w:rsidRPr="0000749B">
        <w:rPr>
          <w:rFonts w:ascii="Aparajita" w:hAnsi="Aparajita" w:cs="Aparajita"/>
          <w:sz w:val="24"/>
          <w:szCs w:val="24"/>
        </w:rPr>
        <w:t>DE-1</w:t>
      </w:r>
      <w:r w:rsidR="00736D8E" w:rsidRPr="0000749B">
        <w:rPr>
          <w:rFonts w:ascii="Aparajita" w:hAnsi="Aparajita" w:cs="Aparajita"/>
          <w:sz w:val="24"/>
          <w:szCs w:val="24"/>
        </w:rPr>
        <w:t xml:space="preserve"> </w:t>
      </w:r>
      <w:r w:rsidR="00645F48" w:rsidRPr="0000749B">
        <w:rPr>
          <w:rFonts w:ascii="Aparajita" w:hAnsi="Aparajita" w:cs="Aparajita"/>
          <w:sz w:val="24"/>
          <w:szCs w:val="24"/>
        </w:rPr>
        <w:t>circuit board provided</w:t>
      </w:r>
      <w:r w:rsidR="000E1B7A">
        <w:rPr>
          <w:rFonts w:ascii="Aparajita" w:hAnsi="Aparajita" w:cs="Aparajita"/>
          <w:sz w:val="24"/>
          <w:szCs w:val="24"/>
        </w:rPr>
        <w:t>,</w:t>
      </w:r>
      <w:r w:rsidR="00645F48" w:rsidRPr="0000749B">
        <w:rPr>
          <w:rFonts w:ascii="Aparajita" w:hAnsi="Aparajita" w:cs="Aparajita"/>
          <w:sz w:val="24"/>
          <w:szCs w:val="24"/>
        </w:rPr>
        <w:t xml:space="preserve"> as well as the control signals that </w:t>
      </w:r>
      <w:r w:rsidR="00AC79CB" w:rsidRPr="0000749B">
        <w:rPr>
          <w:rFonts w:ascii="Aparajita" w:hAnsi="Aparajita" w:cs="Aparajita"/>
          <w:sz w:val="24"/>
          <w:szCs w:val="24"/>
        </w:rPr>
        <w:t>are being output</w:t>
      </w:r>
      <w:r w:rsidR="000E1B7A">
        <w:rPr>
          <w:rFonts w:ascii="Aparajita" w:hAnsi="Aparajita" w:cs="Aparajita"/>
          <w:sz w:val="24"/>
          <w:szCs w:val="24"/>
        </w:rPr>
        <w:t>ted</w:t>
      </w:r>
      <w:r w:rsidR="00AC79CB" w:rsidRPr="0000749B">
        <w:rPr>
          <w:rFonts w:ascii="Aparajita" w:hAnsi="Aparajita" w:cs="Aparajita"/>
          <w:sz w:val="24"/>
          <w:szCs w:val="24"/>
        </w:rPr>
        <w:t xml:space="preserve"> with LEDs.</w:t>
      </w:r>
      <w:r w:rsidR="00BA451F" w:rsidRPr="0000749B">
        <w:rPr>
          <w:rFonts w:ascii="Aparajita" w:hAnsi="Aparajita" w:cs="Aparajita"/>
          <w:sz w:val="24"/>
          <w:szCs w:val="24"/>
        </w:rPr>
        <w:t xml:space="preserve"> </w:t>
      </w:r>
    </w:p>
    <w:p w14:paraId="25F5D60B" w14:textId="5F464201" w:rsidR="00070134" w:rsidRDefault="00550928" w:rsidP="00A130E8">
      <w:pPr>
        <w:jc w:val="center"/>
        <w:rPr>
          <w:rFonts w:ascii="Aparajita" w:hAnsi="Aparajita" w:cs="Aparajita"/>
          <w:noProof/>
          <w:sz w:val="24"/>
          <w:szCs w:val="24"/>
        </w:rPr>
      </w:pPr>
      <w:r>
        <w:rPr>
          <w:rFonts w:ascii="Aparajita" w:hAnsi="Aparajita" w:cs="Aparajita"/>
          <w:noProof/>
          <w:sz w:val="24"/>
          <w:szCs w:val="24"/>
        </w:rPr>
        <w:drawing>
          <wp:inline distT="0" distB="0" distL="0" distR="0" wp14:anchorId="3E9F0795" wp14:editId="3B8194F9">
            <wp:extent cx="3512269" cy="3436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1.png"/>
                    <pic:cNvPicPr/>
                  </pic:nvPicPr>
                  <pic:blipFill rotWithShape="1">
                    <a:blip r:embed="rId7" cstate="print">
                      <a:extLst>
                        <a:ext uri="{28A0092B-C50C-407E-A947-70E740481C1C}">
                          <a14:useLocalDpi xmlns:a14="http://schemas.microsoft.com/office/drawing/2010/main" val="0"/>
                        </a:ext>
                      </a:extLst>
                    </a:blip>
                    <a:srcRect t="10155" b="16461"/>
                    <a:stretch/>
                  </pic:blipFill>
                  <pic:spPr bwMode="auto">
                    <a:xfrm>
                      <a:off x="0" y="0"/>
                      <a:ext cx="3512269" cy="3436620"/>
                    </a:xfrm>
                    <a:prstGeom prst="rect">
                      <a:avLst/>
                    </a:prstGeom>
                    <a:ln>
                      <a:noFill/>
                    </a:ln>
                    <a:extLst>
                      <a:ext uri="{53640926-AAD7-44D8-BBD7-CCE9431645EC}">
                        <a14:shadowObscured xmlns:a14="http://schemas.microsoft.com/office/drawing/2010/main"/>
                      </a:ext>
                    </a:extLst>
                  </pic:spPr>
                </pic:pic>
              </a:graphicData>
            </a:graphic>
          </wp:inline>
        </w:drawing>
      </w:r>
    </w:p>
    <w:p w14:paraId="1B22D6C4" w14:textId="583000A3" w:rsidR="00AC79CB" w:rsidRPr="0000749B" w:rsidRDefault="00550928" w:rsidP="00A130E8">
      <w:pPr>
        <w:jc w:val="center"/>
        <w:rPr>
          <w:rFonts w:ascii="Aparajita" w:hAnsi="Aparajita" w:cs="Aparajita"/>
          <w:sz w:val="24"/>
          <w:szCs w:val="24"/>
        </w:rPr>
      </w:pPr>
      <w:r>
        <w:rPr>
          <w:rFonts w:ascii="Aparajita" w:hAnsi="Aparajita" w:cs="Aparajita"/>
          <w:sz w:val="24"/>
          <w:szCs w:val="24"/>
        </w:rPr>
        <w:t>Figure 1.1:  Altera DE1 Board</w:t>
      </w:r>
    </w:p>
    <w:p w14:paraId="31E42485" w14:textId="3AB7F0B5" w:rsidR="00AC79CB" w:rsidRDefault="001951CD" w:rsidP="000E1B7A">
      <w:pPr>
        <w:rPr>
          <w:rFonts w:ascii="Aparajita" w:hAnsi="Aparajita" w:cs="Aparajita"/>
          <w:sz w:val="24"/>
          <w:szCs w:val="24"/>
        </w:rPr>
      </w:pPr>
      <w:r w:rsidRPr="0000749B">
        <w:rPr>
          <w:rFonts w:ascii="Aparajita" w:hAnsi="Aparajita" w:cs="Aparajita"/>
          <w:sz w:val="24"/>
          <w:szCs w:val="24"/>
        </w:rPr>
        <w:t>To be considered complete, the processor would need to be able to run a program that was saved in the RAM</w:t>
      </w:r>
      <w:r w:rsidR="003B596E" w:rsidRPr="0000749B">
        <w:rPr>
          <w:rFonts w:ascii="Aparajita" w:hAnsi="Aparajita" w:cs="Aparajita"/>
          <w:sz w:val="24"/>
          <w:szCs w:val="24"/>
        </w:rPr>
        <w:t xml:space="preserve"> provided by the instructor.</w:t>
      </w:r>
      <w:r w:rsidRPr="0000749B">
        <w:rPr>
          <w:rFonts w:ascii="Aparajita" w:hAnsi="Aparajita" w:cs="Aparajita"/>
          <w:sz w:val="24"/>
          <w:szCs w:val="24"/>
        </w:rPr>
        <w:t xml:space="preserve"> </w:t>
      </w:r>
    </w:p>
    <w:p w14:paraId="2162DCD2" w14:textId="57237D5B" w:rsidR="00550928" w:rsidRPr="00620562" w:rsidRDefault="00F204F8" w:rsidP="000E1B7A">
      <w:pPr>
        <w:rPr>
          <w:rFonts w:ascii="Aparajita" w:hAnsi="Aparajita" w:cs="Aparajita"/>
          <w:b/>
          <w:sz w:val="28"/>
          <w:szCs w:val="24"/>
        </w:rPr>
      </w:pPr>
      <w:r>
        <w:rPr>
          <w:rFonts w:ascii="Aparajita" w:hAnsi="Aparajita" w:cs="Aparajita"/>
          <w:b/>
          <w:sz w:val="28"/>
          <w:szCs w:val="24"/>
        </w:rPr>
        <w:t xml:space="preserve">2 </w:t>
      </w:r>
      <w:r w:rsidR="00550928" w:rsidRPr="00620562">
        <w:rPr>
          <w:rFonts w:ascii="Aparajita" w:hAnsi="Aparajita" w:cs="Aparajita"/>
          <w:b/>
          <w:sz w:val="28"/>
          <w:szCs w:val="24"/>
        </w:rPr>
        <w:t>System Level</w:t>
      </w:r>
    </w:p>
    <w:p w14:paraId="2F4D9B2D" w14:textId="4DC86D98" w:rsidR="004F7955" w:rsidRPr="0000749B" w:rsidRDefault="004F7955" w:rsidP="000E1B7A">
      <w:pPr>
        <w:rPr>
          <w:rFonts w:ascii="Aparajita" w:hAnsi="Aparajita" w:cs="Aparajita"/>
          <w:sz w:val="24"/>
          <w:szCs w:val="24"/>
        </w:rPr>
      </w:pPr>
      <w:r>
        <w:rPr>
          <w:rFonts w:ascii="Aparajita" w:hAnsi="Aparajita" w:cs="Aparajita"/>
          <w:sz w:val="24"/>
          <w:szCs w:val="24"/>
        </w:rPr>
        <w:tab/>
      </w:r>
      <w:r w:rsidRPr="0000749B">
        <w:rPr>
          <w:rFonts w:ascii="Aparajita" w:hAnsi="Aparajita" w:cs="Aparajita"/>
          <w:sz w:val="24"/>
          <w:szCs w:val="24"/>
        </w:rPr>
        <w:t xml:space="preserve">Circuits are realized using Quartus II due to the unavailability of resources and </w:t>
      </w:r>
      <w:r>
        <w:rPr>
          <w:rFonts w:ascii="Aparajita" w:hAnsi="Aparajita" w:cs="Aparajita"/>
          <w:sz w:val="24"/>
          <w:szCs w:val="24"/>
        </w:rPr>
        <w:t>complexity</w:t>
      </w:r>
      <w:r w:rsidRPr="0000749B">
        <w:rPr>
          <w:rFonts w:ascii="Aparajita" w:hAnsi="Aparajita" w:cs="Aparajita"/>
          <w:sz w:val="24"/>
          <w:szCs w:val="24"/>
        </w:rPr>
        <w:t xml:space="preserve"> </w:t>
      </w:r>
      <w:r>
        <w:rPr>
          <w:rFonts w:ascii="Aparajita" w:hAnsi="Aparajita" w:cs="Aparajita"/>
          <w:sz w:val="24"/>
          <w:szCs w:val="24"/>
        </w:rPr>
        <w:t>of</w:t>
      </w:r>
      <w:r w:rsidRPr="0000749B">
        <w:rPr>
          <w:rFonts w:ascii="Aparajita" w:hAnsi="Aparajita" w:cs="Aparajita"/>
          <w:sz w:val="24"/>
          <w:szCs w:val="24"/>
        </w:rPr>
        <w:t xml:space="preserve"> implement</w:t>
      </w:r>
      <w:r>
        <w:rPr>
          <w:rFonts w:ascii="Aparajita" w:hAnsi="Aparajita" w:cs="Aparajita"/>
          <w:sz w:val="24"/>
          <w:szCs w:val="24"/>
        </w:rPr>
        <w:t>ing</w:t>
      </w:r>
      <w:r w:rsidRPr="0000749B">
        <w:rPr>
          <w:rFonts w:ascii="Aparajita" w:hAnsi="Aparajita" w:cs="Aparajita"/>
          <w:sz w:val="24"/>
          <w:szCs w:val="24"/>
        </w:rPr>
        <w:t xml:space="preserve"> the processor design with physical chips. </w:t>
      </w:r>
      <w:r>
        <w:rPr>
          <w:rFonts w:ascii="Aparajita" w:hAnsi="Aparajita" w:cs="Aparajita"/>
          <w:sz w:val="24"/>
          <w:szCs w:val="24"/>
        </w:rPr>
        <w:t>Circuits were designed used either Verilog or block diagrams depending on complexity. Block diagrams is more visual by constructing the circuits like a schematic while Verilog is a hardware description language</w:t>
      </w:r>
      <w:r w:rsidR="00620562">
        <w:rPr>
          <w:rFonts w:ascii="Aparajita" w:hAnsi="Aparajita" w:cs="Aparajita"/>
          <w:sz w:val="24"/>
          <w:szCs w:val="24"/>
        </w:rPr>
        <w:t xml:space="preserve"> which allows for flexibility in creating the behavior of a device. </w:t>
      </w:r>
      <w:commentRangeStart w:id="0"/>
      <w:r w:rsidR="00620562">
        <w:rPr>
          <w:rFonts w:ascii="Aparajita" w:hAnsi="Aparajita" w:cs="Aparajita"/>
          <w:sz w:val="24"/>
          <w:szCs w:val="24"/>
        </w:rPr>
        <w:t xml:space="preserve">It </w:t>
      </w:r>
      <w:commentRangeEnd w:id="0"/>
      <w:r w:rsidR="00620562">
        <w:rPr>
          <w:rStyle w:val="CommentReference"/>
        </w:rPr>
        <w:commentReference w:id="0"/>
      </w:r>
      <w:r w:rsidR="00620562">
        <w:rPr>
          <w:rFonts w:ascii="Aparajita" w:hAnsi="Aparajita" w:cs="Aparajita"/>
          <w:sz w:val="24"/>
          <w:szCs w:val="24"/>
        </w:rPr>
        <w:t xml:space="preserve">becomes more apparent when devices are updated because Verilog can be adapted with just a few changes in code, but the block diagram might require you to reevaluate how many and what type of gates would be needed.  </w:t>
      </w:r>
    </w:p>
    <w:p w14:paraId="56E80101" w14:textId="67049226" w:rsidR="00F204F8" w:rsidRDefault="00F204F8">
      <w:pPr>
        <w:rPr>
          <w:rFonts w:ascii="Aparajita" w:hAnsi="Aparajita" w:cs="Aparajita"/>
          <w:b/>
          <w:sz w:val="28"/>
          <w:szCs w:val="24"/>
        </w:rPr>
      </w:pPr>
      <w:r>
        <w:rPr>
          <w:rFonts w:ascii="Aparajita" w:hAnsi="Aparajita" w:cs="Aparajita"/>
          <w:b/>
          <w:sz w:val="28"/>
          <w:szCs w:val="24"/>
        </w:rPr>
        <w:br w:type="page"/>
      </w:r>
    </w:p>
    <w:p w14:paraId="5FB04907" w14:textId="69B16E79" w:rsidR="001951CD" w:rsidRPr="00536F64" w:rsidRDefault="00550928" w:rsidP="00AD0EBD">
      <w:pPr>
        <w:rPr>
          <w:rFonts w:ascii="Aparajita" w:hAnsi="Aparajita" w:cs="Aparajita"/>
          <w:b/>
          <w:sz w:val="28"/>
          <w:szCs w:val="24"/>
        </w:rPr>
      </w:pPr>
      <w:r>
        <w:rPr>
          <w:rFonts w:ascii="Aparajita" w:hAnsi="Aparajita" w:cs="Aparajita"/>
          <w:b/>
          <w:sz w:val="28"/>
          <w:szCs w:val="24"/>
        </w:rPr>
        <w:lastRenderedPageBreak/>
        <w:t>3</w:t>
      </w:r>
      <w:r w:rsidR="00736D8E" w:rsidRPr="00536F64">
        <w:rPr>
          <w:rFonts w:ascii="Aparajita" w:hAnsi="Aparajita" w:cs="Aparajita"/>
          <w:b/>
          <w:sz w:val="28"/>
          <w:szCs w:val="24"/>
        </w:rPr>
        <w:t xml:space="preserve"> </w:t>
      </w:r>
      <w:r>
        <w:rPr>
          <w:rFonts w:ascii="Aparajita" w:hAnsi="Aparajita" w:cs="Aparajita"/>
          <w:b/>
          <w:sz w:val="28"/>
          <w:szCs w:val="24"/>
        </w:rPr>
        <w:t>Subs</w:t>
      </w:r>
      <w:r w:rsidR="00736D8E" w:rsidRPr="00536F64">
        <w:rPr>
          <w:rFonts w:ascii="Aparajita" w:hAnsi="Aparajita" w:cs="Aparajita"/>
          <w:b/>
          <w:sz w:val="28"/>
          <w:szCs w:val="24"/>
        </w:rPr>
        <w:t>ystem</w:t>
      </w:r>
      <w:r>
        <w:rPr>
          <w:rFonts w:ascii="Aparajita" w:hAnsi="Aparajita" w:cs="Aparajita"/>
          <w:b/>
          <w:sz w:val="28"/>
          <w:szCs w:val="24"/>
        </w:rPr>
        <w:t xml:space="preserve"> </w:t>
      </w:r>
      <w:r w:rsidR="00736D8E" w:rsidRPr="00536F64">
        <w:rPr>
          <w:rFonts w:ascii="Aparajita" w:hAnsi="Aparajita" w:cs="Aparajita"/>
          <w:b/>
          <w:sz w:val="28"/>
          <w:szCs w:val="24"/>
        </w:rPr>
        <w:t>level</w:t>
      </w:r>
    </w:p>
    <w:p w14:paraId="44576EC4" w14:textId="29782550" w:rsidR="000E1B7A" w:rsidRPr="000E1B7A" w:rsidRDefault="000E1B7A" w:rsidP="00AD0EBD">
      <w:pPr>
        <w:rPr>
          <w:rFonts w:ascii="Aparajita" w:hAnsi="Aparajita" w:cs="Aparajita"/>
          <w:sz w:val="24"/>
          <w:szCs w:val="24"/>
        </w:rPr>
      </w:pPr>
      <w:r>
        <w:rPr>
          <w:rFonts w:ascii="Aparajita" w:hAnsi="Aparajita" w:cs="Aparajita"/>
          <w:b/>
          <w:sz w:val="24"/>
          <w:szCs w:val="24"/>
        </w:rPr>
        <w:tab/>
      </w:r>
      <w:r>
        <w:rPr>
          <w:rFonts w:ascii="Aparajita" w:hAnsi="Aparajita" w:cs="Aparajita"/>
          <w:sz w:val="24"/>
          <w:szCs w:val="24"/>
        </w:rPr>
        <w:t>The types of components can be divided into two types: combinational and sequential. Combinational circuits cannot contain any data previously inputted through, so they are used for determining paths and calculations. Sequential circuits are used for buffering and saving the results of certain operations.</w:t>
      </w:r>
    </w:p>
    <w:p w14:paraId="13545880" w14:textId="185486AE" w:rsidR="000904AE" w:rsidRDefault="00550928" w:rsidP="00AD0EBD">
      <w:pPr>
        <w:rPr>
          <w:rFonts w:ascii="Aparajita" w:hAnsi="Aparajita" w:cs="Aparajita"/>
          <w:sz w:val="24"/>
          <w:szCs w:val="24"/>
        </w:rPr>
      </w:pPr>
      <w:r>
        <w:rPr>
          <w:rFonts w:ascii="Aparajita" w:hAnsi="Aparajita" w:cs="Aparajita"/>
          <w:b/>
          <w:sz w:val="24"/>
          <w:szCs w:val="24"/>
        </w:rPr>
        <w:t>3</w:t>
      </w:r>
      <w:r w:rsidR="006C4F0C" w:rsidRPr="0000749B">
        <w:rPr>
          <w:rFonts w:ascii="Aparajita" w:hAnsi="Aparajita" w:cs="Aparajita"/>
          <w:b/>
          <w:sz w:val="24"/>
          <w:szCs w:val="24"/>
        </w:rPr>
        <w:t>.</w:t>
      </w:r>
      <w:r w:rsidR="000E1B7A">
        <w:rPr>
          <w:rFonts w:ascii="Aparajita" w:hAnsi="Aparajita" w:cs="Aparajita"/>
          <w:b/>
          <w:sz w:val="24"/>
          <w:szCs w:val="24"/>
        </w:rPr>
        <w:t>1</w:t>
      </w:r>
      <w:r w:rsidR="006C4F0C" w:rsidRPr="0000749B">
        <w:rPr>
          <w:rFonts w:ascii="Aparajita" w:hAnsi="Aparajita" w:cs="Aparajita"/>
          <w:b/>
          <w:sz w:val="24"/>
          <w:szCs w:val="24"/>
        </w:rPr>
        <w:t xml:space="preserve"> </w:t>
      </w:r>
      <w:r w:rsidR="0039777B">
        <w:rPr>
          <w:rFonts w:ascii="Aparajita" w:hAnsi="Aparajita" w:cs="Aparajita"/>
          <w:b/>
          <w:sz w:val="24"/>
          <w:szCs w:val="24"/>
        </w:rPr>
        <w:t>R</w:t>
      </w:r>
      <w:r w:rsidR="006C4F0C" w:rsidRPr="0000749B">
        <w:rPr>
          <w:rFonts w:ascii="Aparajita" w:hAnsi="Aparajita" w:cs="Aparajita"/>
          <w:b/>
          <w:sz w:val="24"/>
          <w:szCs w:val="24"/>
        </w:rPr>
        <w:t>egister:</w:t>
      </w:r>
      <w:r w:rsidR="006C4F0C" w:rsidRPr="0000749B">
        <w:rPr>
          <w:rFonts w:ascii="Aparajita" w:hAnsi="Aparajita" w:cs="Aparajita"/>
          <w:sz w:val="24"/>
          <w:szCs w:val="24"/>
        </w:rPr>
        <w:t xml:space="preserve"> The register is a</w:t>
      </w:r>
      <w:r w:rsidR="0000749B" w:rsidRPr="0000749B">
        <w:rPr>
          <w:rFonts w:ascii="Aparajita" w:hAnsi="Aparajita" w:cs="Aparajita"/>
          <w:sz w:val="24"/>
          <w:szCs w:val="24"/>
        </w:rPr>
        <w:t>n</w:t>
      </w:r>
      <w:r w:rsidR="006C4F0C" w:rsidRPr="0000749B">
        <w:rPr>
          <w:rFonts w:ascii="Aparajita" w:hAnsi="Aparajita" w:cs="Aparajita"/>
          <w:sz w:val="24"/>
          <w:szCs w:val="24"/>
        </w:rPr>
        <w:t xml:space="preserve"> essential component as it is a storing device that can hold data</w:t>
      </w:r>
      <w:r w:rsidR="0000749B" w:rsidRPr="0000749B">
        <w:rPr>
          <w:rFonts w:ascii="Aparajita" w:hAnsi="Aparajita" w:cs="Aparajita"/>
          <w:sz w:val="24"/>
          <w:szCs w:val="24"/>
        </w:rPr>
        <w:t xml:space="preserve"> for later use</w:t>
      </w:r>
      <w:r w:rsidR="006C4F0C" w:rsidRPr="0000749B">
        <w:rPr>
          <w:rFonts w:ascii="Aparajita" w:hAnsi="Aparajita" w:cs="Aparajita"/>
          <w:sz w:val="24"/>
          <w:szCs w:val="24"/>
        </w:rPr>
        <w:t>. It is used as the instruction register which holds the operation data until the controller is ready to accept a new instruction.</w:t>
      </w:r>
      <w:r w:rsidR="00C7086E">
        <w:rPr>
          <w:rFonts w:ascii="Aparajita" w:hAnsi="Aparajita" w:cs="Aparajita"/>
          <w:sz w:val="24"/>
          <w:szCs w:val="24"/>
        </w:rPr>
        <w:t xml:space="preserve"> The registers we used are 4-bit registers that only override data if the load input </w:t>
      </w:r>
      <w:r w:rsidR="000904AE">
        <w:rPr>
          <w:rFonts w:ascii="Aparajita" w:hAnsi="Aparajita" w:cs="Aparajita"/>
          <w:sz w:val="24"/>
          <w:szCs w:val="24"/>
        </w:rPr>
        <w:t>changes from</w:t>
      </w:r>
      <w:r w:rsidR="000A07C0">
        <w:rPr>
          <w:rFonts w:ascii="Aparajita" w:hAnsi="Aparajita" w:cs="Aparajita"/>
          <w:sz w:val="24"/>
          <w:szCs w:val="24"/>
        </w:rPr>
        <w:t xml:space="preserve"> logic</w:t>
      </w:r>
      <w:r w:rsidR="000904AE">
        <w:rPr>
          <w:rFonts w:ascii="Aparajita" w:hAnsi="Aparajita" w:cs="Aparajita"/>
          <w:sz w:val="24"/>
          <w:szCs w:val="24"/>
        </w:rPr>
        <w:t xml:space="preserve"> 1 to 0 due to the NOT gate making it into negative edge activated</w:t>
      </w:r>
      <w:r w:rsidR="00C7086E">
        <w:rPr>
          <w:rFonts w:ascii="Aparajita" w:hAnsi="Aparajita" w:cs="Aparajita"/>
          <w:sz w:val="24"/>
          <w:szCs w:val="24"/>
        </w:rPr>
        <w:t>. It can also be</w:t>
      </w:r>
      <w:r w:rsidR="00C93A29">
        <w:rPr>
          <w:rFonts w:ascii="Aparajita" w:hAnsi="Aparajita" w:cs="Aparajita"/>
          <w:sz w:val="24"/>
          <w:szCs w:val="24"/>
        </w:rPr>
        <w:t xml:space="preserve"> reset by</w:t>
      </w:r>
      <w:r w:rsidR="000A07C0">
        <w:rPr>
          <w:rFonts w:ascii="Aparajita" w:hAnsi="Aparajita" w:cs="Aparajita"/>
          <w:sz w:val="24"/>
          <w:szCs w:val="24"/>
        </w:rPr>
        <w:t xml:space="preserve"> setting the clear input to logic 0 because it is also contains a NOT gate indicated by the circle at the port</w:t>
      </w:r>
      <w:r w:rsidR="00C93A29">
        <w:rPr>
          <w:rFonts w:ascii="Aparajita" w:hAnsi="Aparajita" w:cs="Aparajita"/>
          <w:sz w:val="24"/>
          <w:szCs w:val="24"/>
        </w:rPr>
        <w:t>.</w:t>
      </w:r>
      <w:r w:rsidR="00C7086E">
        <w:rPr>
          <w:rFonts w:ascii="Aparajita" w:hAnsi="Aparajita" w:cs="Aparajita"/>
          <w:sz w:val="24"/>
          <w:szCs w:val="24"/>
        </w:rPr>
        <w:t xml:space="preserve"> </w:t>
      </w:r>
      <w:r w:rsidR="00C93A29">
        <w:rPr>
          <w:rFonts w:ascii="Aparajita" w:hAnsi="Aparajita" w:cs="Aparajita"/>
          <w:sz w:val="24"/>
          <w:szCs w:val="24"/>
        </w:rPr>
        <w:t xml:space="preserve">Devices like the </w:t>
      </w:r>
      <w:r w:rsidR="0039777B">
        <w:rPr>
          <w:rFonts w:ascii="Aparajita" w:hAnsi="Aparajita" w:cs="Aparajita"/>
          <w:sz w:val="24"/>
          <w:szCs w:val="24"/>
        </w:rPr>
        <w:t>accumulator contain a register in order to hold the data passed onto it by the ALU</w:t>
      </w:r>
      <w:r w:rsidR="00C93A29">
        <w:rPr>
          <w:rFonts w:ascii="Aparajita" w:hAnsi="Aparajita" w:cs="Aparajita"/>
          <w:sz w:val="24"/>
          <w:szCs w:val="24"/>
        </w:rPr>
        <w:t xml:space="preserve"> or MDO (memory data out) bus</w:t>
      </w:r>
      <w:r w:rsidR="0039777B">
        <w:rPr>
          <w:rFonts w:ascii="Aparajita" w:hAnsi="Aparajita" w:cs="Aparajita"/>
          <w:sz w:val="24"/>
          <w:szCs w:val="24"/>
        </w:rPr>
        <w:t>.</w:t>
      </w:r>
    </w:p>
    <w:p w14:paraId="29C00930" w14:textId="3E418B4E" w:rsidR="000904AE" w:rsidRDefault="000904AE" w:rsidP="00070134">
      <w:pPr>
        <w:jc w:val="center"/>
        <w:rPr>
          <w:rFonts w:ascii="Aparajita" w:hAnsi="Aparajita" w:cs="Aparajita"/>
          <w:sz w:val="24"/>
          <w:szCs w:val="24"/>
        </w:rPr>
      </w:pPr>
      <w:r>
        <w:rPr>
          <w:rFonts w:ascii="Aparajita" w:hAnsi="Aparajita" w:cs="Aparajita"/>
          <w:noProof/>
          <w:sz w:val="24"/>
          <w:szCs w:val="24"/>
        </w:rPr>
        <w:drawing>
          <wp:inline distT="0" distB="0" distL="0" distR="0" wp14:anchorId="1A9BA171" wp14:editId="671D34CC">
            <wp:extent cx="4739640" cy="1676091"/>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175Circ.PNG"/>
                    <pic:cNvPicPr/>
                  </pic:nvPicPr>
                  <pic:blipFill>
                    <a:blip r:embed="rId11">
                      <a:extLst>
                        <a:ext uri="{28A0092B-C50C-407E-A947-70E740481C1C}">
                          <a14:useLocalDpi xmlns:a14="http://schemas.microsoft.com/office/drawing/2010/main" val="0"/>
                        </a:ext>
                      </a:extLst>
                    </a:blip>
                    <a:stretch>
                      <a:fillRect/>
                    </a:stretch>
                  </pic:blipFill>
                  <pic:spPr>
                    <a:xfrm>
                      <a:off x="0" y="0"/>
                      <a:ext cx="4787312" cy="1692949"/>
                    </a:xfrm>
                    <a:prstGeom prst="rect">
                      <a:avLst/>
                    </a:prstGeom>
                  </pic:spPr>
                </pic:pic>
              </a:graphicData>
            </a:graphic>
          </wp:inline>
        </w:drawing>
      </w:r>
    </w:p>
    <w:p w14:paraId="738A0593" w14:textId="3730FB7D" w:rsidR="000A07C0" w:rsidRDefault="000A07C0" w:rsidP="000A07C0">
      <w:pPr>
        <w:jc w:val="center"/>
        <w:rPr>
          <w:rFonts w:ascii="Aparajita" w:hAnsi="Aparajita" w:cs="Aparajita"/>
          <w:sz w:val="24"/>
          <w:szCs w:val="24"/>
        </w:rPr>
      </w:pPr>
      <w:r>
        <w:rPr>
          <w:rFonts w:ascii="Aparajita" w:hAnsi="Aparajita" w:cs="Aparajita"/>
          <w:sz w:val="24"/>
          <w:szCs w:val="24"/>
        </w:rPr>
        <w:t xml:space="preserve">Figure </w:t>
      </w:r>
      <w:r w:rsidR="00550928">
        <w:rPr>
          <w:rFonts w:ascii="Aparajita" w:hAnsi="Aparajita" w:cs="Aparajita"/>
          <w:sz w:val="24"/>
          <w:szCs w:val="24"/>
        </w:rPr>
        <w:t>3</w:t>
      </w:r>
      <w:r>
        <w:rPr>
          <w:rFonts w:ascii="Aparajita" w:hAnsi="Aparajita" w:cs="Aparajita"/>
          <w:sz w:val="24"/>
          <w:szCs w:val="24"/>
        </w:rPr>
        <w:t>.1.1: 4-bit Register</w:t>
      </w:r>
    </w:p>
    <w:p w14:paraId="15FACFAE" w14:textId="655B4BFF" w:rsidR="0039777B" w:rsidRDefault="00550928" w:rsidP="00AD0EBD">
      <w:pPr>
        <w:rPr>
          <w:rFonts w:ascii="Aparajita" w:hAnsi="Aparajita" w:cs="Aparajita"/>
          <w:sz w:val="24"/>
          <w:szCs w:val="24"/>
        </w:rPr>
      </w:pPr>
      <w:r>
        <w:rPr>
          <w:rFonts w:ascii="Aparajita" w:hAnsi="Aparajita" w:cs="Aparajita"/>
          <w:b/>
          <w:sz w:val="24"/>
          <w:szCs w:val="24"/>
        </w:rPr>
        <w:t>3</w:t>
      </w:r>
      <w:r w:rsidR="0039777B" w:rsidRPr="00076BAF">
        <w:rPr>
          <w:rFonts w:ascii="Aparajita" w:hAnsi="Aparajita" w:cs="Aparajita"/>
          <w:b/>
          <w:sz w:val="24"/>
          <w:szCs w:val="24"/>
        </w:rPr>
        <w:t>.2 Program Counter:</w:t>
      </w:r>
      <w:r w:rsidR="0039777B">
        <w:rPr>
          <w:rFonts w:ascii="Aparajita" w:hAnsi="Aparajita" w:cs="Aparajita"/>
          <w:sz w:val="24"/>
          <w:szCs w:val="24"/>
        </w:rPr>
        <w:t xml:space="preserve"> It is a device that</w:t>
      </w:r>
      <w:r w:rsidR="00C93A29">
        <w:rPr>
          <w:rFonts w:ascii="Aparajita" w:hAnsi="Aparajita" w:cs="Aparajita"/>
          <w:sz w:val="24"/>
          <w:szCs w:val="24"/>
        </w:rPr>
        <w:t xml:space="preserve"> </w:t>
      </w:r>
      <w:r w:rsidR="00CF2AE2">
        <w:rPr>
          <w:rFonts w:ascii="Aparajita" w:hAnsi="Aparajita" w:cs="Aparajita"/>
          <w:sz w:val="24"/>
          <w:szCs w:val="24"/>
        </w:rPr>
        <w:t xml:space="preserve">is </w:t>
      </w:r>
      <w:r w:rsidR="00C93A29">
        <w:rPr>
          <w:rFonts w:ascii="Aparajita" w:hAnsi="Aparajita" w:cs="Aparajita"/>
          <w:sz w:val="24"/>
          <w:szCs w:val="24"/>
        </w:rPr>
        <w:t xml:space="preserve">very similar to a register </w:t>
      </w:r>
      <w:r w:rsidR="00CF2AE2">
        <w:rPr>
          <w:rFonts w:ascii="Aparajita" w:hAnsi="Aparajita" w:cs="Aparajita"/>
          <w:sz w:val="24"/>
          <w:szCs w:val="24"/>
        </w:rPr>
        <w:t xml:space="preserve">with </w:t>
      </w:r>
      <w:r w:rsidR="00076BAF">
        <w:rPr>
          <w:rFonts w:ascii="Aparajita" w:hAnsi="Aparajita" w:cs="Aparajita"/>
          <w:sz w:val="24"/>
          <w:szCs w:val="24"/>
        </w:rPr>
        <w:t xml:space="preserve">the load and clear functionality as well as being able to count up and down. </w:t>
      </w:r>
      <w:r w:rsidR="000A07C0">
        <w:rPr>
          <w:rFonts w:ascii="Aparajita" w:hAnsi="Aparajita" w:cs="Aparajita"/>
          <w:sz w:val="24"/>
          <w:szCs w:val="24"/>
        </w:rPr>
        <w:t>It is essentially a binary counter shown in figure 2.2.1</w:t>
      </w:r>
      <w:r w:rsidR="00BB38B1">
        <w:rPr>
          <w:rFonts w:ascii="Aparajita" w:hAnsi="Aparajita" w:cs="Aparajita"/>
          <w:sz w:val="24"/>
          <w:szCs w:val="24"/>
        </w:rPr>
        <w:t xml:space="preserve">. </w:t>
      </w:r>
      <w:r w:rsidR="00076BAF">
        <w:rPr>
          <w:rFonts w:ascii="Aparajita" w:hAnsi="Aparajita" w:cs="Aparajita"/>
          <w:sz w:val="24"/>
          <w:szCs w:val="24"/>
        </w:rPr>
        <w:t xml:space="preserve">We used it to increment through the addresses of the RAM to </w:t>
      </w:r>
      <w:r w:rsidR="000904AE">
        <w:rPr>
          <w:rFonts w:ascii="Aparajita" w:hAnsi="Aparajita" w:cs="Aparajita"/>
          <w:sz w:val="24"/>
          <w:szCs w:val="24"/>
        </w:rPr>
        <w:t>retrieve</w:t>
      </w:r>
      <w:r w:rsidR="00076BAF">
        <w:rPr>
          <w:rFonts w:ascii="Aparajita" w:hAnsi="Aparajita" w:cs="Aparajita"/>
          <w:sz w:val="24"/>
          <w:szCs w:val="24"/>
        </w:rPr>
        <w:t xml:space="preserve"> instructions one by one. </w:t>
      </w:r>
    </w:p>
    <w:p w14:paraId="4E38AD02" w14:textId="75A66253" w:rsidR="000904AE" w:rsidRDefault="000904AE" w:rsidP="00070134">
      <w:pPr>
        <w:jc w:val="center"/>
        <w:rPr>
          <w:rFonts w:ascii="Aparajita" w:hAnsi="Aparajita" w:cs="Aparajita"/>
          <w:sz w:val="24"/>
          <w:szCs w:val="24"/>
        </w:rPr>
      </w:pPr>
      <w:r>
        <w:rPr>
          <w:rFonts w:ascii="Aparajita" w:hAnsi="Aparajita" w:cs="Aparajita"/>
          <w:noProof/>
          <w:sz w:val="24"/>
          <w:szCs w:val="24"/>
        </w:rPr>
        <w:drawing>
          <wp:inline distT="0" distB="0" distL="0" distR="0" wp14:anchorId="23FB881A" wp14:editId="2D2FD5B2">
            <wp:extent cx="4991100" cy="159331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CounterCirc.PNG"/>
                    <pic:cNvPicPr/>
                  </pic:nvPicPr>
                  <pic:blipFill>
                    <a:blip r:embed="rId12">
                      <a:extLst>
                        <a:ext uri="{28A0092B-C50C-407E-A947-70E740481C1C}">
                          <a14:useLocalDpi xmlns:a14="http://schemas.microsoft.com/office/drawing/2010/main" val="0"/>
                        </a:ext>
                      </a:extLst>
                    </a:blip>
                    <a:stretch>
                      <a:fillRect/>
                    </a:stretch>
                  </pic:blipFill>
                  <pic:spPr>
                    <a:xfrm>
                      <a:off x="0" y="0"/>
                      <a:ext cx="5041578" cy="1609427"/>
                    </a:xfrm>
                    <a:prstGeom prst="rect">
                      <a:avLst/>
                    </a:prstGeom>
                  </pic:spPr>
                </pic:pic>
              </a:graphicData>
            </a:graphic>
          </wp:inline>
        </w:drawing>
      </w:r>
    </w:p>
    <w:p w14:paraId="0B16F5D4" w14:textId="737D0565" w:rsidR="000904AE" w:rsidRDefault="000904AE" w:rsidP="000904AE">
      <w:pPr>
        <w:jc w:val="center"/>
        <w:rPr>
          <w:rFonts w:ascii="Aparajita" w:hAnsi="Aparajita" w:cs="Aparajita"/>
          <w:sz w:val="24"/>
          <w:szCs w:val="24"/>
        </w:rPr>
      </w:pPr>
      <w:r>
        <w:rPr>
          <w:rFonts w:ascii="Aparajita" w:hAnsi="Aparajita" w:cs="Aparajita"/>
          <w:sz w:val="24"/>
          <w:szCs w:val="24"/>
        </w:rPr>
        <w:t xml:space="preserve">Figure </w:t>
      </w:r>
      <w:r w:rsidR="00550928">
        <w:rPr>
          <w:rFonts w:ascii="Aparajita" w:hAnsi="Aparajita" w:cs="Aparajita"/>
          <w:sz w:val="24"/>
          <w:szCs w:val="24"/>
        </w:rPr>
        <w:t>3</w:t>
      </w:r>
      <w:r>
        <w:rPr>
          <w:rFonts w:ascii="Aparajita" w:hAnsi="Aparajita" w:cs="Aparajita"/>
          <w:sz w:val="24"/>
          <w:szCs w:val="24"/>
        </w:rPr>
        <w:t>.2.1: Binary Counter</w:t>
      </w:r>
    </w:p>
    <w:p w14:paraId="374A94E9" w14:textId="01A2C6CA" w:rsidR="000904AE" w:rsidRDefault="00550928" w:rsidP="00AD0EBD">
      <w:pPr>
        <w:rPr>
          <w:rFonts w:ascii="Aparajita" w:hAnsi="Aparajita" w:cs="Aparajita"/>
          <w:sz w:val="24"/>
          <w:szCs w:val="24"/>
        </w:rPr>
      </w:pPr>
      <w:r w:rsidRPr="000B17D3">
        <w:rPr>
          <w:rFonts w:ascii="Aparajita" w:hAnsi="Aparajita" w:cs="Aparajita"/>
          <w:b/>
          <w:sz w:val="24"/>
          <w:szCs w:val="24"/>
        </w:rPr>
        <w:t>3</w:t>
      </w:r>
      <w:r w:rsidR="000A07C0" w:rsidRPr="000B17D3">
        <w:rPr>
          <w:rFonts w:ascii="Aparajita" w:hAnsi="Aparajita" w:cs="Aparajita"/>
          <w:b/>
          <w:sz w:val="24"/>
          <w:szCs w:val="24"/>
        </w:rPr>
        <w:t>.3 Accumulator:</w:t>
      </w:r>
      <w:r w:rsidR="000A07C0" w:rsidRPr="000B17D3">
        <w:rPr>
          <w:rFonts w:ascii="Aparajita" w:hAnsi="Aparajita" w:cs="Aparajita"/>
          <w:sz w:val="24"/>
          <w:szCs w:val="24"/>
        </w:rPr>
        <w:t xml:space="preserve"> </w:t>
      </w:r>
      <w:r w:rsidR="000A07C0">
        <w:rPr>
          <w:rFonts w:ascii="Aparajita" w:hAnsi="Aparajita" w:cs="Aparajita"/>
          <w:sz w:val="24"/>
          <w:szCs w:val="24"/>
        </w:rPr>
        <w:t>The accumulator</w:t>
      </w:r>
      <w:r w:rsidR="00BB38B1">
        <w:rPr>
          <w:rFonts w:ascii="Aparajita" w:hAnsi="Aparajita" w:cs="Aparajita"/>
          <w:sz w:val="24"/>
          <w:szCs w:val="24"/>
        </w:rPr>
        <w:t xml:space="preserve"> is in essence a program counter with the ability to store data from either the ALU or the </w:t>
      </w:r>
      <w:r w:rsidR="00A96EE0">
        <w:rPr>
          <w:rFonts w:ascii="Aparajita" w:hAnsi="Aparajita" w:cs="Aparajita"/>
          <w:sz w:val="24"/>
          <w:szCs w:val="24"/>
        </w:rPr>
        <w:t>data retrieved from the RAM. Data from both are set on the inputs of the multiplexer and the input ALU/MDR will decide what is transferred to the binary counter</w:t>
      </w:r>
      <w:r w:rsidR="00F51990">
        <w:rPr>
          <w:rFonts w:ascii="Aparajita" w:hAnsi="Aparajita" w:cs="Aparajita"/>
          <w:sz w:val="24"/>
          <w:szCs w:val="24"/>
        </w:rPr>
        <w:t xml:space="preserve"> (figure 2.3.1)</w:t>
      </w:r>
      <w:r w:rsidR="00A96EE0">
        <w:rPr>
          <w:rFonts w:ascii="Aparajita" w:hAnsi="Aparajita" w:cs="Aparajita"/>
          <w:sz w:val="24"/>
          <w:szCs w:val="24"/>
        </w:rPr>
        <w:t xml:space="preserve">. </w:t>
      </w:r>
      <w:r w:rsidR="00F51990">
        <w:rPr>
          <w:rFonts w:ascii="Aparajita" w:hAnsi="Aparajita" w:cs="Aparajita"/>
          <w:sz w:val="24"/>
          <w:szCs w:val="24"/>
        </w:rPr>
        <w:t>We used it to simply store the result of the instructions executed with value current stored within the accumulator.</w:t>
      </w:r>
      <w:r w:rsidR="00AB110D">
        <w:rPr>
          <w:rFonts w:ascii="Aparajita" w:hAnsi="Aparajita" w:cs="Aparajita"/>
          <w:sz w:val="24"/>
          <w:szCs w:val="24"/>
        </w:rPr>
        <w:t xml:space="preserve"> It is </w:t>
      </w:r>
      <w:r w:rsidR="00536F64">
        <w:rPr>
          <w:rFonts w:ascii="Aparajita" w:hAnsi="Aparajita" w:cs="Aparajita"/>
          <w:sz w:val="24"/>
          <w:szCs w:val="24"/>
        </w:rPr>
        <w:t xml:space="preserve">always </w:t>
      </w:r>
      <w:r w:rsidR="00AB110D">
        <w:rPr>
          <w:rFonts w:ascii="Aparajita" w:hAnsi="Aparajita" w:cs="Aparajita"/>
          <w:sz w:val="24"/>
          <w:szCs w:val="24"/>
        </w:rPr>
        <w:t xml:space="preserve">outputting </w:t>
      </w:r>
      <w:r w:rsidR="00536F64">
        <w:rPr>
          <w:rFonts w:ascii="Aparajita" w:hAnsi="Aparajita" w:cs="Aparajita"/>
          <w:sz w:val="24"/>
          <w:szCs w:val="24"/>
        </w:rPr>
        <w:t>what is stored in its binary counter to the ALU and the last 4 bits of the MDI (Memory Data In) bus.</w:t>
      </w:r>
    </w:p>
    <w:p w14:paraId="04FA7B7F" w14:textId="538873FD" w:rsidR="00BB38B1" w:rsidRDefault="00BB38B1" w:rsidP="00070134">
      <w:pPr>
        <w:jc w:val="center"/>
        <w:rPr>
          <w:rFonts w:ascii="Aparajita" w:hAnsi="Aparajita" w:cs="Aparajita"/>
          <w:sz w:val="24"/>
          <w:szCs w:val="24"/>
        </w:rPr>
      </w:pPr>
      <w:r>
        <w:rPr>
          <w:rFonts w:ascii="Aparajita" w:hAnsi="Aparajita" w:cs="Aparajita"/>
          <w:noProof/>
          <w:sz w:val="24"/>
          <w:szCs w:val="24"/>
        </w:rPr>
        <w:lastRenderedPageBreak/>
        <w:drawing>
          <wp:inline distT="0" distB="0" distL="0" distR="0" wp14:anchorId="6BC13C98" wp14:editId="33C096B0">
            <wp:extent cx="4851804" cy="198412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mulator.PNG"/>
                    <pic:cNvPicPr/>
                  </pic:nvPicPr>
                  <pic:blipFill>
                    <a:blip r:embed="rId13">
                      <a:extLst>
                        <a:ext uri="{28A0092B-C50C-407E-A947-70E740481C1C}">
                          <a14:useLocalDpi xmlns:a14="http://schemas.microsoft.com/office/drawing/2010/main" val="0"/>
                        </a:ext>
                      </a:extLst>
                    </a:blip>
                    <a:stretch>
                      <a:fillRect/>
                    </a:stretch>
                  </pic:blipFill>
                  <pic:spPr>
                    <a:xfrm>
                      <a:off x="0" y="0"/>
                      <a:ext cx="4851804" cy="1984124"/>
                    </a:xfrm>
                    <a:prstGeom prst="rect">
                      <a:avLst/>
                    </a:prstGeom>
                  </pic:spPr>
                </pic:pic>
              </a:graphicData>
            </a:graphic>
          </wp:inline>
        </w:drawing>
      </w:r>
    </w:p>
    <w:p w14:paraId="34D6A3ED" w14:textId="55A0F1B2" w:rsidR="00F51990" w:rsidRDefault="00F51990" w:rsidP="00F51990">
      <w:pPr>
        <w:jc w:val="center"/>
        <w:rPr>
          <w:rFonts w:ascii="Aparajita" w:hAnsi="Aparajita" w:cs="Aparajita"/>
          <w:sz w:val="24"/>
          <w:szCs w:val="24"/>
        </w:rPr>
      </w:pPr>
      <w:r>
        <w:rPr>
          <w:rFonts w:ascii="Aparajita" w:hAnsi="Aparajita" w:cs="Aparajita"/>
          <w:sz w:val="24"/>
          <w:szCs w:val="24"/>
        </w:rPr>
        <w:t xml:space="preserve">Figure </w:t>
      </w:r>
      <w:r w:rsidR="00550928">
        <w:rPr>
          <w:rFonts w:ascii="Aparajita" w:hAnsi="Aparajita" w:cs="Aparajita"/>
          <w:sz w:val="24"/>
          <w:szCs w:val="24"/>
        </w:rPr>
        <w:t>3</w:t>
      </w:r>
      <w:r>
        <w:rPr>
          <w:rFonts w:ascii="Aparajita" w:hAnsi="Aparajita" w:cs="Aparajita"/>
          <w:sz w:val="24"/>
          <w:szCs w:val="24"/>
        </w:rPr>
        <w:t>.3.1: Accumulator</w:t>
      </w:r>
    </w:p>
    <w:p w14:paraId="50F754B5" w14:textId="0A0C8A42" w:rsidR="00EA433C" w:rsidRDefault="00550928" w:rsidP="00F51990">
      <w:pPr>
        <w:rPr>
          <w:rFonts w:ascii="Aparajita" w:hAnsi="Aparajita" w:cs="Aparajita"/>
          <w:sz w:val="24"/>
          <w:szCs w:val="24"/>
        </w:rPr>
      </w:pPr>
      <w:r w:rsidRPr="000B17D3">
        <w:rPr>
          <w:rFonts w:ascii="Aparajita" w:hAnsi="Aparajita" w:cs="Aparajita"/>
          <w:b/>
          <w:sz w:val="24"/>
          <w:szCs w:val="24"/>
        </w:rPr>
        <w:t>3</w:t>
      </w:r>
      <w:r w:rsidR="00F51990" w:rsidRPr="000B17D3">
        <w:rPr>
          <w:rFonts w:ascii="Aparajita" w:hAnsi="Aparajita" w:cs="Aparajita"/>
          <w:b/>
          <w:sz w:val="24"/>
          <w:szCs w:val="24"/>
        </w:rPr>
        <w:t>.4</w:t>
      </w:r>
      <w:r w:rsidR="00536F64" w:rsidRPr="000B17D3">
        <w:rPr>
          <w:rFonts w:ascii="Aparajita" w:hAnsi="Aparajita" w:cs="Aparajita"/>
          <w:b/>
          <w:sz w:val="24"/>
          <w:szCs w:val="24"/>
        </w:rPr>
        <w:t xml:space="preserve"> A</w:t>
      </w:r>
      <w:r w:rsidR="00A42BEB" w:rsidRPr="000B17D3">
        <w:rPr>
          <w:rFonts w:ascii="Aparajita" w:hAnsi="Aparajita" w:cs="Aparajita"/>
          <w:b/>
          <w:sz w:val="24"/>
          <w:szCs w:val="24"/>
        </w:rPr>
        <w:t>rithmetic Logic Unit (ALU):</w:t>
      </w:r>
      <w:r w:rsidR="00A42BEB" w:rsidRPr="000B17D3">
        <w:rPr>
          <w:rFonts w:ascii="Aparajita" w:hAnsi="Aparajita" w:cs="Aparajita"/>
          <w:sz w:val="24"/>
          <w:szCs w:val="24"/>
        </w:rPr>
        <w:t xml:space="preserve"> </w:t>
      </w:r>
      <w:r w:rsidR="00A42BEB">
        <w:rPr>
          <w:rFonts w:ascii="Aparajita" w:hAnsi="Aparajita" w:cs="Aparajita"/>
          <w:sz w:val="24"/>
          <w:szCs w:val="24"/>
        </w:rPr>
        <w:t xml:space="preserve">The ALU is able to do various operations </w:t>
      </w:r>
      <w:r w:rsidR="00EA433C">
        <w:rPr>
          <w:rFonts w:ascii="Aparajita" w:hAnsi="Aparajita" w:cs="Aparajita"/>
          <w:sz w:val="24"/>
          <w:szCs w:val="24"/>
        </w:rPr>
        <w:t xml:space="preserve">like addition, subtraction, AND and </w:t>
      </w:r>
      <w:r w:rsidR="00716DA1">
        <w:rPr>
          <w:rFonts w:ascii="Aparajita" w:hAnsi="Aparajita" w:cs="Aparajita"/>
          <w:sz w:val="24"/>
          <w:szCs w:val="24"/>
        </w:rPr>
        <w:t>XOR</w:t>
      </w:r>
      <w:r w:rsidR="00EA433C">
        <w:rPr>
          <w:rFonts w:ascii="Aparajita" w:hAnsi="Aparajita" w:cs="Aparajita"/>
          <w:sz w:val="24"/>
          <w:szCs w:val="24"/>
        </w:rPr>
        <w:t xml:space="preserve">. Like Accumulator, it is able to select between these </w:t>
      </w:r>
      <w:r w:rsidR="00F9784A">
        <w:rPr>
          <w:rFonts w:ascii="Aparajita" w:hAnsi="Aparajita" w:cs="Aparajita"/>
          <w:sz w:val="24"/>
          <w:szCs w:val="24"/>
        </w:rPr>
        <w:t>operations with 2 multiplexers and various AND and OR gates. It is also capable of detecting overflow which is when calculations go beyond what is representable with 4 bits. My design contains two overflow devices</w:t>
      </w:r>
      <w:r w:rsidR="00716DA1">
        <w:rPr>
          <w:rFonts w:ascii="Aparajita" w:hAnsi="Aparajita" w:cs="Aparajita"/>
          <w:sz w:val="24"/>
          <w:szCs w:val="24"/>
        </w:rPr>
        <w:t xml:space="preserve"> (figure 2.4.1)</w:t>
      </w:r>
      <w:r w:rsidR="00F9784A">
        <w:rPr>
          <w:rFonts w:ascii="Aparajita" w:hAnsi="Aparajita" w:cs="Aparajita"/>
          <w:sz w:val="24"/>
          <w:szCs w:val="24"/>
        </w:rPr>
        <w:t xml:space="preserve"> due to a flaw in wiring which wouldn’t detect overflow </w:t>
      </w:r>
      <w:r w:rsidR="00716DA1">
        <w:rPr>
          <w:rFonts w:ascii="Aparajita" w:hAnsi="Aparajita" w:cs="Aparajita"/>
          <w:sz w:val="24"/>
          <w:szCs w:val="24"/>
        </w:rPr>
        <w:t xml:space="preserve">correctly when subtracting. </w:t>
      </w:r>
      <w:r w:rsidR="004A6294">
        <w:rPr>
          <w:rFonts w:ascii="Aparajita" w:hAnsi="Aparajita" w:cs="Aparajita"/>
          <w:sz w:val="24"/>
          <w:szCs w:val="24"/>
        </w:rPr>
        <w:t>However, i</w:t>
      </w:r>
      <w:r w:rsidR="00716DA1">
        <w:rPr>
          <w:rFonts w:ascii="Aparajita" w:hAnsi="Aparajita" w:cs="Aparajita"/>
          <w:sz w:val="24"/>
          <w:szCs w:val="24"/>
        </w:rPr>
        <w:t xml:space="preserve">n this project we used the ALU </w:t>
      </w:r>
      <w:r w:rsidR="004A6294">
        <w:rPr>
          <w:rFonts w:ascii="Aparajita" w:hAnsi="Aparajita" w:cs="Aparajita"/>
          <w:sz w:val="24"/>
          <w:szCs w:val="24"/>
        </w:rPr>
        <w:t>only for the</w:t>
      </w:r>
      <w:r w:rsidR="00716DA1">
        <w:rPr>
          <w:rFonts w:ascii="Aparajita" w:hAnsi="Aparajita" w:cs="Aparajita"/>
          <w:sz w:val="24"/>
          <w:szCs w:val="24"/>
        </w:rPr>
        <w:t xml:space="preserve"> add instruction which would add the ACC’s current data and last 4 bits (operand) provided by the RAM.</w:t>
      </w:r>
      <w:r w:rsidR="004A6294">
        <w:rPr>
          <w:rFonts w:ascii="Aparajita" w:hAnsi="Aparajita" w:cs="Aparajita"/>
          <w:sz w:val="24"/>
          <w:szCs w:val="24"/>
        </w:rPr>
        <w:t xml:space="preserve"> </w:t>
      </w:r>
    </w:p>
    <w:p w14:paraId="3B995DCC" w14:textId="378A4B37" w:rsidR="00716DA1" w:rsidRDefault="00716DA1" w:rsidP="00F51990">
      <w:pPr>
        <w:rPr>
          <w:rFonts w:ascii="Aparajita" w:hAnsi="Aparajita" w:cs="Aparajita"/>
          <w:sz w:val="24"/>
          <w:szCs w:val="24"/>
        </w:rPr>
      </w:pPr>
      <w:r>
        <w:rPr>
          <w:rFonts w:ascii="Aparajita" w:hAnsi="Aparajita" w:cs="Aparajita"/>
          <w:noProof/>
          <w:sz w:val="24"/>
          <w:szCs w:val="24"/>
        </w:rPr>
        <w:drawing>
          <wp:inline distT="0" distB="0" distL="0" distR="0" wp14:anchorId="4F74564B" wp14:editId="41D7DAEB">
            <wp:extent cx="5867400" cy="34903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ingALU.PNG"/>
                    <pic:cNvPicPr/>
                  </pic:nvPicPr>
                  <pic:blipFill>
                    <a:blip r:embed="rId14">
                      <a:extLst>
                        <a:ext uri="{28A0092B-C50C-407E-A947-70E740481C1C}">
                          <a14:useLocalDpi xmlns:a14="http://schemas.microsoft.com/office/drawing/2010/main" val="0"/>
                        </a:ext>
                      </a:extLst>
                    </a:blip>
                    <a:stretch>
                      <a:fillRect/>
                    </a:stretch>
                  </pic:blipFill>
                  <pic:spPr>
                    <a:xfrm>
                      <a:off x="0" y="0"/>
                      <a:ext cx="5871124" cy="3492566"/>
                    </a:xfrm>
                    <a:prstGeom prst="rect">
                      <a:avLst/>
                    </a:prstGeom>
                  </pic:spPr>
                </pic:pic>
              </a:graphicData>
            </a:graphic>
          </wp:inline>
        </w:drawing>
      </w:r>
    </w:p>
    <w:p w14:paraId="532B889D" w14:textId="363384CC" w:rsidR="00716DA1" w:rsidRDefault="00716DA1" w:rsidP="00716DA1">
      <w:pPr>
        <w:jc w:val="center"/>
        <w:rPr>
          <w:rFonts w:ascii="Aparajita" w:hAnsi="Aparajita" w:cs="Aparajita"/>
          <w:sz w:val="24"/>
          <w:szCs w:val="24"/>
        </w:rPr>
      </w:pPr>
      <w:r>
        <w:rPr>
          <w:rFonts w:ascii="Aparajita" w:hAnsi="Aparajita" w:cs="Aparajita"/>
          <w:sz w:val="24"/>
          <w:szCs w:val="24"/>
        </w:rPr>
        <w:t xml:space="preserve">Figure </w:t>
      </w:r>
      <w:r w:rsidR="00550928">
        <w:rPr>
          <w:rFonts w:ascii="Aparajita" w:hAnsi="Aparajita" w:cs="Aparajita"/>
          <w:sz w:val="24"/>
          <w:szCs w:val="24"/>
        </w:rPr>
        <w:t>3</w:t>
      </w:r>
      <w:r>
        <w:rPr>
          <w:rFonts w:ascii="Aparajita" w:hAnsi="Aparajita" w:cs="Aparajita"/>
          <w:sz w:val="24"/>
          <w:szCs w:val="24"/>
        </w:rPr>
        <w:t>.4.1</w:t>
      </w:r>
      <w:r w:rsidR="004A6294">
        <w:rPr>
          <w:rFonts w:ascii="Aparajita" w:hAnsi="Aparajita" w:cs="Aparajita"/>
          <w:sz w:val="24"/>
          <w:szCs w:val="24"/>
        </w:rPr>
        <w:t>: ALU</w:t>
      </w:r>
    </w:p>
    <w:p w14:paraId="7F11A034" w14:textId="667F6886" w:rsidR="00896836" w:rsidRDefault="00896836" w:rsidP="00716DA1">
      <w:pPr>
        <w:jc w:val="center"/>
        <w:rPr>
          <w:rFonts w:ascii="Aparajita" w:hAnsi="Aparajita" w:cs="Aparajita"/>
          <w:sz w:val="24"/>
          <w:szCs w:val="24"/>
        </w:rPr>
      </w:pPr>
    </w:p>
    <w:p w14:paraId="40D9C488" w14:textId="5522D16B" w:rsidR="00070134" w:rsidRDefault="00550928" w:rsidP="00070134">
      <w:pPr>
        <w:jc w:val="both"/>
        <w:rPr>
          <w:rFonts w:ascii="Aparajita" w:hAnsi="Aparajita" w:cs="Aparajita"/>
          <w:sz w:val="24"/>
          <w:szCs w:val="24"/>
        </w:rPr>
      </w:pPr>
      <w:r w:rsidRPr="000B17D3">
        <w:rPr>
          <w:rFonts w:ascii="Aparajita" w:hAnsi="Aparajita" w:cs="Aparajita"/>
          <w:b/>
          <w:sz w:val="24"/>
          <w:szCs w:val="24"/>
        </w:rPr>
        <w:lastRenderedPageBreak/>
        <w:t>3.5 RAM (Rapid Access Memory):</w:t>
      </w:r>
      <w:r w:rsidRPr="000B17D3">
        <w:rPr>
          <w:rFonts w:ascii="Aparajita" w:hAnsi="Aparajita" w:cs="Aparajita"/>
          <w:sz w:val="24"/>
          <w:szCs w:val="24"/>
        </w:rPr>
        <w:t xml:space="preserve"> </w:t>
      </w:r>
      <w:r>
        <w:rPr>
          <w:rFonts w:ascii="Aparajita" w:hAnsi="Aparajita" w:cs="Aparajita"/>
          <w:sz w:val="24"/>
          <w:szCs w:val="24"/>
        </w:rPr>
        <w:t>is like a storage box with multiple registers that can be accessed individually by entering 4-bits into the address input bus.</w:t>
      </w:r>
      <w:r w:rsidR="00620562">
        <w:rPr>
          <w:rFonts w:ascii="Aparajita" w:hAnsi="Aparajita" w:cs="Aparajita"/>
          <w:sz w:val="24"/>
          <w:szCs w:val="24"/>
        </w:rPr>
        <w:t xml:space="preserve"> Like the </w:t>
      </w:r>
      <w:r w:rsidR="00881867">
        <w:rPr>
          <w:rFonts w:ascii="Aparajita" w:hAnsi="Aparajita" w:cs="Aparajita"/>
          <w:sz w:val="24"/>
          <w:szCs w:val="24"/>
        </w:rPr>
        <w:t>P</w:t>
      </w:r>
      <w:r w:rsidR="00620562">
        <w:rPr>
          <w:rFonts w:ascii="Aparajita" w:hAnsi="Aparajita" w:cs="Aparajita"/>
          <w:sz w:val="24"/>
          <w:szCs w:val="24"/>
        </w:rPr>
        <w:t xml:space="preserve">rogram </w:t>
      </w:r>
      <w:r w:rsidR="00881867">
        <w:rPr>
          <w:rFonts w:ascii="Aparajita" w:hAnsi="Aparajita" w:cs="Aparajita"/>
          <w:sz w:val="24"/>
          <w:szCs w:val="24"/>
        </w:rPr>
        <w:t>C</w:t>
      </w:r>
      <w:r w:rsidR="00620562">
        <w:rPr>
          <w:rFonts w:ascii="Aparajita" w:hAnsi="Aparajita" w:cs="Aparajita"/>
          <w:sz w:val="24"/>
          <w:szCs w:val="24"/>
        </w:rPr>
        <w:t xml:space="preserve">ounter, current must pass through the clock input </w:t>
      </w:r>
      <w:r w:rsidR="00AA38D0">
        <w:rPr>
          <w:rFonts w:ascii="Aparajita" w:hAnsi="Aparajita" w:cs="Aparajita"/>
          <w:sz w:val="24"/>
          <w:szCs w:val="24"/>
        </w:rPr>
        <w:t xml:space="preserve">to store the new address in the Memory Address Register (MAR). However, there needs to be a second 0-1 </w:t>
      </w:r>
      <w:r w:rsidR="00761521">
        <w:rPr>
          <w:rFonts w:ascii="Aparajita" w:hAnsi="Aparajita" w:cs="Aparajita"/>
          <w:sz w:val="24"/>
          <w:szCs w:val="24"/>
        </w:rPr>
        <w:t xml:space="preserve">transition at the clock input for the register within the given address to begin outputting its contents. The Data bus and the wren input ports shown in Figure 3.5.1 are for writing into the </w:t>
      </w:r>
      <w:r w:rsidR="00FF5243">
        <w:rPr>
          <w:rFonts w:ascii="Aparajita" w:hAnsi="Aparajita" w:cs="Aparajita"/>
          <w:sz w:val="24"/>
          <w:szCs w:val="24"/>
        </w:rPr>
        <w:t>registers. To write, wren would have to be set to logic 1, and the data bus should have the values that are going to be saved. At this time the clock would have to go through 2 cycles (two logic 0 to logic 1 transitions)</w:t>
      </w:r>
      <w:r w:rsidR="00761521">
        <w:rPr>
          <w:rFonts w:ascii="Aparajita" w:hAnsi="Aparajita" w:cs="Aparajita"/>
          <w:sz w:val="24"/>
          <w:szCs w:val="24"/>
        </w:rPr>
        <w:t xml:space="preserve"> </w:t>
      </w:r>
      <w:r w:rsidR="00FF5243">
        <w:rPr>
          <w:rFonts w:ascii="Aparajita" w:hAnsi="Aparajita" w:cs="Aparajita"/>
          <w:sz w:val="24"/>
          <w:szCs w:val="24"/>
        </w:rPr>
        <w:t>to go to the address in the address bus and override the data in the register. The RA</w:t>
      </w:r>
      <w:r w:rsidR="00B81B2F">
        <w:rPr>
          <w:rFonts w:ascii="Aparajita" w:hAnsi="Aparajita" w:cs="Aparajita"/>
          <w:sz w:val="24"/>
          <w:szCs w:val="24"/>
        </w:rPr>
        <w:t>M</w:t>
      </w:r>
      <w:r w:rsidR="00FF5243">
        <w:rPr>
          <w:rFonts w:ascii="Aparajita" w:hAnsi="Aparajita" w:cs="Aparajita"/>
          <w:sz w:val="24"/>
          <w:szCs w:val="24"/>
        </w:rPr>
        <w:t xml:space="preserve"> </w:t>
      </w:r>
      <w:r w:rsidR="00881867">
        <w:rPr>
          <w:rFonts w:ascii="Aparajita" w:hAnsi="Aparajita" w:cs="Aparajita"/>
          <w:sz w:val="24"/>
          <w:szCs w:val="24"/>
        </w:rPr>
        <w:t xml:space="preserve">device </w:t>
      </w:r>
      <w:r w:rsidR="00FF5243">
        <w:rPr>
          <w:rFonts w:ascii="Aparajita" w:hAnsi="Aparajita" w:cs="Aparajita"/>
          <w:sz w:val="24"/>
          <w:szCs w:val="24"/>
        </w:rPr>
        <w:t>that we are using contains 16 different registers that can hold up to 8 bits of data. The left-most 4 bits were used to determine the operation to be executed and the last 4 bits are the operand address.</w:t>
      </w:r>
      <w:r w:rsidR="00881867">
        <w:rPr>
          <w:rFonts w:ascii="Aparajita" w:hAnsi="Aparajita" w:cs="Aparajita"/>
          <w:sz w:val="24"/>
          <w:szCs w:val="24"/>
        </w:rPr>
        <w:t xml:space="preserve"> Figure 3.5.1 is not a block diagram, but rather a symbol that simplifies the Verilog programming that was used to create the RAM.</w:t>
      </w:r>
    </w:p>
    <w:p w14:paraId="5DEBF098" w14:textId="742C68DF" w:rsidR="00881867" w:rsidRDefault="00881867" w:rsidP="00881867">
      <w:pPr>
        <w:jc w:val="center"/>
        <w:rPr>
          <w:rFonts w:ascii="Aparajita" w:hAnsi="Aparajita" w:cs="Aparajita"/>
          <w:sz w:val="24"/>
          <w:szCs w:val="24"/>
        </w:rPr>
      </w:pPr>
      <w:r>
        <w:rPr>
          <w:rFonts w:ascii="Aparajita" w:hAnsi="Aparajita" w:cs="Aparajita"/>
          <w:noProof/>
          <w:sz w:val="24"/>
          <w:szCs w:val="24"/>
        </w:rPr>
        <w:drawing>
          <wp:inline distT="0" distB="0" distL="0" distR="0" wp14:anchorId="3F384248" wp14:editId="1BC7DF5D">
            <wp:extent cx="2110740" cy="126490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34965" cy="1279423"/>
                    </a:xfrm>
                    <a:prstGeom prst="rect">
                      <a:avLst/>
                    </a:prstGeom>
                  </pic:spPr>
                </pic:pic>
              </a:graphicData>
            </a:graphic>
          </wp:inline>
        </w:drawing>
      </w:r>
    </w:p>
    <w:p w14:paraId="66C01A30" w14:textId="749FDF23" w:rsidR="00881867" w:rsidRDefault="00881867" w:rsidP="00881867">
      <w:pPr>
        <w:jc w:val="center"/>
        <w:rPr>
          <w:rFonts w:ascii="Aparajita" w:hAnsi="Aparajita" w:cs="Aparajita"/>
          <w:sz w:val="24"/>
          <w:szCs w:val="24"/>
        </w:rPr>
      </w:pPr>
      <w:r>
        <w:rPr>
          <w:rFonts w:ascii="Aparajita" w:hAnsi="Aparajita" w:cs="Aparajita"/>
          <w:sz w:val="24"/>
          <w:szCs w:val="24"/>
        </w:rPr>
        <w:t>Figure 3.5.1: RAM</w:t>
      </w:r>
    </w:p>
    <w:p w14:paraId="3440272B" w14:textId="771C4F80" w:rsidR="00881867" w:rsidRDefault="00881867" w:rsidP="00881867">
      <w:pPr>
        <w:rPr>
          <w:rFonts w:ascii="Aparajita" w:hAnsi="Aparajita" w:cs="Aparajita"/>
          <w:sz w:val="24"/>
          <w:szCs w:val="24"/>
        </w:rPr>
      </w:pPr>
      <w:r w:rsidRPr="008F5E9C">
        <w:rPr>
          <w:rFonts w:ascii="Aparajita" w:hAnsi="Aparajita" w:cs="Aparajita"/>
          <w:b/>
          <w:sz w:val="24"/>
          <w:szCs w:val="24"/>
        </w:rPr>
        <w:t>3.6 Control Unit:</w:t>
      </w:r>
      <w:r>
        <w:rPr>
          <w:rFonts w:ascii="Aparajita" w:hAnsi="Aparajita" w:cs="Aparajita"/>
          <w:sz w:val="24"/>
          <w:szCs w:val="24"/>
        </w:rPr>
        <w:t xml:space="preserve"> The Control Unit is like the manager of all the devices because it is what decides what will be needed depending on the opcode that it is given by the</w:t>
      </w:r>
      <w:r w:rsidR="00AC14DD">
        <w:rPr>
          <w:rFonts w:ascii="Aparajita" w:hAnsi="Aparajita" w:cs="Aparajita"/>
          <w:sz w:val="24"/>
          <w:szCs w:val="24"/>
        </w:rPr>
        <w:t xml:space="preserve"> Instruction Register</w:t>
      </w:r>
      <w:r>
        <w:rPr>
          <w:rFonts w:ascii="Aparajita" w:hAnsi="Aparajita" w:cs="Aparajita"/>
          <w:sz w:val="24"/>
          <w:szCs w:val="24"/>
        </w:rPr>
        <w:t>.</w:t>
      </w:r>
      <w:r w:rsidR="00CF063D">
        <w:rPr>
          <w:rFonts w:ascii="Aparajita" w:hAnsi="Aparajita" w:cs="Aparajita"/>
          <w:sz w:val="24"/>
          <w:szCs w:val="24"/>
        </w:rPr>
        <w:t xml:space="preserve"> </w:t>
      </w:r>
      <w:r>
        <w:rPr>
          <w:rFonts w:ascii="Aparajita" w:hAnsi="Aparajita" w:cs="Aparajita"/>
          <w:sz w:val="24"/>
          <w:szCs w:val="24"/>
        </w:rPr>
        <w:t xml:space="preserve">The Control Unit </w:t>
      </w:r>
      <w:r w:rsidR="00AC14DD">
        <w:rPr>
          <w:rFonts w:ascii="Aparajita" w:hAnsi="Aparajita" w:cs="Aparajita"/>
          <w:sz w:val="24"/>
          <w:szCs w:val="24"/>
        </w:rPr>
        <w:t>consists of an instruction decoder and a controller</w:t>
      </w:r>
      <w:r w:rsidR="00CF063D">
        <w:rPr>
          <w:rFonts w:ascii="Aparajita" w:hAnsi="Aparajita" w:cs="Aparajita"/>
          <w:sz w:val="24"/>
          <w:szCs w:val="24"/>
        </w:rPr>
        <w:t xml:space="preserve"> as</w:t>
      </w:r>
      <w:r w:rsidR="005E3E3E">
        <w:rPr>
          <w:rFonts w:ascii="Aparajita" w:hAnsi="Aparajita" w:cs="Aparajita"/>
          <w:sz w:val="24"/>
          <w:szCs w:val="24"/>
        </w:rPr>
        <w:t xml:space="preserve"> shown</w:t>
      </w:r>
      <w:r w:rsidR="00CF063D">
        <w:rPr>
          <w:rFonts w:ascii="Aparajita" w:hAnsi="Aparajita" w:cs="Aparajita"/>
          <w:sz w:val="24"/>
          <w:szCs w:val="24"/>
        </w:rPr>
        <w:t xml:space="preserve"> in the Figure 3.6.1</w:t>
      </w:r>
      <w:r w:rsidR="00AC14DD">
        <w:rPr>
          <w:rFonts w:ascii="Aparajita" w:hAnsi="Aparajita" w:cs="Aparajita"/>
          <w:sz w:val="24"/>
          <w:szCs w:val="24"/>
        </w:rPr>
        <w:t xml:space="preserve">. </w:t>
      </w:r>
    </w:p>
    <w:p w14:paraId="16A0EA33" w14:textId="3C781D11" w:rsidR="00CF063D" w:rsidRDefault="00CF063D" w:rsidP="00CF063D">
      <w:pPr>
        <w:jc w:val="center"/>
        <w:rPr>
          <w:rFonts w:ascii="Aparajita" w:hAnsi="Aparajita" w:cs="Aparajita"/>
          <w:sz w:val="24"/>
          <w:szCs w:val="24"/>
        </w:rPr>
      </w:pPr>
      <w:r>
        <w:rPr>
          <w:rFonts w:ascii="Aparajita" w:hAnsi="Aparajita" w:cs="Aparajita"/>
          <w:noProof/>
          <w:sz w:val="24"/>
          <w:szCs w:val="24"/>
        </w:rPr>
        <w:drawing>
          <wp:inline distT="0" distB="0" distL="0" distR="0" wp14:anchorId="24E047B4" wp14:editId="743BFD7A">
            <wp:extent cx="3977357" cy="29641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tcontroller_revised.PNG"/>
                    <pic:cNvPicPr/>
                  </pic:nvPicPr>
                  <pic:blipFill>
                    <a:blip r:embed="rId16">
                      <a:extLst>
                        <a:ext uri="{28A0092B-C50C-407E-A947-70E740481C1C}">
                          <a14:useLocalDpi xmlns:a14="http://schemas.microsoft.com/office/drawing/2010/main" val="0"/>
                        </a:ext>
                      </a:extLst>
                    </a:blip>
                    <a:stretch>
                      <a:fillRect/>
                    </a:stretch>
                  </pic:blipFill>
                  <pic:spPr>
                    <a:xfrm>
                      <a:off x="0" y="0"/>
                      <a:ext cx="3989106" cy="2972936"/>
                    </a:xfrm>
                    <a:prstGeom prst="rect">
                      <a:avLst/>
                    </a:prstGeom>
                  </pic:spPr>
                </pic:pic>
              </a:graphicData>
            </a:graphic>
          </wp:inline>
        </w:drawing>
      </w:r>
    </w:p>
    <w:p w14:paraId="66FFF6CE" w14:textId="219FF39F" w:rsidR="00CF063D" w:rsidRDefault="00CF063D" w:rsidP="00CF063D">
      <w:pPr>
        <w:jc w:val="center"/>
        <w:rPr>
          <w:rFonts w:ascii="Aparajita" w:hAnsi="Aparajita" w:cs="Aparajita"/>
          <w:sz w:val="24"/>
          <w:szCs w:val="24"/>
        </w:rPr>
      </w:pPr>
      <w:r>
        <w:rPr>
          <w:rFonts w:ascii="Aparajita" w:hAnsi="Aparajita" w:cs="Aparajita"/>
          <w:sz w:val="24"/>
          <w:szCs w:val="24"/>
        </w:rPr>
        <w:t>Figure 3.6.1: Control Unit block diagram</w:t>
      </w:r>
    </w:p>
    <w:p w14:paraId="1051D4C2" w14:textId="200DB3AD" w:rsidR="00CF063D" w:rsidRDefault="003150E2" w:rsidP="003150E2">
      <w:pPr>
        <w:rPr>
          <w:rFonts w:ascii="Aparajita" w:hAnsi="Aparajita" w:cs="Aparajita"/>
          <w:sz w:val="24"/>
          <w:szCs w:val="24"/>
        </w:rPr>
      </w:pPr>
      <w:r>
        <w:rPr>
          <w:rFonts w:ascii="Aparajita" w:hAnsi="Aparajita" w:cs="Aparajita"/>
          <w:sz w:val="24"/>
          <w:szCs w:val="24"/>
        </w:rPr>
        <w:t xml:space="preserve">Both devices were realized using Verilog due to its ability to </w:t>
      </w:r>
      <w:r w:rsidR="005C746B">
        <w:rPr>
          <w:rFonts w:ascii="Aparajita" w:hAnsi="Aparajita" w:cs="Aparajita"/>
          <w:sz w:val="24"/>
          <w:szCs w:val="24"/>
        </w:rPr>
        <w:t xml:space="preserve">easily accept </w:t>
      </w:r>
      <w:r w:rsidR="005E3E3E">
        <w:rPr>
          <w:rFonts w:ascii="Aparajita" w:hAnsi="Aparajita" w:cs="Aparajita"/>
          <w:sz w:val="24"/>
          <w:szCs w:val="24"/>
        </w:rPr>
        <w:t>alterations</w:t>
      </w:r>
      <w:r w:rsidR="005C746B">
        <w:rPr>
          <w:rFonts w:ascii="Aparajita" w:hAnsi="Aparajita" w:cs="Aparajita"/>
          <w:sz w:val="24"/>
          <w:szCs w:val="24"/>
        </w:rPr>
        <w:t xml:space="preserve"> in behavior which would prove its significance during testing.  </w:t>
      </w:r>
      <w:r>
        <w:rPr>
          <w:rFonts w:ascii="Aparajita" w:hAnsi="Aparajita" w:cs="Aparajita"/>
          <w:sz w:val="24"/>
          <w:szCs w:val="24"/>
        </w:rPr>
        <w:t xml:space="preserve"> </w:t>
      </w:r>
    </w:p>
    <w:p w14:paraId="4404239A" w14:textId="7D598259" w:rsidR="008F5E9C" w:rsidRDefault="008F5E9C" w:rsidP="008F5E9C">
      <w:pPr>
        <w:jc w:val="center"/>
        <w:rPr>
          <w:rFonts w:ascii="Aparajita" w:hAnsi="Aparajita" w:cs="Aparajita"/>
          <w:sz w:val="24"/>
          <w:szCs w:val="24"/>
        </w:rPr>
      </w:pPr>
      <w:r>
        <w:rPr>
          <w:rFonts w:ascii="Aparajita" w:hAnsi="Aparajita" w:cs="Aparajita"/>
          <w:noProof/>
          <w:sz w:val="24"/>
          <w:szCs w:val="24"/>
        </w:rPr>
        <w:lastRenderedPageBreak/>
        <w:drawing>
          <wp:inline distT="0" distB="0" distL="0" distR="0" wp14:anchorId="301C2F6E" wp14:editId="70A84BDE">
            <wp:extent cx="5265420" cy="215567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ructdecoder.PNG"/>
                    <pic:cNvPicPr/>
                  </pic:nvPicPr>
                  <pic:blipFill>
                    <a:blip r:embed="rId17">
                      <a:extLst>
                        <a:ext uri="{28A0092B-C50C-407E-A947-70E740481C1C}">
                          <a14:useLocalDpi xmlns:a14="http://schemas.microsoft.com/office/drawing/2010/main" val="0"/>
                        </a:ext>
                      </a:extLst>
                    </a:blip>
                    <a:stretch>
                      <a:fillRect/>
                    </a:stretch>
                  </pic:blipFill>
                  <pic:spPr>
                    <a:xfrm>
                      <a:off x="0" y="0"/>
                      <a:ext cx="5265420" cy="2155672"/>
                    </a:xfrm>
                    <a:prstGeom prst="rect">
                      <a:avLst/>
                    </a:prstGeom>
                  </pic:spPr>
                </pic:pic>
              </a:graphicData>
            </a:graphic>
          </wp:inline>
        </w:drawing>
      </w:r>
    </w:p>
    <w:p w14:paraId="6DEA85BE" w14:textId="4B1B38D1" w:rsidR="00CF063D" w:rsidRDefault="00CF063D" w:rsidP="008F5E9C">
      <w:pPr>
        <w:jc w:val="center"/>
        <w:rPr>
          <w:rFonts w:ascii="Aparajita" w:hAnsi="Aparajita" w:cs="Aparajita"/>
          <w:sz w:val="24"/>
          <w:szCs w:val="24"/>
        </w:rPr>
      </w:pPr>
      <w:r>
        <w:rPr>
          <w:rFonts w:ascii="Aparajita" w:hAnsi="Aparajita" w:cs="Aparajita"/>
          <w:sz w:val="24"/>
          <w:szCs w:val="24"/>
        </w:rPr>
        <w:t>Figure 3.6.</w:t>
      </w:r>
      <w:r w:rsidR="003150E2">
        <w:rPr>
          <w:rFonts w:ascii="Aparajita" w:hAnsi="Aparajita" w:cs="Aparajita"/>
          <w:sz w:val="24"/>
          <w:szCs w:val="24"/>
        </w:rPr>
        <w:t>2</w:t>
      </w:r>
      <w:r>
        <w:rPr>
          <w:rFonts w:ascii="Aparajita" w:hAnsi="Aparajita" w:cs="Aparajita"/>
          <w:sz w:val="24"/>
          <w:szCs w:val="24"/>
        </w:rPr>
        <w:t>: Instruction Decoder Verilog</w:t>
      </w:r>
    </w:p>
    <w:p w14:paraId="694B0EB0" w14:textId="0D8EC108" w:rsidR="005C746B" w:rsidRDefault="00CF063D" w:rsidP="00CF063D">
      <w:pPr>
        <w:rPr>
          <w:rFonts w:ascii="Aparajita" w:hAnsi="Aparajita" w:cs="Aparajita"/>
          <w:sz w:val="24"/>
          <w:szCs w:val="24"/>
        </w:rPr>
      </w:pPr>
      <w:r>
        <w:rPr>
          <w:rFonts w:ascii="Aparajita" w:hAnsi="Aparajita" w:cs="Aparajita"/>
          <w:sz w:val="24"/>
          <w:szCs w:val="24"/>
        </w:rPr>
        <w:t>The instruction decoder (ID) accepts an opcode to determine what out of the 11 outputs to send to the controller. Each output of the ID corresponds to each of instructions within the TRISC instruction set provided (Figure 3.6.</w:t>
      </w:r>
      <w:r w:rsidR="005C746B">
        <w:rPr>
          <w:rFonts w:ascii="Aparajita" w:hAnsi="Aparajita" w:cs="Aparajita"/>
          <w:sz w:val="24"/>
          <w:szCs w:val="24"/>
        </w:rPr>
        <w:t>4</w:t>
      </w:r>
      <w:r>
        <w:rPr>
          <w:rFonts w:ascii="Aparajita" w:hAnsi="Aparajita" w:cs="Aparajita"/>
          <w:sz w:val="24"/>
          <w:szCs w:val="24"/>
        </w:rPr>
        <w:t>)</w:t>
      </w:r>
      <w:r w:rsidR="005C746B">
        <w:rPr>
          <w:rFonts w:ascii="Aparajita" w:hAnsi="Aparajita" w:cs="Aparajita"/>
          <w:sz w:val="24"/>
          <w:szCs w:val="24"/>
        </w:rPr>
        <w:t>. After the controller accepts the output of the ID, it would then output a series of control signals that are connected to the each of devices within the processor.</w:t>
      </w:r>
      <w:r w:rsidR="00A2398E">
        <w:rPr>
          <w:rFonts w:ascii="Aparajita" w:hAnsi="Aparajita" w:cs="Aparajita"/>
          <w:sz w:val="24"/>
          <w:szCs w:val="24"/>
        </w:rPr>
        <w:t xml:space="preserve"> </w:t>
      </w:r>
      <w:r w:rsidR="00C904A1">
        <w:rPr>
          <w:rFonts w:ascii="Aparajita" w:hAnsi="Aparajita" w:cs="Aparajita"/>
          <w:sz w:val="24"/>
          <w:szCs w:val="24"/>
        </w:rPr>
        <w:t xml:space="preserve">The x inputs in Figure 3.6.3 are the possible inputs it can receive from the ID. </w:t>
      </w:r>
    </w:p>
    <w:p w14:paraId="37863CA5" w14:textId="02B4B94D" w:rsidR="00C904A1" w:rsidRDefault="00C904A1" w:rsidP="005E3E3E">
      <w:pPr>
        <w:jc w:val="center"/>
        <w:rPr>
          <w:rFonts w:ascii="Aparajita" w:hAnsi="Aparajita" w:cs="Aparajita"/>
          <w:sz w:val="24"/>
          <w:szCs w:val="24"/>
        </w:rPr>
      </w:pPr>
      <w:r>
        <w:rPr>
          <w:rFonts w:ascii="Aparajita" w:hAnsi="Aparajita" w:cs="Aparajita"/>
          <w:noProof/>
          <w:sz w:val="24"/>
          <w:szCs w:val="24"/>
        </w:rPr>
        <w:drawing>
          <wp:anchor distT="0" distB="0" distL="114300" distR="114300" simplePos="0" relativeHeight="251658240" behindDoc="0" locked="0" layoutInCell="1" allowOverlap="1" wp14:anchorId="14EF0ECA" wp14:editId="7EEB18ED">
            <wp:simplePos x="914400" y="4358640"/>
            <wp:positionH relativeFrom="column">
              <wp:align>left</wp:align>
            </wp:positionH>
            <wp:positionV relativeFrom="paragraph">
              <wp:align>top</wp:align>
            </wp:positionV>
            <wp:extent cx="5593080" cy="3593076"/>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ler.PNG"/>
                    <pic:cNvPicPr/>
                  </pic:nvPicPr>
                  <pic:blipFill>
                    <a:blip r:embed="rId18">
                      <a:extLst>
                        <a:ext uri="{28A0092B-C50C-407E-A947-70E740481C1C}">
                          <a14:useLocalDpi xmlns:a14="http://schemas.microsoft.com/office/drawing/2010/main" val="0"/>
                        </a:ext>
                      </a:extLst>
                    </a:blip>
                    <a:stretch>
                      <a:fillRect/>
                    </a:stretch>
                  </pic:blipFill>
                  <pic:spPr>
                    <a:xfrm>
                      <a:off x="0" y="0"/>
                      <a:ext cx="5593080" cy="3593076"/>
                    </a:xfrm>
                    <a:prstGeom prst="rect">
                      <a:avLst/>
                    </a:prstGeom>
                  </pic:spPr>
                </pic:pic>
              </a:graphicData>
            </a:graphic>
          </wp:anchor>
        </w:drawing>
      </w:r>
      <w:r>
        <w:rPr>
          <w:rFonts w:ascii="Aparajita" w:hAnsi="Aparajita" w:cs="Aparajita"/>
          <w:sz w:val="24"/>
          <w:szCs w:val="24"/>
        </w:rPr>
        <w:br w:type="textWrapping" w:clear="all"/>
      </w:r>
      <w:r w:rsidR="005E3E3E">
        <w:rPr>
          <w:rFonts w:ascii="Aparajita" w:hAnsi="Aparajita" w:cs="Aparajita"/>
          <w:sz w:val="24"/>
          <w:szCs w:val="24"/>
        </w:rPr>
        <w:t>Figure 3.6.3 Controller Verilog</w:t>
      </w:r>
    </w:p>
    <w:p w14:paraId="61BD2F4F" w14:textId="752D47B2" w:rsidR="00F204F8" w:rsidRDefault="005E3E3E" w:rsidP="005E3E3E">
      <w:pPr>
        <w:rPr>
          <w:rFonts w:ascii="Aparajita" w:hAnsi="Aparajita" w:cs="Aparajita"/>
          <w:sz w:val="24"/>
          <w:szCs w:val="24"/>
        </w:rPr>
      </w:pPr>
      <w:r>
        <w:rPr>
          <w:rFonts w:ascii="Aparajita" w:hAnsi="Aparajita" w:cs="Aparajita"/>
          <w:sz w:val="24"/>
          <w:szCs w:val="24"/>
        </w:rPr>
        <w:t>The controller is a combination of sequential and combinational circuits that together form a device that cycles through</w:t>
      </w:r>
      <w:r w:rsidR="00877C49">
        <w:rPr>
          <w:rFonts w:ascii="Aparajita" w:hAnsi="Aparajita" w:cs="Aparajita"/>
          <w:sz w:val="24"/>
          <w:szCs w:val="24"/>
        </w:rPr>
        <w:t xml:space="preserve"> certain stages </w:t>
      </w:r>
      <w:r w:rsidR="008C49E3">
        <w:rPr>
          <w:rFonts w:ascii="Aparajita" w:hAnsi="Aparajita" w:cs="Aparajita"/>
          <w:sz w:val="24"/>
          <w:szCs w:val="24"/>
        </w:rPr>
        <w:t xml:space="preserve">that output their respective control signals </w:t>
      </w:r>
      <w:r w:rsidR="00877C49">
        <w:rPr>
          <w:rFonts w:ascii="Aparajita" w:hAnsi="Aparajita" w:cs="Aparajita"/>
          <w:sz w:val="24"/>
          <w:szCs w:val="24"/>
        </w:rPr>
        <w:t xml:space="preserve">according to the instruction that is given. </w:t>
      </w:r>
    </w:p>
    <w:p w14:paraId="6AFEAD17" w14:textId="1D7CE46D" w:rsidR="005E3E3E" w:rsidRDefault="006B0357" w:rsidP="005E3E3E">
      <w:pPr>
        <w:rPr>
          <w:rFonts w:ascii="Aparajita" w:hAnsi="Aparajita" w:cs="Aparajita"/>
          <w:sz w:val="24"/>
          <w:szCs w:val="24"/>
        </w:rPr>
      </w:pPr>
      <w:r w:rsidRPr="006B0357">
        <w:rPr>
          <w:rFonts w:ascii="Aparajita" w:hAnsi="Aparajita" w:cs="Aparajita"/>
          <w:b/>
          <w:sz w:val="24"/>
          <w:szCs w:val="24"/>
        </w:rPr>
        <w:t>3.7 address-To-Hex Decoders:</w:t>
      </w:r>
      <w:r>
        <w:rPr>
          <w:rFonts w:ascii="Aparajita" w:hAnsi="Aparajita" w:cs="Aparajita"/>
          <w:sz w:val="24"/>
          <w:szCs w:val="24"/>
        </w:rPr>
        <w:t xml:space="preserve"> These are directly connected to the 7-segment displays in order to convert 4-bits into a hex number (0-F). These were realized using Verilog (Figure 3.7.1) for convenience because decoders generally require </w:t>
      </w:r>
      <w:r>
        <w:rPr>
          <w:rFonts w:ascii="Aparajita" w:hAnsi="Aparajita" w:cs="Aparajita"/>
          <w:sz w:val="24"/>
          <w:szCs w:val="24"/>
        </w:rPr>
        <w:lastRenderedPageBreak/>
        <w:t xml:space="preserve">several gates and much more effort to get the outputs for all different combinations of the 4 inputs. </w:t>
      </w:r>
      <w:r w:rsidR="009F30CB">
        <w:rPr>
          <w:rFonts w:ascii="Aparajita" w:hAnsi="Aparajita" w:cs="Aparajita"/>
          <w:sz w:val="24"/>
          <w:szCs w:val="24"/>
        </w:rPr>
        <w:t>No Verilog could be shown due to a human error.</w:t>
      </w:r>
    </w:p>
    <w:p w14:paraId="17BE3393" w14:textId="0C1BBBCA" w:rsidR="00F204F8" w:rsidRDefault="00F204F8" w:rsidP="005E3E3E">
      <w:pPr>
        <w:rPr>
          <w:rFonts w:ascii="Aparajita" w:hAnsi="Aparajita" w:cs="Aparajita"/>
          <w:b/>
          <w:sz w:val="28"/>
          <w:szCs w:val="24"/>
        </w:rPr>
      </w:pPr>
      <w:r w:rsidRPr="00F204F8">
        <w:rPr>
          <w:rFonts w:ascii="Aparajita" w:hAnsi="Aparajita" w:cs="Aparajita"/>
          <w:b/>
          <w:sz w:val="28"/>
          <w:szCs w:val="24"/>
        </w:rPr>
        <w:t>4 Hierarchical Design Structure</w:t>
      </w:r>
    </w:p>
    <w:p w14:paraId="1EFFF486" w14:textId="477B9830" w:rsidR="00F204F8" w:rsidRDefault="00F204F8" w:rsidP="005E3E3E">
      <w:pPr>
        <w:rPr>
          <w:rFonts w:ascii="Aparajita" w:hAnsi="Aparajita" w:cs="Aparajita"/>
          <w:sz w:val="24"/>
          <w:szCs w:val="24"/>
        </w:rPr>
      </w:pPr>
      <w:r>
        <w:rPr>
          <w:rFonts w:ascii="Aparajita" w:hAnsi="Aparajita" w:cs="Aparajita"/>
          <w:sz w:val="24"/>
          <w:szCs w:val="24"/>
        </w:rPr>
        <w:tab/>
        <w:t xml:space="preserve">Many of the devices mentioned before are comprised of other smaller devices/ components that help </w:t>
      </w:r>
      <w:r w:rsidR="00CF1614">
        <w:rPr>
          <w:rFonts w:ascii="Aparajita" w:hAnsi="Aparajita" w:cs="Aparajita"/>
          <w:sz w:val="24"/>
          <w:szCs w:val="24"/>
        </w:rPr>
        <w:t xml:space="preserve">achieve a much more complex function. An example of this can be seen in the ALU which has the 4 full adders, an overflow detector, multiplexers, etc. These full adders </w:t>
      </w:r>
      <w:r w:rsidR="002019DE">
        <w:rPr>
          <w:rFonts w:ascii="Aparajita" w:hAnsi="Aparajita" w:cs="Aparajita"/>
          <w:sz w:val="24"/>
          <w:szCs w:val="24"/>
        </w:rPr>
        <w:t>complete a simple task of adding two bytes and outputting the sum and carry. These devices then are used in the design of an ALU which has the task of being able to choose between 4 different operations. Just like the ALU the processor</w:t>
      </w:r>
      <w:r w:rsidR="006B0357">
        <w:rPr>
          <w:rFonts w:ascii="Aparajita" w:hAnsi="Aparajita" w:cs="Aparajita"/>
          <w:sz w:val="24"/>
          <w:szCs w:val="24"/>
        </w:rPr>
        <w:t xml:space="preserve"> made of up of all the individual devices made in previous labs. This </w:t>
      </w:r>
      <w:r w:rsidR="00D57CCF">
        <w:rPr>
          <w:rFonts w:ascii="Aparajita" w:hAnsi="Aparajita" w:cs="Aparajita"/>
          <w:sz w:val="24"/>
          <w:szCs w:val="24"/>
        </w:rPr>
        <w:t>is</w:t>
      </w:r>
      <w:r w:rsidR="006B0357">
        <w:rPr>
          <w:rFonts w:ascii="Aparajita" w:hAnsi="Aparajita" w:cs="Aparajita"/>
          <w:sz w:val="24"/>
          <w:szCs w:val="24"/>
        </w:rPr>
        <w:t xml:space="preserve"> shown in </w:t>
      </w:r>
      <w:r w:rsidR="005B1458">
        <w:rPr>
          <w:rFonts w:ascii="Aparajita" w:hAnsi="Aparajita" w:cs="Aparajita"/>
          <w:sz w:val="24"/>
          <w:szCs w:val="24"/>
        </w:rPr>
        <w:t xml:space="preserve">Figure 4.1. The labs in yellow were directly used in the project while the green </w:t>
      </w:r>
      <w:r w:rsidR="00455EC6">
        <w:rPr>
          <w:rFonts w:ascii="Aparajita" w:hAnsi="Aparajita" w:cs="Aparajita"/>
          <w:sz w:val="24"/>
          <w:szCs w:val="24"/>
        </w:rPr>
        <w:t>are</w:t>
      </w:r>
      <w:r w:rsidR="005B1458">
        <w:rPr>
          <w:rFonts w:ascii="Aparajita" w:hAnsi="Aparajita" w:cs="Aparajita"/>
          <w:sz w:val="24"/>
          <w:szCs w:val="24"/>
        </w:rPr>
        <w:t xml:space="preserve"> building blocks</w:t>
      </w:r>
      <w:r w:rsidR="009F30CB">
        <w:rPr>
          <w:rFonts w:ascii="Aparajita" w:hAnsi="Aparajita" w:cs="Aparajita"/>
          <w:sz w:val="24"/>
          <w:szCs w:val="24"/>
        </w:rPr>
        <w:t xml:space="preserve"> </w:t>
      </w:r>
      <w:r w:rsidR="005B1458">
        <w:rPr>
          <w:rFonts w:ascii="Aparajita" w:hAnsi="Aparajita" w:cs="Aparajita"/>
          <w:sz w:val="24"/>
          <w:szCs w:val="24"/>
        </w:rPr>
        <w:t xml:space="preserve">either the </w:t>
      </w:r>
      <w:r w:rsidR="009F30CB">
        <w:rPr>
          <w:rFonts w:ascii="Aparajita" w:hAnsi="Aparajita" w:cs="Aparajita"/>
          <w:sz w:val="24"/>
          <w:szCs w:val="24"/>
        </w:rPr>
        <w:t xml:space="preserve">labs in </w:t>
      </w:r>
      <w:r w:rsidR="005B1458">
        <w:rPr>
          <w:rFonts w:ascii="Aparajita" w:hAnsi="Aparajita" w:cs="Aparajita"/>
          <w:sz w:val="24"/>
          <w:szCs w:val="24"/>
        </w:rPr>
        <w:t>yellow or the project.</w:t>
      </w:r>
      <w:r w:rsidR="00455EC6">
        <w:rPr>
          <w:rFonts w:ascii="Aparajita" w:hAnsi="Aparajita" w:cs="Aparajita"/>
          <w:sz w:val="24"/>
          <w:szCs w:val="24"/>
        </w:rPr>
        <w:t xml:space="preserve"> The project directly depends on lab 8 and 9</w:t>
      </w:r>
      <w:r w:rsidR="009F30CB">
        <w:rPr>
          <w:rFonts w:ascii="Aparajita" w:hAnsi="Aparajita" w:cs="Aparajita"/>
          <w:sz w:val="24"/>
          <w:szCs w:val="24"/>
        </w:rPr>
        <w:t>,</w:t>
      </w:r>
      <w:r w:rsidR="00455EC6">
        <w:rPr>
          <w:rFonts w:ascii="Aparajita" w:hAnsi="Aparajita" w:cs="Aparajita"/>
          <w:sz w:val="24"/>
          <w:szCs w:val="24"/>
        </w:rPr>
        <w:t xml:space="preserve"> being the RAM tester and the Control Unit. It also uses lab 4, 5, and 6 which are the decoders for various number representations, ALU, and lastly the memory holding Binary counters and registers. The ALU couldn’t be made without first completing labs</w:t>
      </w:r>
      <w:r w:rsidR="00D57CCF">
        <w:rPr>
          <w:rFonts w:ascii="Aparajita" w:hAnsi="Aparajita" w:cs="Aparajita"/>
          <w:sz w:val="24"/>
          <w:szCs w:val="24"/>
        </w:rPr>
        <w:t xml:space="preserve"> 1 and 2 because those build upon each other. Lab 1 </w:t>
      </w:r>
      <w:r w:rsidR="009F30CB">
        <w:rPr>
          <w:rFonts w:ascii="Aparajita" w:hAnsi="Aparajita" w:cs="Aparajita"/>
          <w:sz w:val="24"/>
          <w:szCs w:val="24"/>
        </w:rPr>
        <w:t xml:space="preserve">is a simple ripple carry adder that is capable of adding two 4-bit numbers. Lab 2 is a continuation of lab 1 to create an Adder-Subtractor which was capable of both addition and subtraction. From there, the ALU used the Adder-Subtractor and other components to be able to execute the 4 operations. </w:t>
      </w:r>
    </w:p>
    <w:p w14:paraId="699F26A2" w14:textId="47490A35" w:rsidR="005B1458" w:rsidRPr="00F204F8" w:rsidRDefault="005B1458" w:rsidP="005E3E3E">
      <w:pPr>
        <w:rPr>
          <w:rFonts w:ascii="Aparajita" w:hAnsi="Aparajita" w:cs="Aparajita"/>
          <w:sz w:val="24"/>
          <w:szCs w:val="24"/>
        </w:rPr>
      </w:pPr>
      <w:r>
        <w:rPr>
          <w:rFonts w:ascii="Aparajita" w:hAnsi="Aparajita" w:cs="Aparajita"/>
          <w:noProof/>
          <w:sz w:val="24"/>
          <w:szCs w:val="24"/>
        </w:rPr>
        <w:drawing>
          <wp:inline distT="0" distB="0" distL="0" distR="0" wp14:anchorId="5819618E" wp14:editId="3A397878">
            <wp:extent cx="5943600" cy="1419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erarch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19860"/>
                    </a:xfrm>
                    <a:prstGeom prst="rect">
                      <a:avLst/>
                    </a:prstGeom>
                  </pic:spPr>
                </pic:pic>
              </a:graphicData>
            </a:graphic>
          </wp:inline>
        </w:drawing>
      </w:r>
    </w:p>
    <w:p w14:paraId="57233656" w14:textId="47580492" w:rsidR="00D65B01" w:rsidRDefault="005B1458" w:rsidP="003E5C70">
      <w:pPr>
        <w:jc w:val="center"/>
        <w:rPr>
          <w:rFonts w:ascii="Aparajita" w:hAnsi="Aparajita" w:cs="Aparajita"/>
          <w:sz w:val="24"/>
          <w:szCs w:val="24"/>
        </w:rPr>
      </w:pPr>
      <w:r>
        <w:rPr>
          <w:rFonts w:ascii="Aparajita" w:hAnsi="Aparajita" w:cs="Aparajita"/>
          <w:sz w:val="24"/>
          <w:szCs w:val="24"/>
        </w:rPr>
        <w:t>Figure 4.1: Hierarchy of TRISC</w:t>
      </w:r>
    </w:p>
    <w:tbl>
      <w:tblPr>
        <w:tblStyle w:val="TableGrid"/>
        <w:tblW w:w="998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05"/>
        <w:gridCol w:w="2880"/>
      </w:tblGrid>
      <w:tr w:rsidR="00D65B01" w14:paraId="111CD209" w14:textId="77777777" w:rsidTr="003E5C70">
        <w:tc>
          <w:tcPr>
            <w:tcW w:w="7105" w:type="dxa"/>
          </w:tcPr>
          <w:p w14:paraId="0B4CF984" w14:textId="77777777" w:rsidR="003E5C70" w:rsidRDefault="00D65B01" w:rsidP="003E5C70">
            <w:pPr>
              <w:rPr>
                <w:rFonts w:ascii="Aparajita" w:hAnsi="Aparajita" w:cs="Aparajita"/>
                <w:b/>
                <w:sz w:val="28"/>
                <w:szCs w:val="24"/>
              </w:rPr>
            </w:pPr>
            <w:r w:rsidRPr="009F30CB">
              <w:rPr>
                <w:rFonts w:ascii="Aparajita" w:hAnsi="Aparajita" w:cs="Aparajita"/>
                <w:b/>
                <w:sz w:val="28"/>
                <w:szCs w:val="24"/>
              </w:rPr>
              <w:lastRenderedPageBreak/>
              <w:t>5 Operation Procedure:</w:t>
            </w:r>
            <w:r>
              <w:rPr>
                <w:rFonts w:ascii="Aparajita" w:hAnsi="Aparajita" w:cs="Aparajita"/>
                <w:b/>
                <w:sz w:val="28"/>
                <w:szCs w:val="24"/>
              </w:rPr>
              <w:t xml:space="preserve"> </w:t>
            </w:r>
          </w:p>
          <w:p w14:paraId="72046988" w14:textId="414EBD11" w:rsidR="00D65B01" w:rsidRPr="003E5C70" w:rsidRDefault="00B1607D" w:rsidP="003E5C70">
            <w:pPr>
              <w:rPr>
                <w:rFonts w:ascii="Aparajita" w:hAnsi="Aparajita" w:cs="Aparajita"/>
                <w:b/>
                <w:sz w:val="28"/>
                <w:szCs w:val="24"/>
              </w:rPr>
            </w:pPr>
            <w:r>
              <w:rPr>
                <w:rFonts w:ascii="Aparajita" w:hAnsi="Aparajita" w:cs="Aparajita"/>
                <w:sz w:val="24"/>
                <w:szCs w:val="24"/>
              </w:rPr>
              <w:t xml:space="preserve">             </w:t>
            </w:r>
            <w:r w:rsidR="00D65B01">
              <w:rPr>
                <w:rFonts w:ascii="Aparajita" w:hAnsi="Aparajita" w:cs="Aparajita"/>
                <w:sz w:val="24"/>
                <w:szCs w:val="24"/>
              </w:rPr>
              <w:t>The processor is operated through only 2 keys which are the Control Unit’s Clear and Clock. Every key press that activates the clock on the Control Unit, allows it to transition to the next state and can be reset at any time by simply pressing the Clear key. When the Altera De1 board is first programmed using Quartus II’s programming tool, it sets the controller to state A which outputs the control signal C0 to clear the Program Counter. From there, the controller would then go to state B which outputs control signal C3 that connects to an address selector. This then allows the program counters value to pass through into the address bus on the RAM. Now, the next two states C and D will output control signals C3 and C4. Signal C4 is the clock signal for the RAM and allows for data in the address bus to be saved in the MAR and then outputs the contents at that address to the MDO bus. Next, the processor changes to state E which increments the Program Counter and saves the opcode from the MDO in the Instruction Register.  The states B through E are executed every instruction cycle. However, from point E depending on what is stored on the instruction register the controller could go through any of the branches that execute a certain instruction by going through certain states. One example would be where the instruction register holds the 4-bit number 0110. The ID within the controller would identify this opcode as the increment instruction, outputting q5. The controller would recognize the q5 input and go to state H to increment the Accumulator by outputting the control signal C9. The processor continues to go through this cycle (Figure 5.1) until it executed the halt instruction which was never implemented in the final project.</w:t>
            </w:r>
          </w:p>
          <w:p w14:paraId="09E9E1AF" w14:textId="10A6BED8" w:rsidR="00D65B01" w:rsidRDefault="00D65B01" w:rsidP="005B1458">
            <w:pPr>
              <w:rPr>
                <w:rFonts w:ascii="Aparajita" w:hAnsi="Aparajita" w:cs="Aparajita"/>
                <w:sz w:val="24"/>
                <w:szCs w:val="24"/>
              </w:rPr>
            </w:pPr>
          </w:p>
        </w:tc>
        <w:tc>
          <w:tcPr>
            <w:tcW w:w="2880" w:type="dxa"/>
          </w:tcPr>
          <w:p w14:paraId="6C83A34E" w14:textId="08EB365A" w:rsidR="00D65B01" w:rsidRDefault="00D65B01" w:rsidP="005B1458">
            <w:pPr>
              <w:rPr>
                <w:rFonts w:ascii="Aparajita" w:hAnsi="Aparajita" w:cs="Aparajita"/>
                <w:sz w:val="24"/>
                <w:szCs w:val="24"/>
              </w:rPr>
            </w:pPr>
            <w:r>
              <w:rPr>
                <w:rFonts w:ascii="Aparajita" w:hAnsi="Aparajita" w:cs="Aparajita"/>
                <w:noProof/>
                <w:sz w:val="24"/>
                <w:szCs w:val="24"/>
              </w:rPr>
              <w:drawing>
                <wp:anchor distT="0" distB="0" distL="114300" distR="114300" simplePos="0" relativeHeight="251659264" behindDoc="0" locked="0" layoutInCell="1" allowOverlap="1" wp14:anchorId="6200D527" wp14:editId="69B6D003">
                  <wp:simplePos x="0" y="0"/>
                  <wp:positionH relativeFrom="column">
                    <wp:posOffset>53340</wp:posOffset>
                  </wp:positionH>
                  <wp:positionV relativeFrom="paragraph">
                    <wp:posOffset>24130</wp:posOffset>
                  </wp:positionV>
                  <wp:extent cx="1501140" cy="3474085"/>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ruct cycle.PNG"/>
                          <pic:cNvPicPr/>
                        </pic:nvPicPr>
                        <pic:blipFill>
                          <a:blip r:embed="rId20">
                            <a:extLst>
                              <a:ext uri="{28A0092B-C50C-407E-A947-70E740481C1C}">
                                <a14:useLocalDpi xmlns:a14="http://schemas.microsoft.com/office/drawing/2010/main" val="0"/>
                              </a:ext>
                            </a:extLst>
                          </a:blip>
                          <a:stretch>
                            <a:fillRect/>
                          </a:stretch>
                        </pic:blipFill>
                        <pic:spPr>
                          <a:xfrm>
                            <a:off x="0" y="0"/>
                            <a:ext cx="1501140" cy="3474085"/>
                          </a:xfrm>
                          <a:prstGeom prst="rect">
                            <a:avLst/>
                          </a:prstGeom>
                        </pic:spPr>
                      </pic:pic>
                    </a:graphicData>
                  </a:graphic>
                  <wp14:sizeRelH relativeFrom="margin">
                    <wp14:pctWidth>0</wp14:pctWidth>
                  </wp14:sizeRelH>
                  <wp14:sizeRelV relativeFrom="margin">
                    <wp14:pctHeight>0</wp14:pctHeight>
                  </wp14:sizeRelV>
                </wp:anchor>
              </w:drawing>
            </w:r>
            <w:r>
              <w:rPr>
                <w:rFonts w:ascii="Aparajita" w:hAnsi="Aparajita" w:cs="Aparajita"/>
                <w:sz w:val="24"/>
                <w:szCs w:val="24"/>
              </w:rPr>
              <w:t>Figure 5.1: Instruction Cycle</w:t>
            </w:r>
          </w:p>
        </w:tc>
      </w:tr>
    </w:tbl>
    <w:p w14:paraId="651B3560" w14:textId="77DFB3A0" w:rsidR="00D65B01" w:rsidRPr="00653F4F" w:rsidRDefault="003E5C70" w:rsidP="005B1458">
      <w:pPr>
        <w:rPr>
          <w:rFonts w:ascii="Aparajita" w:hAnsi="Aparajita" w:cs="Aparajita"/>
          <w:b/>
          <w:sz w:val="28"/>
          <w:szCs w:val="24"/>
        </w:rPr>
      </w:pPr>
      <w:r w:rsidRPr="00653F4F">
        <w:rPr>
          <w:rFonts w:ascii="Aparajita" w:hAnsi="Aparajita" w:cs="Aparajita"/>
          <w:b/>
          <w:sz w:val="28"/>
          <w:szCs w:val="24"/>
        </w:rPr>
        <w:t>6 Controller Design Details</w:t>
      </w:r>
    </w:p>
    <w:p w14:paraId="78CF5090" w14:textId="66D1A17F" w:rsidR="00D06D98" w:rsidRDefault="003E5C70" w:rsidP="005B1458">
      <w:pPr>
        <w:rPr>
          <w:rFonts w:ascii="Aparajita" w:hAnsi="Aparajita" w:cs="Aparajita"/>
          <w:sz w:val="24"/>
          <w:szCs w:val="24"/>
        </w:rPr>
      </w:pPr>
      <w:r>
        <w:rPr>
          <w:rFonts w:ascii="Aparajita" w:hAnsi="Aparajita" w:cs="Aparajita"/>
          <w:sz w:val="24"/>
          <w:szCs w:val="24"/>
        </w:rPr>
        <w:tab/>
      </w:r>
      <w:r w:rsidR="00B1607D">
        <w:rPr>
          <w:rFonts w:ascii="Aparajita" w:hAnsi="Aparajita" w:cs="Aparajita"/>
          <w:sz w:val="24"/>
          <w:szCs w:val="24"/>
        </w:rPr>
        <w:t xml:space="preserve">As described before, </w:t>
      </w:r>
      <w:r w:rsidR="00CE0F0D">
        <w:rPr>
          <w:rFonts w:ascii="Aparajita" w:hAnsi="Aparajita" w:cs="Aparajita"/>
          <w:sz w:val="24"/>
          <w:szCs w:val="24"/>
        </w:rPr>
        <w:t>the controller manages when and what is done in all the devices within the processor. The controller has a total of 10 control signals</w:t>
      </w:r>
      <w:r w:rsidR="00653F4F">
        <w:rPr>
          <w:rFonts w:ascii="Aparajita" w:hAnsi="Aparajita" w:cs="Aparajita"/>
          <w:sz w:val="24"/>
          <w:szCs w:val="24"/>
        </w:rPr>
        <w:t>, each with a different function</w:t>
      </w:r>
      <w:r w:rsidR="00CE0F0D">
        <w:rPr>
          <w:rFonts w:ascii="Aparajita" w:hAnsi="Aparajita" w:cs="Aparajita"/>
          <w:sz w:val="24"/>
          <w:szCs w:val="24"/>
        </w:rPr>
        <w:t xml:space="preserve">. It also includes the outputs of the instruction decoder which is not used in my configuration. </w:t>
      </w:r>
      <w:r w:rsidR="00653F4F">
        <w:rPr>
          <w:rFonts w:ascii="Aparajita" w:hAnsi="Aparajita" w:cs="Aparajita"/>
          <w:sz w:val="24"/>
          <w:szCs w:val="24"/>
        </w:rPr>
        <w:t>The controlle</w:t>
      </w:r>
      <w:r w:rsidR="0022280F">
        <w:rPr>
          <w:rFonts w:ascii="Aparajita" w:hAnsi="Aparajita" w:cs="Aparajita"/>
          <w:sz w:val="24"/>
          <w:szCs w:val="24"/>
        </w:rPr>
        <w:t>r has 18 states that enable the</w:t>
      </w:r>
      <w:r w:rsidR="00B71171">
        <w:rPr>
          <w:rFonts w:ascii="Aparajita" w:hAnsi="Aparajita" w:cs="Aparajita"/>
          <w:sz w:val="24"/>
          <w:szCs w:val="24"/>
        </w:rPr>
        <w:t xml:space="preserve"> processor to execute the 6 implemented instructions: Load, Store, Add, Increment, Jump, and Clear. In the diagram </w:t>
      </w:r>
      <w:r w:rsidR="00F84854">
        <w:rPr>
          <w:rFonts w:ascii="Aparajita" w:hAnsi="Aparajita" w:cs="Aparajita"/>
          <w:sz w:val="24"/>
          <w:szCs w:val="24"/>
        </w:rPr>
        <w:t>below, it shows the different paths that the controller can branch out from State E. This point in time the instruction is decoded and moves into the execute instruction phase.</w:t>
      </w:r>
      <w:r w:rsidR="006A0798">
        <w:rPr>
          <w:rFonts w:ascii="Aparajita" w:hAnsi="Aparajita" w:cs="Aparajita"/>
          <w:sz w:val="24"/>
          <w:szCs w:val="24"/>
        </w:rPr>
        <w:t xml:space="preserve"> It can be noted that the store and the load instructions split off after state I instead of having their own separate state paths. I decided to do this in order to reduce the amount of states. In doing this, the diagram and Verilog became slightly less readable. Another thing that can be noticed is that there are some states that do not have any control signals. A better way of looking at this is that the states are setting all the control signals to 0. The reason for doing this is</w:t>
      </w:r>
      <w:r w:rsidR="004471AF">
        <w:rPr>
          <w:rFonts w:ascii="Aparajita" w:hAnsi="Aparajita" w:cs="Aparajita"/>
          <w:sz w:val="24"/>
          <w:szCs w:val="24"/>
        </w:rPr>
        <w:t xml:space="preserve"> because some multiplexers needed the control signal to be 0 to allow a certain set of inputs to go through. For example, at state I, the controller needs to set C3 to 0 to allow the address selector to pass the first 4 bits of the MDO to the input address bus of the RAM. </w:t>
      </w:r>
    </w:p>
    <w:p w14:paraId="5BFB0645" w14:textId="44529B39" w:rsidR="003E5C70" w:rsidRDefault="00D06D98" w:rsidP="00D06D98">
      <w:pPr>
        <w:jc w:val="center"/>
        <w:rPr>
          <w:rFonts w:ascii="Aparajita" w:hAnsi="Aparajita" w:cs="Aparajita"/>
          <w:sz w:val="24"/>
          <w:szCs w:val="24"/>
        </w:rPr>
      </w:pPr>
      <w:r>
        <w:rPr>
          <w:rFonts w:ascii="Aparajita" w:hAnsi="Aparajita" w:cs="Aparajita"/>
          <w:noProof/>
          <w:sz w:val="24"/>
          <w:szCs w:val="24"/>
        </w:rPr>
        <w:lastRenderedPageBreak/>
        <w:drawing>
          <wp:inline distT="0" distB="0" distL="0" distR="0" wp14:anchorId="137FFF9C" wp14:editId="36B60D3A">
            <wp:extent cx="5636445" cy="4521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 diagram.png"/>
                    <pic:cNvPicPr/>
                  </pic:nvPicPr>
                  <pic:blipFill>
                    <a:blip r:embed="rId21">
                      <a:extLst>
                        <a:ext uri="{28A0092B-C50C-407E-A947-70E740481C1C}">
                          <a14:useLocalDpi xmlns:a14="http://schemas.microsoft.com/office/drawing/2010/main" val="0"/>
                        </a:ext>
                      </a:extLst>
                    </a:blip>
                    <a:stretch>
                      <a:fillRect/>
                    </a:stretch>
                  </pic:blipFill>
                  <pic:spPr>
                    <a:xfrm>
                      <a:off x="0" y="0"/>
                      <a:ext cx="5641026" cy="4524875"/>
                    </a:xfrm>
                    <a:prstGeom prst="rect">
                      <a:avLst/>
                    </a:prstGeom>
                  </pic:spPr>
                </pic:pic>
              </a:graphicData>
            </a:graphic>
          </wp:inline>
        </w:drawing>
      </w:r>
    </w:p>
    <w:p w14:paraId="3019BDBD" w14:textId="1B373906" w:rsidR="00D06D98" w:rsidRDefault="00D06D98" w:rsidP="00D06D98">
      <w:pPr>
        <w:jc w:val="center"/>
        <w:rPr>
          <w:rFonts w:ascii="Aparajita" w:hAnsi="Aparajita" w:cs="Aparajita"/>
          <w:sz w:val="24"/>
          <w:szCs w:val="24"/>
        </w:rPr>
      </w:pPr>
      <w:r>
        <w:rPr>
          <w:rFonts w:ascii="Aparajita" w:hAnsi="Aparajita" w:cs="Aparajita"/>
          <w:sz w:val="24"/>
          <w:szCs w:val="24"/>
        </w:rPr>
        <w:t>Fi</w:t>
      </w:r>
      <w:r w:rsidR="00574C26">
        <w:rPr>
          <w:rFonts w:ascii="Aparajita" w:hAnsi="Aparajita" w:cs="Aparajita"/>
          <w:sz w:val="24"/>
          <w:szCs w:val="24"/>
        </w:rPr>
        <w:t>gure 6.1: State Diagram</w:t>
      </w:r>
    </w:p>
    <w:p w14:paraId="5386B61B" w14:textId="4BE07CA8" w:rsidR="004471AF" w:rsidRPr="00E66FDF" w:rsidRDefault="00442B3E" w:rsidP="005B1458">
      <w:pPr>
        <w:rPr>
          <w:rFonts w:ascii="Aparajita" w:hAnsi="Aparajita" w:cs="Aparajita"/>
          <w:b/>
          <w:sz w:val="28"/>
          <w:szCs w:val="24"/>
        </w:rPr>
      </w:pPr>
      <w:r w:rsidRPr="00E66FDF">
        <w:rPr>
          <w:rFonts w:ascii="Aparajita" w:hAnsi="Aparajita" w:cs="Aparajita"/>
          <w:b/>
          <w:sz w:val="28"/>
          <w:szCs w:val="24"/>
        </w:rPr>
        <w:t>7 Alternative Design considerations</w:t>
      </w:r>
    </w:p>
    <w:p w14:paraId="7E1B0801" w14:textId="6284E5A2" w:rsidR="00442B3E" w:rsidRDefault="00442B3E" w:rsidP="005B1458">
      <w:pPr>
        <w:rPr>
          <w:rFonts w:ascii="Aparajita" w:hAnsi="Aparajita" w:cs="Aparajita"/>
          <w:sz w:val="24"/>
          <w:szCs w:val="24"/>
        </w:rPr>
      </w:pPr>
      <w:r>
        <w:rPr>
          <w:rFonts w:ascii="Aparajita" w:hAnsi="Aparajita" w:cs="Aparajita"/>
          <w:sz w:val="24"/>
          <w:szCs w:val="24"/>
        </w:rPr>
        <w:tab/>
        <w:t>After completing part A of the project, I noticed that the controller was g</w:t>
      </w:r>
      <w:r w:rsidR="008E69B3">
        <w:rPr>
          <w:rFonts w:ascii="Aparajita" w:hAnsi="Aparajita" w:cs="Aparajita"/>
          <w:sz w:val="24"/>
          <w:szCs w:val="24"/>
        </w:rPr>
        <w:t>oing to</w:t>
      </w:r>
      <w:r>
        <w:rPr>
          <w:rFonts w:ascii="Aparajita" w:hAnsi="Aparajita" w:cs="Aparajita"/>
          <w:sz w:val="24"/>
          <w:szCs w:val="24"/>
        </w:rPr>
        <w:t xml:space="preserve"> need many states with the same control signals in the same order as states B, C, and D. I considered having states reduced by</w:t>
      </w:r>
      <w:r w:rsidR="00E66FDF">
        <w:rPr>
          <w:rFonts w:ascii="Aparajita" w:hAnsi="Aparajita" w:cs="Aparajita"/>
          <w:sz w:val="24"/>
          <w:szCs w:val="24"/>
        </w:rPr>
        <w:t xml:space="preserve"> two by</w:t>
      </w:r>
      <w:r>
        <w:rPr>
          <w:rFonts w:ascii="Aparajita" w:hAnsi="Aparajita" w:cs="Aparajita"/>
          <w:sz w:val="24"/>
          <w:szCs w:val="24"/>
        </w:rPr>
        <w:t xml:space="preserve"> having </w:t>
      </w:r>
      <w:r w:rsidR="00E66FDF">
        <w:rPr>
          <w:rFonts w:ascii="Aparajita" w:hAnsi="Aparajita" w:cs="Aparajita"/>
          <w:sz w:val="24"/>
          <w:szCs w:val="24"/>
        </w:rPr>
        <w:t xml:space="preserve">state </w:t>
      </w:r>
      <w:r>
        <w:rPr>
          <w:rFonts w:ascii="Aparajita" w:hAnsi="Aparajita" w:cs="Aparajita"/>
          <w:sz w:val="24"/>
          <w:szCs w:val="24"/>
        </w:rPr>
        <w:t xml:space="preserve">P return to state B and have </w:t>
      </w:r>
      <w:r w:rsidR="00E66FDF">
        <w:rPr>
          <w:rFonts w:ascii="Aparajita" w:hAnsi="Aparajita" w:cs="Aparajita"/>
          <w:sz w:val="24"/>
          <w:szCs w:val="24"/>
        </w:rPr>
        <w:t>an if statement at state D to check if the add instruction was being executed. However, this would destroy the flow of the state diagram shown above. It would make the diagram harder to read and complicate the process.</w:t>
      </w:r>
    </w:p>
    <w:p w14:paraId="5C5F84EE" w14:textId="7880920A" w:rsidR="00E66FDF" w:rsidRDefault="00E66FDF" w:rsidP="005B1458">
      <w:pPr>
        <w:rPr>
          <w:rFonts w:ascii="Aparajita" w:hAnsi="Aparajita" w:cs="Aparajita"/>
          <w:b/>
          <w:sz w:val="28"/>
          <w:szCs w:val="24"/>
        </w:rPr>
      </w:pPr>
      <w:r w:rsidRPr="00E66FDF">
        <w:rPr>
          <w:rFonts w:ascii="Aparajita" w:hAnsi="Aparajita" w:cs="Aparajita"/>
          <w:b/>
          <w:sz w:val="28"/>
          <w:szCs w:val="24"/>
        </w:rPr>
        <w:t>8 Integration and Test Plan</w:t>
      </w:r>
    </w:p>
    <w:p w14:paraId="46FFFB7A" w14:textId="4ECCF53E" w:rsidR="00E66FDF" w:rsidRDefault="00E66FDF" w:rsidP="00E66FDF">
      <w:pPr>
        <w:rPr>
          <w:rFonts w:ascii="Aparajita" w:hAnsi="Aparajita" w:cs="Aparajita"/>
          <w:sz w:val="24"/>
          <w:szCs w:val="24"/>
        </w:rPr>
      </w:pPr>
      <w:r>
        <w:rPr>
          <w:rFonts w:ascii="Aparajita" w:hAnsi="Aparajita" w:cs="Aparajita"/>
          <w:b/>
          <w:sz w:val="28"/>
          <w:szCs w:val="24"/>
        </w:rPr>
        <w:tab/>
      </w:r>
      <w:r w:rsidRPr="007B4B10">
        <w:rPr>
          <w:rFonts w:ascii="Aparajita" w:hAnsi="Aparajita" w:cs="Aparajita"/>
          <w:b/>
          <w:sz w:val="24"/>
          <w:szCs w:val="24"/>
        </w:rPr>
        <w:t>8.1 Integration Strategy:</w:t>
      </w:r>
      <w:r>
        <w:rPr>
          <w:rFonts w:ascii="Aparajita" w:hAnsi="Aparajita" w:cs="Aparajita"/>
          <w:sz w:val="24"/>
          <w:szCs w:val="24"/>
        </w:rPr>
        <w:t xml:space="preserve"> The strategy that I decided to have is to follow the circuit diagram provided shown in Figure 8.1.1 as closely as possible </w:t>
      </w:r>
      <w:r w:rsidR="007B4B10">
        <w:rPr>
          <w:rFonts w:ascii="Aparajita" w:hAnsi="Aparajita" w:cs="Aparajita"/>
          <w:sz w:val="24"/>
          <w:szCs w:val="24"/>
        </w:rPr>
        <w:t>to prevent confusion</w:t>
      </w:r>
      <w:r>
        <w:rPr>
          <w:rFonts w:ascii="Aparajita" w:hAnsi="Aparajita" w:cs="Aparajita"/>
          <w:sz w:val="24"/>
          <w:szCs w:val="24"/>
        </w:rPr>
        <w:t xml:space="preserve">. </w:t>
      </w:r>
      <w:r w:rsidR="007B4B10">
        <w:rPr>
          <w:rFonts w:ascii="Aparajita" w:hAnsi="Aparajita" w:cs="Aparajita"/>
          <w:sz w:val="24"/>
          <w:szCs w:val="24"/>
        </w:rPr>
        <w:t>I divided the devices in the beginning in the case of having to add gates like the NOT gates as shown below.</w:t>
      </w:r>
      <w:r w:rsidR="008B4311">
        <w:rPr>
          <w:rFonts w:ascii="Aparajita" w:hAnsi="Aparajita" w:cs="Aparajita"/>
          <w:sz w:val="24"/>
          <w:szCs w:val="24"/>
        </w:rPr>
        <w:t xml:space="preserve"> Also, all the components were tested and checked with the TA to verify that they functioned correctly before being implemented in the TRISC. Not all the components were inserted all at once. In the beginning, I only inserted what was necessary to execute the Clear, Increment and Jump instructions. This would exclude the ALU, and a buffer from the final schematic. </w:t>
      </w:r>
    </w:p>
    <w:tbl>
      <w:tblPr>
        <w:tblStyle w:val="TableGrid"/>
        <w:tblW w:w="0" w:type="auto"/>
        <w:tblLook w:val="04A0" w:firstRow="1" w:lastRow="0" w:firstColumn="1" w:lastColumn="0" w:noHBand="0" w:noVBand="1"/>
      </w:tblPr>
      <w:tblGrid>
        <w:gridCol w:w="9350"/>
      </w:tblGrid>
      <w:tr w:rsidR="007B4B10" w14:paraId="3ECF66F9" w14:textId="77777777" w:rsidTr="007B4B10">
        <w:tc>
          <w:tcPr>
            <w:tcW w:w="9350" w:type="dxa"/>
          </w:tcPr>
          <w:p w14:paraId="5FCFB7EA" w14:textId="3CAD6278" w:rsidR="007B4B10" w:rsidRDefault="007B4B10" w:rsidP="00E66FDF">
            <w:pPr>
              <w:rPr>
                <w:rFonts w:ascii="Aparajita" w:hAnsi="Aparajita" w:cs="Aparajita"/>
                <w:sz w:val="24"/>
                <w:szCs w:val="24"/>
              </w:rPr>
            </w:pPr>
            <w:r>
              <w:rPr>
                <w:rFonts w:ascii="Aparajita" w:hAnsi="Aparajita" w:cs="Aparajita"/>
                <w:noProof/>
                <w:sz w:val="24"/>
                <w:szCs w:val="24"/>
              </w:rPr>
              <w:lastRenderedPageBreak/>
              <w:drawing>
                <wp:inline distT="0" distB="0" distL="0" distR="0" wp14:anchorId="62A7665D" wp14:editId="0FEC383D">
                  <wp:extent cx="5943600" cy="3094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tc>
      </w:tr>
      <w:tr w:rsidR="007B4B10" w14:paraId="74E3ED9C" w14:textId="77777777" w:rsidTr="007B4B10">
        <w:tc>
          <w:tcPr>
            <w:tcW w:w="9350" w:type="dxa"/>
            <w:tcBorders>
              <w:bottom w:val="single" w:sz="4" w:space="0" w:color="auto"/>
            </w:tcBorders>
          </w:tcPr>
          <w:p w14:paraId="35AE2591" w14:textId="5C500316" w:rsidR="007B4B10" w:rsidRDefault="007B4B10" w:rsidP="00E66FDF">
            <w:pPr>
              <w:rPr>
                <w:rFonts w:ascii="Aparajita" w:hAnsi="Aparajita" w:cs="Aparajita"/>
                <w:sz w:val="24"/>
                <w:szCs w:val="24"/>
              </w:rPr>
            </w:pPr>
            <w:r>
              <w:rPr>
                <w:rFonts w:ascii="Aparajita" w:hAnsi="Aparajita" w:cs="Aparajita"/>
                <w:noProof/>
                <w:sz w:val="24"/>
                <w:szCs w:val="24"/>
              </w:rPr>
              <w:drawing>
                <wp:inline distT="0" distB="0" distL="0" distR="0" wp14:anchorId="0493477A" wp14:editId="445A21FD">
                  <wp:extent cx="5943600" cy="3255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tc>
      </w:tr>
      <w:tr w:rsidR="007B4B10" w14:paraId="37227307" w14:textId="77777777" w:rsidTr="007B4B10">
        <w:tc>
          <w:tcPr>
            <w:tcW w:w="9350" w:type="dxa"/>
            <w:tcBorders>
              <w:top w:val="single" w:sz="4" w:space="0" w:color="auto"/>
              <w:left w:val="nil"/>
              <w:bottom w:val="nil"/>
              <w:right w:val="nil"/>
            </w:tcBorders>
          </w:tcPr>
          <w:p w14:paraId="76D727E5" w14:textId="253CAD45" w:rsidR="007B4B10" w:rsidRDefault="007B4B10" w:rsidP="007B4B10">
            <w:pPr>
              <w:jc w:val="center"/>
              <w:rPr>
                <w:rFonts w:ascii="Aparajita" w:hAnsi="Aparajita" w:cs="Aparajita"/>
                <w:noProof/>
                <w:sz w:val="24"/>
                <w:szCs w:val="24"/>
              </w:rPr>
            </w:pPr>
            <w:r>
              <w:rPr>
                <w:rFonts w:ascii="Aparajita" w:hAnsi="Aparajita" w:cs="Aparajita"/>
                <w:noProof/>
                <w:sz w:val="24"/>
                <w:szCs w:val="24"/>
              </w:rPr>
              <w:t>Figure 8.1.1</w:t>
            </w:r>
            <w:r w:rsidR="00EA665C">
              <w:rPr>
                <w:rFonts w:ascii="Aparajita" w:hAnsi="Aparajita" w:cs="Aparajita"/>
                <w:noProof/>
                <w:sz w:val="24"/>
                <w:szCs w:val="24"/>
              </w:rPr>
              <w:t>: TRISC organization comparison</w:t>
            </w:r>
          </w:p>
        </w:tc>
      </w:tr>
    </w:tbl>
    <w:p w14:paraId="41F8B0DA" w14:textId="26A574C0" w:rsidR="007B4B10" w:rsidRDefault="007B4B10" w:rsidP="00E66FDF">
      <w:pPr>
        <w:rPr>
          <w:rFonts w:ascii="Aparajita" w:hAnsi="Aparajita" w:cs="Aparajita"/>
          <w:sz w:val="24"/>
          <w:szCs w:val="24"/>
        </w:rPr>
      </w:pPr>
      <w:r>
        <w:rPr>
          <w:rFonts w:ascii="Aparajita" w:hAnsi="Aparajita" w:cs="Aparajita"/>
          <w:sz w:val="24"/>
          <w:szCs w:val="24"/>
        </w:rPr>
        <w:tab/>
      </w:r>
      <w:r w:rsidRPr="00F61710">
        <w:rPr>
          <w:rFonts w:ascii="Aparajita" w:hAnsi="Aparajita" w:cs="Aparajita"/>
          <w:b/>
          <w:sz w:val="24"/>
          <w:szCs w:val="24"/>
        </w:rPr>
        <w:t>8.2 Test Strategy:</w:t>
      </w:r>
      <w:r w:rsidRPr="00F61710">
        <w:rPr>
          <w:rFonts w:ascii="Aparajita" w:hAnsi="Aparajita" w:cs="Aparajita"/>
          <w:sz w:val="24"/>
          <w:szCs w:val="24"/>
        </w:rPr>
        <w:t xml:space="preserve"> </w:t>
      </w:r>
      <w:r>
        <w:rPr>
          <w:rFonts w:ascii="Aparajita" w:hAnsi="Aparajita" w:cs="Aparajita"/>
          <w:sz w:val="24"/>
          <w:szCs w:val="24"/>
        </w:rPr>
        <w:t xml:space="preserve">Before adding any component to the processor, I would test them through the </w:t>
      </w:r>
      <w:r w:rsidR="008B4311">
        <w:rPr>
          <w:rFonts w:ascii="Aparajita" w:hAnsi="Aparajita" w:cs="Aparajita"/>
          <w:sz w:val="24"/>
          <w:szCs w:val="24"/>
        </w:rPr>
        <w:t xml:space="preserve">DE1 or using the University Program VWF. I would simulate it with a series of inputs to see the behavior of the device. Once everything seemed to function correctly, it would then be inserted in the </w:t>
      </w:r>
      <w:r w:rsidR="00F61710">
        <w:rPr>
          <w:rFonts w:ascii="Aparajita" w:hAnsi="Aparajita" w:cs="Aparajita"/>
          <w:sz w:val="24"/>
          <w:szCs w:val="24"/>
        </w:rPr>
        <w:t xml:space="preserve">processor schematic. Once everything needed to run the instructions were implemented, I would run through the program in the RAM to see if any bugs occur. If any bugs were present, I would check control signals that were being output by the controller, the values that were displayed on the 7-segment displays. When the displays showed a different value than expected, the LED’s that occur during that time will indicate where the bug occurs. For instance, at some point my DE1 showed that the processor was returning to </w:t>
      </w:r>
      <w:r w:rsidR="00F61710">
        <w:rPr>
          <w:rFonts w:ascii="Aparajita" w:hAnsi="Aparajita" w:cs="Aparajita"/>
          <w:sz w:val="24"/>
          <w:szCs w:val="24"/>
        </w:rPr>
        <w:lastRenderedPageBreak/>
        <w:t xml:space="preserve">state A which only occurs when the board is first programmed. From this I knew that the issue lied with the controller </w:t>
      </w:r>
      <w:r w:rsidR="00DC539C">
        <w:rPr>
          <w:rFonts w:ascii="Aparajita" w:hAnsi="Aparajita" w:cs="Aparajita"/>
          <w:sz w:val="24"/>
          <w:szCs w:val="24"/>
        </w:rPr>
        <w:t>where I failed to adjust the amount of bits that the states needed to represent all 18 states to 5 bits.</w:t>
      </w:r>
    </w:p>
    <w:p w14:paraId="7900B1B7" w14:textId="24147F85" w:rsidR="00DC539C" w:rsidRDefault="00DC539C" w:rsidP="00DC539C">
      <w:pPr>
        <w:tabs>
          <w:tab w:val="left" w:pos="4227"/>
        </w:tabs>
        <w:ind w:firstLine="720"/>
        <w:rPr>
          <w:rFonts w:ascii="Aparajita" w:hAnsi="Aparajita" w:cs="Aparajita"/>
          <w:sz w:val="24"/>
          <w:szCs w:val="24"/>
        </w:rPr>
      </w:pPr>
      <w:r w:rsidRPr="00DC539C">
        <w:rPr>
          <w:rFonts w:ascii="Aparajita" w:hAnsi="Aparajita" w:cs="Aparajita"/>
          <w:b/>
          <w:sz w:val="24"/>
          <w:szCs w:val="24"/>
        </w:rPr>
        <w:t>8.3 Simulation Results:</w:t>
      </w:r>
      <w:r>
        <w:rPr>
          <w:rFonts w:ascii="Aparajita" w:hAnsi="Aparajita" w:cs="Aparajita"/>
          <w:b/>
          <w:sz w:val="24"/>
          <w:szCs w:val="24"/>
        </w:rPr>
        <w:t xml:space="preserve"> </w:t>
      </w:r>
      <w:r>
        <w:rPr>
          <w:rFonts w:ascii="Aparajita" w:hAnsi="Aparajita" w:cs="Aparajita"/>
          <w:sz w:val="24"/>
          <w:szCs w:val="24"/>
        </w:rPr>
        <w:t>These are the simulations that I ran on the ALU and the components within it.</w:t>
      </w:r>
    </w:p>
    <w:p w14:paraId="416CE17D" w14:textId="6E3BF1F6" w:rsidR="00DC539C" w:rsidRDefault="00DC539C" w:rsidP="00DC539C">
      <w:pPr>
        <w:tabs>
          <w:tab w:val="left" w:pos="4227"/>
        </w:tabs>
        <w:ind w:firstLine="720"/>
        <w:rPr>
          <w:rFonts w:ascii="Aparajita" w:hAnsi="Aparajita" w:cs="Aparajita"/>
          <w:sz w:val="24"/>
          <w:szCs w:val="24"/>
        </w:rPr>
      </w:pPr>
      <w:r>
        <w:rPr>
          <w:rFonts w:ascii="Aparajita" w:hAnsi="Aparajita" w:cs="Aparajita"/>
          <w:noProof/>
          <w:sz w:val="24"/>
          <w:szCs w:val="24"/>
        </w:rPr>
        <w:drawing>
          <wp:inline distT="0" distB="0" distL="0" distR="0" wp14:anchorId="3D88A93A" wp14:editId="4E13F21C">
            <wp:extent cx="5943600" cy="250613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Uwave.PNG"/>
                    <pic:cNvPicPr/>
                  </pic:nvPicPr>
                  <pic:blipFill>
                    <a:blip r:embed="rId24">
                      <a:extLst>
                        <a:ext uri="{28A0092B-C50C-407E-A947-70E740481C1C}">
                          <a14:useLocalDpi xmlns:a14="http://schemas.microsoft.com/office/drawing/2010/main" val="0"/>
                        </a:ext>
                      </a:extLst>
                    </a:blip>
                    <a:stretch>
                      <a:fillRect/>
                    </a:stretch>
                  </pic:blipFill>
                  <pic:spPr>
                    <a:xfrm>
                      <a:off x="0" y="0"/>
                      <a:ext cx="5946553" cy="2507378"/>
                    </a:xfrm>
                    <a:prstGeom prst="rect">
                      <a:avLst/>
                    </a:prstGeom>
                  </pic:spPr>
                </pic:pic>
              </a:graphicData>
            </a:graphic>
          </wp:inline>
        </w:drawing>
      </w:r>
    </w:p>
    <w:p w14:paraId="0CBE69C0" w14:textId="3BB6970D" w:rsidR="00DC539C" w:rsidRDefault="00DC539C" w:rsidP="00DC539C">
      <w:pPr>
        <w:tabs>
          <w:tab w:val="left" w:pos="4227"/>
        </w:tabs>
        <w:ind w:firstLine="720"/>
        <w:jc w:val="center"/>
        <w:rPr>
          <w:rFonts w:ascii="Aparajita" w:hAnsi="Aparajita" w:cs="Aparajita"/>
          <w:sz w:val="24"/>
          <w:szCs w:val="24"/>
        </w:rPr>
      </w:pPr>
      <w:r>
        <w:rPr>
          <w:rFonts w:ascii="Aparajita" w:hAnsi="Aparajita" w:cs="Aparajita"/>
          <w:sz w:val="24"/>
          <w:szCs w:val="24"/>
        </w:rPr>
        <w:t>Figure 8.3.1: ALU Waveform</w:t>
      </w:r>
    </w:p>
    <w:p w14:paraId="66CDB4D2" w14:textId="382531C3" w:rsidR="00DC539C" w:rsidRDefault="00DC539C" w:rsidP="00DC539C">
      <w:pPr>
        <w:tabs>
          <w:tab w:val="left" w:pos="4227"/>
        </w:tabs>
        <w:ind w:firstLine="720"/>
        <w:rPr>
          <w:rFonts w:ascii="Aparajita" w:hAnsi="Aparajita" w:cs="Aparajita"/>
          <w:sz w:val="24"/>
          <w:szCs w:val="24"/>
        </w:rPr>
      </w:pPr>
      <w:r>
        <w:rPr>
          <w:rFonts w:ascii="Aparajita" w:hAnsi="Aparajita" w:cs="Aparajita"/>
          <w:noProof/>
          <w:sz w:val="24"/>
          <w:szCs w:val="24"/>
        </w:rPr>
        <w:drawing>
          <wp:inline distT="0" distB="0" distL="0" distR="0" wp14:anchorId="598BA930" wp14:editId="7F353AFE">
            <wp:extent cx="5943600" cy="1884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_sub.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p>
    <w:p w14:paraId="05F2D9B0" w14:textId="69238241" w:rsidR="00DC539C" w:rsidRDefault="00DC539C" w:rsidP="00DC539C">
      <w:pPr>
        <w:tabs>
          <w:tab w:val="left" w:pos="4227"/>
        </w:tabs>
        <w:ind w:firstLine="720"/>
        <w:jc w:val="center"/>
        <w:rPr>
          <w:rFonts w:ascii="Aparajita" w:hAnsi="Aparajita" w:cs="Aparajita"/>
          <w:sz w:val="24"/>
          <w:szCs w:val="24"/>
        </w:rPr>
      </w:pPr>
      <w:r>
        <w:rPr>
          <w:rFonts w:ascii="Aparajita" w:hAnsi="Aparajita" w:cs="Aparajita"/>
          <w:sz w:val="24"/>
          <w:szCs w:val="24"/>
        </w:rPr>
        <w:t>Figure 8.3.2: Adder_Subtrator</w:t>
      </w:r>
    </w:p>
    <w:p w14:paraId="1248D4AD" w14:textId="77777777" w:rsidR="000C6C6D" w:rsidRDefault="000C6C6D" w:rsidP="00DC539C">
      <w:pPr>
        <w:tabs>
          <w:tab w:val="left" w:pos="4227"/>
        </w:tabs>
        <w:ind w:firstLine="720"/>
        <w:jc w:val="center"/>
        <w:rPr>
          <w:rFonts w:ascii="Aparajita" w:hAnsi="Aparajita" w:cs="Aparajita"/>
          <w:sz w:val="24"/>
          <w:szCs w:val="24"/>
        </w:rPr>
      </w:pPr>
    </w:p>
    <w:p w14:paraId="533564F8" w14:textId="426F5BAE" w:rsidR="000C6C6D" w:rsidRDefault="000C6C6D" w:rsidP="00DC539C">
      <w:pPr>
        <w:tabs>
          <w:tab w:val="left" w:pos="4227"/>
        </w:tabs>
        <w:ind w:firstLine="720"/>
        <w:jc w:val="center"/>
        <w:rPr>
          <w:rFonts w:ascii="Aparajita" w:hAnsi="Aparajita" w:cs="Aparajita"/>
          <w:sz w:val="24"/>
          <w:szCs w:val="24"/>
        </w:rPr>
      </w:pPr>
      <w:r>
        <w:rPr>
          <w:rFonts w:ascii="Aparajita" w:hAnsi="Aparajita" w:cs="Aparajita"/>
          <w:noProof/>
          <w:sz w:val="24"/>
          <w:szCs w:val="24"/>
        </w:rPr>
        <w:lastRenderedPageBreak/>
        <w:drawing>
          <wp:inline distT="0" distB="0" distL="0" distR="0" wp14:anchorId="6115967A" wp14:editId="13C0FD91">
            <wp:extent cx="5943600" cy="3138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ppleCarryAdder-outpu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14:paraId="451CF708" w14:textId="6F03537A" w:rsidR="000C6C6D" w:rsidRDefault="000C6C6D" w:rsidP="00DC539C">
      <w:pPr>
        <w:tabs>
          <w:tab w:val="left" w:pos="4227"/>
        </w:tabs>
        <w:ind w:firstLine="720"/>
        <w:jc w:val="center"/>
        <w:rPr>
          <w:rFonts w:ascii="Aparajita" w:hAnsi="Aparajita" w:cs="Aparajita"/>
          <w:sz w:val="24"/>
          <w:szCs w:val="24"/>
        </w:rPr>
      </w:pPr>
      <w:r>
        <w:rPr>
          <w:rFonts w:ascii="Aparajita" w:hAnsi="Aparajita" w:cs="Aparajita"/>
          <w:sz w:val="24"/>
          <w:szCs w:val="24"/>
        </w:rPr>
        <w:t>Figure 8.3.3 Ripple Carry Adder</w:t>
      </w:r>
    </w:p>
    <w:p w14:paraId="0DA423F2" w14:textId="6DCC5713" w:rsidR="00DC539C" w:rsidRDefault="000C6C6D" w:rsidP="00DC539C">
      <w:pPr>
        <w:tabs>
          <w:tab w:val="left" w:pos="4227"/>
        </w:tabs>
        <w:ind w:firstLine="720"/>
        <w:jc w:val="center"/>
        <w:rPr>
          <w:rFonts w:ascii="Aparajita" w:hAnsi="Aparajita" w:cs="Aparajita"/>
          <w:sz w:val="24"/>
          <w:szCs w:val="24"/>
        </w:rPr>
      </w:pPr>
      <w:r>
        <w:rPr>
          <w:rFonts w:ascii="Aparajita" w:hAnsi="Aparajita" w:cs="Aparajita"/>
          <w:noProof/>
          <w:sz w:val="24"/>
          <w:szCs w:val="24"/>
        </w:rPr>
        <w:drawing>
          <wp:inline distT="0" distB="0" distL="0" distR="0" wp14:anchorId="1F97DB07" wp14:editId="3B318E8F">
            <wp:extent cx="5943600" cy="2141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adder-outpu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14:paraId="03036E41" w14:textId="6E68D883" w:rsidR="000C6C6D" w:rsidRDefault="000C6C6D" w:rsidP="00DC539C">
      <w:pPr>
        <w:tabs>
          <w:tab w:val="left" w:pos="4227"/>
        </w:tabs>
        <w:ind w:firstLine="720"/>
        <w:jc w:val="center"/>
        <w:rPr>
          <w:rFonts w:ascii="Aparajita" w:hAnsi="Aparajita" w:cs="Aparajita"/>
          <w:sz w:val="24"/>
          <w:szCs w:val="24"/>
        </w:rPr>
      </w:pPr>
      <w:r>
        <w:rPr>
          <w:rFonts w:ascii="Aparajita" w:hAnsi="Aparajita" w:cs="Aparajita"/>
          <w:sz w:val="24"/>
          <w:szCs w:val="24"/>
        </w:rPr>
        <w:t>Figure 8.3.4: Full Adder</w:t>
      </w:r>
    </w:p>
    <w:p w14:paraId="47470EA1" w14:textId="77777777" w:rsidR="000C6C6D" w:rsidRDefault="000C6C6D" w:rsidP="000C6C6D">
      <w:pPr>
        <w:tabs>
          <w:tab w:val="left" w:pos="4227"/>
        </w:tabs>
        <w:ind w:firstLine="720"/>
        <w:rPr>
          <w:rFonts w:ascii="Aparajita" w:hAnsi="Aparajita" w:cs="Aparajita"/>
          <w:sz w:val="24"/>
          <w:szCs w:val="24"/>
        </w:rPr>
      </w:pPr>
    </w:p>
    <w:p w14:paraId="424540BF" w14:textId="1E84B0CA" w:rsidR="00835BC9" w:rsidRDefault="000C6C6D" w:rsidP="00835BC9">
      <w:pPr>
        <w:tabs>
          <w:tab w:val="left" w:pos="4227"/>
        </w:tabs>
        <w:ind w:firstLine="720"/>
        <w:rPr>
          <w:rFonts w:ascii="Aparajita" w:hAnsi="Aparajita" w:cs="Aparajita"/>
          <w:sz w:val="24"/>
          <w:szCs w:val="24"/>
        </w:rPr>
      </w:pPr>
      <w:r>
        <w:rPr>
          <w:rFonts w:ascii="Aparajita" w:hAnsi="Aparajita" w:cs="Aparajita"/>
          <w:b/>
          <w:sz w:val="24"/>
          <w:szCs w:val="24"/>
        </w:rPr>
        <w:t xml:space="preserve">8.4 </w:t>
      </w:r>
      <w:r w:rsidRPr="000C6C6D">
        <w:rPr>
          <w:rFonts w:ascii="Aparajita" w:hAnsi="Aparajita" w:cs="Aparajita"/>
          <w:b/>
          <w:sz w:val="24"/>
          <w:szCs w:val="24"/>
        </w:rPr>
        <w:t>Test Results:</w:t>
      </w:r>
      <w:r>
        <w:rPr>
          <w:rFonts w:ascii="Aparajita" w:hAnsi="Aparajita" w:cs="Aparajita"/>
          <w:sz w:val="24"/>
          <w:szCs w:val="24"/>
        </w:rPr>
        <w:t xml:space="preserve"> The DE1 achieves stores the desired values in the Accumulator by doing various loads and increments and a Jump (Figure 8.4.1). The ACC correctly goes through the sequence: C, D, E, F, F, 0, F, 0, 6, 2, 3, 3. And then cycles back to the beginning again due to the fact that the halt instruction was not implemented.</w:t>
      </w:r>
    </w:p>
    <w:p w14:paraId="657CD3D8" w14:textId="4C2F4F1B" w:rsidR="00835BC9" w:rsidRDefault="00835BC9" w:rsidP="00835BC9">
      <w:pPr>
        <w:tabs>
          <w:tab w:val="left" w:pos="4227"/>
        </w:tabs>
        <w:jc w:val="center"/>
        <w:rPr>
          <w:rFonts w:ascii="Aparajita" w:hAnsi="Aparajita" w:cs="Aparajita"/>
          <w:sz w:val="24"/>
          <w:szCs w:val="24"/>
        </w:rPr>
      </w:pPr>
      <w:r>
        <w:rPr>
          <w:rFonts w:ascii="Aparajita" w:hAnsi="Aparajita" w:cs="Aparajita"/>
          <w:noProof/>
          <w:sz w:val="24"/>
          <w:szCs w:val="24"/>
        </w:rPr>
        <w:lastRenderedPageBreak/>
        <w:drawing>
          <wp:inline distT="0" distB="0" distL="0" distR="0" wp14:anchorId="0B915D08" wp14:editId="1200ED94">
            <wp:extent cx="5748655" cy="547751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81204_132955.jpg"/>
                    <pic:cNvPicPr/>
                  </pic:nvPicPr>
                  <pic:blipFill rotWithShape="1">
                    <a:blip r:embed="rId28" cstate="print">
                      <a:extLst>
                        <a:ext uri="{28A0092B-C50C-407E-A947-70E740481C1C}">
                          <a14:useLocalDpi xmlns:a14="http://schemas.microsoft.com/office/drawing/2010/main" val="0"/>
                        </a:ext>
                      </a:extLst>
                    </a:blip>
                    <a:srcRect t="13271" b="20165"/>
                    <a:stretch/>
                  </pic:blipFill>
                  <pic:spPr bwMode="auto">
                    <a:xfrm>
                      <a:off x="0" y="0"/>
                      <a:ext cx="5748655" cy="5477510"/>
                    </a:xfrm>
                    <a:prstGeom prst="rect">
                      <a:avLst/>
                    </a:prstGeom>
                    <a:ln>
                      <a:noFill/>
                    </a:ln>
                    <a:extLst>
                      <a:ext uri="{53640926-AAD7-44D8-BBD7-CCE9431645EC}">
                        <a14:shadowObscured xmlns:a14="http://schemas.microsoft.com/office/drawing/2010/main"/>
                      </a:ext>
                    </a:extLst>
                  </pic:spPr>
                </pic:pic>
              </a:graphicData>
            </a:graphic>
          </wp:inline>
        </w:drawing>
      </w:r>
    </w:p>
    <w:p w14:paraId="4DFA998C" w14:textId="121D6D27" w:rsidR="00835BC9" w:rsidRDefault="00835BC9" w:rsidP="00835BC9">
      <w:pPr>
        <w:tabs>
          <w:tab w:val="left" w:pos="4227"/>
        </w:tabs>
        <w:jc w:val="center"/>
        <w:rPr>
          <w:rFonts w:ascii="Aparajita" w:hAnsi="Aparajita" w:cs="Aparajita"/>
          <w:sz w:val="24"/>
          <w:szCs w:val="24"/>
        </w:rPr>
      </w:pPr>
      <w:r>
        <w:rPr>
          <w:rFonts w:ascii="Aparajita" w:hAnsi="Aparajita" w:cs="Aparajita"/>
          <w:sz w:val="24"/>
          <w:szCs w:val="24"/>
        </w:rPr>
        <w:t>Figure 8.4.1: Altera DE1 executing instructions</w:t>
      </w:r>
    </w:p>
    <w:p w14:paraId="352F1BB1" w14:textId="637F07CD" w:rsidR="00835BC9" w:rsidRDefault="00835BC9" w:rsidP="00835BC9">
      <w:pPr>
        <w:tabs>
          <w:tab w:val="center" w:pos="945"/>
        </w:tabs>
        <w:rPr>
          <w:rFonts w:ascii="Aparajita" w:hAnsi="Aparajita" w:cs="Aparajita"/>
          <w:sz w:val="24"/>
          <w:szCs w:val="24"/>
        </w:rPr>
      </w:pPr>
      <w:r>
        <w:rPr>
          <w:rFonts w:ascii="Aparajita" w:hAnsi="Aparajita" w:cs="Aparajita"/>
          <w:sz w:val="24"/>
          <w:szCs w:val="24"/>
        </w:rPr>
        <w:br w:type="textWrapping" w:clear="all"/>
      </w:r>
    </w:p>
    <w:p w14:paraId="6ABD6A37" w14:textId="54C2E53F" w:rsidR="000C6C6D" w:rsidRPr="000C6C6D" w:rsidRDefault="000C6C6D" w:rsidP="000C6C6D">
      <w:pPr>
        <w:tabs>
          <w:tab w:val="left" w:pos="4227"/>
        </w:tabs>
        <w:rPr>
          <w:rFonts w:ascii="Aparajita" w:hAnsi="Aparajita" w:cs="Aparajita"/>
          <w:b/>
          <w:sz w:val="28"/>
          <w:szCs w:val="24"/>
        </w:rPr>
      </w:pPr>
      <w:r>
        <w:rPr>
          <w:rFonts w:ascii="Aparajita" w:hAnsi="Aparajita" w:cs="Aparajita"/>
          <w:b/>
          <w:sz w:val="28"/>
          <w:szCs w:val="24"/>
        </w:rPr>
        <w:t xml:space="preserve">9 </w:t>
      </w:r>
      <w:r w:rsidRPr="000C6C6D">
        <w:rPr>
          <w:rFonts w:ascii="Aparajita" w:hAnsi="Aparajita" w:cs="Aparajita"/>
          <w:b/>
          <w:sz w:val="28"/>
          <w:szCs w:val="24"/>
        </w:rPr>
        <w:t>Conclusion</w:t>
      </w:r>
    </w:p>
    <w:p w14:paraId="7B290AEB" w14:textId="75786DD5" w:rsidR="000C6C6D" w:rsidRDefault="000C6C6D">
      <w:pPr>
        <w:tabs>
          <w:tab w:val="left" w:pos="4227"/>
        </w:tabs>
        <w:rPr>
          <w:rFonts w:ascii="Aparajita" w:hAnsi="Aparajita" w:cs="Aparajita"/>
          <w:sz w:val="24"/>
          <w:szCs w:val="24"/>
        </w:rPr>
      </w:pPr>
      <w:r>
        <w:rPr>
          <w:rFonts w:ascii="Aparajita" w:hAnsi="Aparajita" w:cs="Aparajita"/>
          <w:sz w:val="28"/>
          <w:szCs w:val="24"/>
        </w:rPr>
        <w:t xml:space="preserve">            </w:t>
      </w:r>
      <w:r w:rsidR="00967F29" w:rsidRPr="00967F29">
        <w:rPr>
          <w:rFonts w:ascii="Aparajita" w:hAnsi="Aparajita" w:cs="Aparajita"/>
          <w:b/>
          <w:sz w:val="24"/>
          <w:szCs w:val="24"/>
        </w:rPr>
        <w:t xml:space="preserve">9.1 </w:t>
      </w:r>
      <w:r w:rsidRPr="00967F29">
        <w:rPr>
          <w:rFonts w:ascii="Aparajita" w:hAnsi="Aparajita" w:cs="Aparajita"/>
          <w:b/>
          <w:sz w:val="24"/>
          <w:szCs w:val="24"/>
        </w:rPr>
        <w:t>Resolutions:</w:t>
      </w:r>
      <w:r w:rsidRPr="00967F29">
        <w:rPr>
          <w:rFonts w:ascii="Aparajita" w:hAnsi="Aparajita" w:cs="Aparajita"/>
          <w:sz w:val="24"/>
          <w:szCs w:val="24"/>
        </w:rPr>
        <w:t xml:space="preserve"> </w:t>
      </w:r>
      <w:r w:rsidR="00967F29" w:rsidRPr="00967F29">
        <w:rPr>
          <w:rFonts w:ascii="Aparajita" w:hAnsi="Aparajita" w:cs="Aparajita"/>
          <w:sz w:val="24"/>
          <w:szCs w:val="24"/>
        </w:rPr>
        <w:t>There were some instances where a problem was solved by simply adding outputs to debug and the circuit would suddenly start working as needed. This phenomenon has occurred to many students in the lab and all cannot explain how outputs could change the whole behavior of the circuit. I am still unsure if my configuration would function correctly if constructed physically</w:t>
      </w:r>
      <w:r w:rsidR="00967F29">
        <w:rPr>
          <w:rFonts w:ascii="Aparajita" w:hAnsi="Aparajita" w:cs="Aparajita"/>
          <w:sz w:val="24"/>
          <w:szCs w:val="24"/>
        </w:rPr>
        <w:t>.</w:t>
      </w:r>
    </w:p>
    <w:p w14:paraId="1D7166C6" w14:textId="3148DACE" w:rsidR="00967F29" w:rsidRPr="00967F29" w:rsidRDefault="00967F29">
      <w:pPr>
        <w:tabs>
          <w:tab w:val="left" w:pos="4227"/>
        </w:tabs>
        <w:rPr>
          <w:rFonts w:ascii="Aparajita" w:hAnsi="Aparajita" w:cs="Aparajita"/>
          <w:sz w:val="24"/>
          <w:szCs w:val="24"/>
        </w:rPr>
      </w:pPr>
      <w:r>
        <w:rPr>
          <w:rFonts w:ascii="Aparajita" w:hAnsi="Aparajita" w:cs="Aparajita"/>
          <w:sz w:val="24"/>
          <w:szCs w:val="24"/>
        </w:rPr>
        <w:t xml:space="preserve">              </w:t>
      </w:r>
      <w:r w:rsidRPr="00835BC9">
        <w:rPr>
          <w:rFonts w:ascii="Aparajita" w:hAnsi="Aparajita" w:cs="Aparajita"/>
          <w:b/>
          <w:sz w:val="24"/>
          <w:szCs w:val="24"/>
        </w:rPr>
        <w:t>9.2 Lessons Learned:</w:t>
      </w:r>
      <w:r>
        <w:rPr>
          <w:rFonts w:ascii="Aparajita" w:hAnsi="Aparajita" w:cs="Aparajita"/>
          <w:sz w:val="24"/>
          <w:szCs w:val="24"/>
        </w:rPr>
        <w:t xml:space="preserve"> I learned that </w:t>
      </w:r>
      <w:r w:rsidR="00835BC9">
        <w:rPr>
          <w:rFonts w:ascii="Aparajita" w:hAnsi="Aparajita" w:cs="Aparajita"/>
          <w:sz w:val="24"/>
          <w:szCs w:val="24"/>
        </w:rPr>
        <w:t>having some type of feedback like the LED’s for debugging is important since more than likely there is an issue somewhere and the LEDs will hel</w:t>
      </w:r>
      <w:r w:rsidR="008E69B3">
        <w:rPr>
          <w:rFonts w:ascii="Aparajita" w:hAnsi="Aparajita" w:cs="Aparajita"/>
          <w:sz w:val="24"/>
          <w:szCs w:val="24"/>
        </w:rPr>
        <w:t>p find bugs with less hassle</w:t>
      </w:r>
      <w:r w:rsidR="00835BC9">
        <w:rPr>
          <w:rFonts w:ascii="Aparajita" w:hAnsi="Aparajita" w:cs="Aparajita"/>
          <w:sz w:val="24"/>
          <w:szCs w:val="24"/>
        </w:rPr>
        <w:t xml:space="preserve">. Another good thing I noticed is that it’s better to prepare things to be updated to save time. I changed the Verilog of the controller </w:t>
      </w:r>
      <w:r w:rsidR="00835BC9">
        <w:rPr>
          <w:rFonts w:ascii="Aparajita" w:hAnsi="Aparajita" w:cs="Aparajita"/>
          <w:sz w:val="24"/>
          <w:szCs w:val="24"/>
        </w:rPr>
        <w:lastRenderedPageBreak/>
        <w:t>every time I was working on a new instruction. This made me unnecessarily update the code for the controller as well as replacing the old controller symbols with the new updated ones several time</w:t>
      </w:r>
      <w:r w:rsidR="008E69B3">
        <w:rPr>
          <w:rFonts w:ascii="Aparajita" w:hAnsi="Aparajita" w:cs="Aparajita"/>
          <w:sz w:val="24"/>
          <w:szCs w:val="24"/>
        </w:rPr>
        <w:t>s</w:t>
      </w:r>
      <w:r w:rsidR="00835BC9">
        <w:rPr>
          <w:rFonts w:ascii="Aparajita" w:hAnsi="Aparajita" w:cs="Aparajita"/>
          <w:sz w:val="24"/>
          <w:szCs w:val="24"/>
        </w:rPr>
        <w:t xml:space="preserve"> than I needed to. What I should have done was draw out the complete diagram like in Figure 6.1 to set everything in the code and wire it when I am ready. </w:t>
      </w:r>
    </w:p>
    <w:sectPr w:rsidR="00967F29" w:rsidRPr="00967F29" w:rsidSect="00941F85">
      <w:footerReference w:type="default" r:id="rId2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eddy Aguinaga" w:date="2018-12-04T14:42:00Z" w:initials="FA">
    <w:p w14:paraId="5097CDD9" w14:textId="77777777" w:rsidR="00EA665C" w:rsidRDefault="00EA665C">
      <w:pPr>
        <w:pStyle w:val="CommentText"/>
      </w:pPr>
      <w:r>
        <w:rPr>
          <w:rStyle w:val="CommentReference"/>
        </w:rPr>
        <w:annotationRef/>
      </w:r>
      <w:r>
        <w:t>In lessons learned: Use Verilog for the complex and when something is subject to change.</w:t>
      </w:r>
    </w:p>
    <w:p w14:paraId="546D80BF" w14:textId="3B8444F6" w:rsidR="00EA665C" w:rsidRDefault="00EA665C">
      <w:pPr>
        <w:pStyle w:val="CommentText"/>
      </w:pPr>
      <w:r>
        <w:t>Use Block diagrams when it is the final product and are gonna construct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6D80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6D80BF" w16cid:durableId="1FB110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E7D43" w14:textId="77777777" w:rsidR="00F71DF2" w:rsidRDefault="00F71DF2" w:rsidP="00215F9A">
      <w:pPr>
        <w:spacing w:after="0" w:line="240" w:lineRule="auto"/>
      </w:pPr>
      <w:r>
        <w:separator/>
      </w:r>
    </w:p>
  </w:endnote>
  <w:endnote w:type="continuationSeparator" w:id="0">
    <w:p w14:paraId="742A7036" w14:textId="77777777" w:rsidR="00F71DF2" w:rsidRDefault="00F71DF2" w:rsidP="00215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07957"/>
      <w:docPartObj>
        <w:docPartGallery w:val="Page Numbers (Bottom of Page)"/>
        <w:docPartUnique/>
      </w:docPartObj>
    </w:sdtPr>
    <w:sdtEndPr>
      <w:rPr>
        <w:color w:val="7F7F7F" w:themeColor="background1" w:themeShade="7F"/>
        <w:spacing w:val="60"/>
      </w:rPr>
    </w:sdtEndPr>
    <w:sdtContent>
      <w:p w14:paraId="0061C066" w14:textId="505C3FCC" w:rsidR="00EA665C" w:rsidRDefault="00EA665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4C16A9" w14:textId="77777777" w:rsidR="00EA665C" w:rsidRDefault="00EA6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6B074" w14:textId="77777777" w:rsidR="00F71DF2" w:rsidRDefault="00F71DF2" w:rsidP="00215F9A">
      <w:pPr>
        <w:spacing w:after="0" w:line="240" w:lineRule="auto"/>
      </w:pPr>
      <w:r>
        <w:separator/>
      </w:r>
    </w:p>
  </w:footnote>
  <w:footnote w:type="continuationSeparator" w:id="0">
    <w:p w14:paraId="3B9AB5B1" w14:textId="77777777" w:rsidR="00F71DF2" w:rsidRDefault="00F71DF2" w:rsidP="00215F9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dy Aguinaga">
    <w15:presenceInfo w15:providerId="Windows Live" w15:userId="78e1effa41e40b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F9A"/>
    <w:rsid w:val="0000749B"/>
    <w:rsid w:val="000148CF"/>
    <w:rsid w:val="00042158"/>
    <w:rsid w:val="000667B7"/>
    <w:rsid w:val="00070134"/>
    <w:rsid w:val="00076BAF"/>
    <w:rsid w:val="000904AE"/>
    <w:rsid w:val="000A07C0"/>
    <w:rsid w:val="000B17D3"/>
    <w:rsid w:val="000B1CA3"/>
    <w:rsid w:val="000C0627"/>
    <w:rsid w:val="000C6C6D"/>
    <w:rsid w:val="000E1040"/>
    <w:rsid w:val="000E1B7A"/>
    <w:rsid w:val="00115A0E"/>
    <w:rsid w:val="001951CD"/>
    <w:rsid w:val="001A30B8"/>
    <w:rsid w:val="001B7054"/>
    <w:rsid w:val="002019DE"/>
    <w:rsid w:val="00215F9A"/>
    <w:rsid w:val="0022280F"/>
    <w:rsid w:val="0023678B"/>
    <w:rsid w:val="003150E2"/>
    <w:rsid w:val="0039777B"/>
    <w:rsid w:val="003B2706"/>
    <w:rsid w:val="003B596E"/>
    <w:rsid w:val="003E5C70"/>
    <w:rsid w:val="003F4264"/>
    <w:rsid w:val="00442B3E"/>
    <w:rsid w:val="004471AF"/>
    <w:rsid w:val="00455EC6"/>
    <w:rsid w:val="004A6294"/>
    <w:rsid w:val="004B241D"/>
    <w:rsid w:val="004F7955"/>
    <w:rsid w:val="00536F64"/>
    <w:rsid w:val="0054005F"/>
    <w:rsid w:val="00550928"/>
    <w:rsid w:val="00574C26"/>
    <w:rsid w:val="005B1458"/>
    <w:rsid w:val="005C746B"/>
    <w:rsid w:val="005E2B13"/>
    <w:rsid w:val="005E3E3E"/>
    <w:rsid w:val="00607B61"/>
    <w:rsid w:val="00620562"/>
    <w:rsid w:val="00645F48"/>
    <w:rsid w:val="00653F4F"/>
    <w:rsid w:val="006A0798"/>
    <w:rsid w:val="006B0357"/>
    <w:rsid w:val="006C4F0C"/>
    <w:rsid w:val="00716DA1"/>
    <w:rsid w:val="00736D8E"/>
    <w:rsid w:val="00761521"/>
    <w:rsid w:val="007B4B10"/>
    <w:rsid w:val="007D4734"/>
    <w:rsid w:val="0082322B"/>
    <w:rsid w:val="00835BC9"/>
    <w:rsid w:val="00877C49"/>
    <w:rsid w:val="00881867"/>
    <w:rsid w:val="00896836"/>
    <w:rsid w:val="008B4311"/>
    <w:rsid w:val="008C49E3"/>
    <w:rsid w:val="008E69B3"/>
    <w:rsid w:val="008F5E9C"/>
    <w:rsid w:val="00941F85"/>
    <w:rsid w:val="00967F29"/>
    <w:rsid w:val="009F30CB"/>
    <w:rsid w:val="00A130E8"/>
    <w:rsid w:val="00A13BB0"/>
    <w:rsid w:val="00A2398E"/>
    <w:rsid w:val="00A42BEB"/>
    <w:rsid w:val="00A96EE0"/>
    <w:rsid w:val="00AA38D0"/>
    <w:rsid w:val="00AB110D"/>
    <w:rsid w:val="00AC14DD"/>
    <w:rsid w:val="00AC79CB"/>
    <w:rsid w:val="00AD0EBD"/>
    <w:rsid w:val="00B04C10"/>
    <w:rsid w:val="00B1607D"/>
    <w:rsid w:val="00B71171"/>
    <w:rsid w:val="00B81B2F"/>
    <w:rsid w:val="00B8731A"/>
    <w:rsid w:val="00BA451F"/>
    <w:rsid w:val="00BB38B1"/>
    <w:rsid w:val="00BF3F28"/>
    <w:rsid w:val="00C46D1C"/>
    <w:rsid w:val="00C504BE"/>
    <w:rsid w:val="00C570B1"/>
    <w:rsid w:val="00C62CDC"/>
    <w:rsid w:val="00C7086E"/>
    <w:rsid w:val="00C904A1"/>
    <w:rsid w:val="00C93A29"/>
    <w:rsid w:val="00CA47B0"/>
    <w:rsid w:val="00CE0F0D"/>
    <w:rsid w:val="00CF063D"/>
    <w:rsid w:val="00CF1614"/>
    <w:rsid w:val="00CF2AE2"/>
    <w:rsid w:val="00CF4592"/>
    <w:rsid w:val="00D06D98"/>
    <w:rsid w:val="00D3295B"/>
    <w:rsid w:val="00D57CCF"/>
    <w:rsid w:val="00D65B01"/>
    <w:rsid w:val="00DC539C"/>
    <w:rsid w:val="00E66FDF"/>
    <w:rsid w:val="00E708B9"/>
    <w:rsid w:val="00E70CB0"/>
    <w:rsid w:val="00EA433C"/>
    <w:rsid w:val="00EA665C"/>
    <w:rsid w:val="00EF1319"/>
    <w:rsid w:val="00F204F8"/>
    <w:rsid w:val="00F51990"/>
    <w:rsid w:val="00F61710"/>
    <w:rsid w:val="00F64C6D"/>
    <w:rsid w:val="00F71DF2"/>
    <w:rsid w:val="00F84854"/>
    <w:rsid w:val="00F9784A"/>
    <w:rsid w:val="00FA0A51"/>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69D23"/>
  <w15:chartTrackingRefBased/>
  <w15:docId w15:val="{03A1F17B-58C7-4407-A534-6BE0693E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5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5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F9A"/>
  </w:style>
  <w:style w:type="paragraph" w:styleId="Footer">
    <w:name w:val="footer"/>
    <w:basedOn w:val="Normal"/>
    <w:link w:val="FooterChar"/>
    <w:uiPriority w:val="99"/>
    <w:unhideWhenUsed/>
    <w:rsid w:val="00215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F9A"/>
  </w:style>
  <w:style w:type="character" w:styleId="CommentReference">
    <w:name w:val="annotation reference"/>
    <w:basedOn w:val="DefaultParagraphFont"/>
    <w:uiPriority w:val="99"/>
    <w:semiHidden/>
    <w:unhideWhenUsed/>
    <w:rsid w:val="00620562"/>
    <w:rPr>
      <w:sz w:val="16"/>
      <w:szCs w:val="16"/>
    </w:rPr>
  </w:style>
  <w:style w:type="paragraph" w:styleId="CommentText">
    <w:name w:val="annotation text"/>
    <w:basedOn w:val="Normal"/>
    <w:link w:val="CommentTextChar"/>
    <w:uiPriority w:val="99"/>
    <w:semiHidden/>
    <w:unhideWhenUsed/>
    <w:rsid w:val="00620562"/>
    <w:pPr>
      <w:spacing w:line="240" w:lineRule="auto"/>
    </w:pPr>
    <w:rPr>
      <w:sz w:val="20"/>
      <w:szCs w:val="20"/>
    </w:rPr>
  </w:style>
  <w:style w:type="character" w:customStyle="1" w:styleId="CommentTextChar">
    <w:name w:val="Comment Text Char"/>
    <w:basedOn w:val="DefaultParagraphFont"/>
    <w:link w:val="CommentText"/>
    <w:uiPriority w:val="99"/>
    <w:semiHidden/>
    <w:rsid w:val="00620562"/>
    <w:rPr>
      <w:sz w:val="20"/>
      <w:szCs w:val="20"/>
    </w:rPr>
  </w:style>
  <w:style w:type="paragraph" w:styleId="CommentSubject">
    <w:name w:val="annotation subject"/>
    <w:basedOn w:val="CommentText"/>
    <w:next w:val="CommentText"/>
    <w:link w:val="CommentSubjectChar"/>
    <w:uiPriority w:val="99"/>
    <w:semiHidden/>
    <w:unhideWhenUsed/>
    <w:rsid w:val="00620562"/>
    <w:rPr>
      <w:b/>
      <w:bCs/>
    </w:rPr>
  </w:style>
  <w:style w:type="character" w:customStyle="1" w:styleId="CommentSubjectChar">
    <w:name w:val="Comment Subject Char"/>
    <w:basedOn w:val="CommentTextChar"/>
    <w:link w:val="CommentSubject"/>
    <w:uiPriority w:val="99"/>
    <w:semiHidden/>
    <w:rsid w:val="00620562"/>
    <w:rPr>
      <w:b/>
      <w:bCs/>
      <w:sz w:val="20"/>
      <w:szCs w:val="20"/>
    </w:rPr>
  </w:style>
  <w:style w:type="paragraph" w:styleId="BalloonText">
    <w:name w:val="Balloon Text"/>
    <w:basedOn w:val="Normal"/>
    <w:link w:val="BalloonTextChar"/>
    <w:uiPriority w:val="99"/>
    <w:semiHidden/>
    <w:unhideWhenUsed/>
    <w:rsid w:val="006205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5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microsoft.com/office/2016/09/relationships/commentsIds" Target="commentsIds.xml"/><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3E895-35D2-4056-933E-F7F0D694E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TotalTime>
  <Pages>16</Pages>
  <Words>2510</Words>
  <Characters>14312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Aguinaga</dc:creator>
  <cp:keywords/>
  <dc:description/>
  <cp:lastModifiedBy>Aguinaga, Freddy</cp:lastModifiedBy>
  <cp:revision>17</cp:revision>
  <dcterms:created xsi:type="dcterms:W3CDTF">2018-11-29T10:59:00Z</dcterms:created>
  <dcterms:modified xsi:type="dcterms:W3CDTF">2021-09-17T01:57:00Z</dcterms:modified>
</cp:coreProperties>
</file>