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A39C1" w14:textId="77777777" w:rsidR="00B6540E" w:rsidRPr="00ED20A5" w:rsidRDefault="00B6540E" w:rsidP="00B6540E">
      <w:pPr>
        <w:rPr>
          <w:w w:val="200"/>
          <w:sz w:val="48"/>
          <w:szCs w:val="48"/>
        </w:rPr>
      </w:pPr>
    </w:p>
    <w:p w14:paraId="7696A236" w14:textId="77777777" w:rsidR="00B6540E" w:rsidRPr="00ED20A5" w:rsidRDefault="00B6540E" w:rsidP="00B6540E">
      <w:pPr>
        <w:rPr>
          <w:w w:val="200"/>
          <w:sz w:val="48"/>
          <w:szCs w:val="48"/>
        </w:rPr>
      </w:pPr>
    </w:p>
    <w:p w14:paraId="0BD9F0A0" w14:textId="77777777" w:rsidR="00B6540E" w:rsidRPr="00ED20A5" w:rsidRDefault="00B6540E" w:rsidP="00B6540E">
      <w:pPr>
        <w:rPr>
          <w:w w:val="200"/>
          <w:sz w:val="48"/>
          <w:szCs w:val="48"/>
        </w:rPr>
      </w:pPr>
    </w:p>
    <w:p w14:paraId="42F0D91B" w14:textId="77777777" w:rsidR="00B6540E" w:rsidRPr="00ED20A5" w:rsidRDefault="00B6540E" w:rsidP="00B6540E">
      <w:pPr>
        <w:rPr>
          <w:w w:val="200"/>
          <w:sz w:val="48"/>
          <w:szCs w:val="48"/>
        </w:rPr>
      </w:pPr>
    </w:p>
    <w:p w14:paraId="2CC5B661" w14:textId="77777777" w:rsidR="00B6540E" w:rsidRDefault="00B6540E" w:rsidP="00B6540E">
      <w:pPr>
        <w:jc w:val="center"/>
        <w:rPr>
          <w:w w:val="200"/>
          <w:sz w:val="48"/>
          <w:szCs w:val="48"/>
        </w:rPr>
      </w:pPr>
      <w:r w:rsidRPr="00ED20A5">
        <w:rPr>
          <w:rFonts w:hint="eastAsia"/>
          <w:w w:val="200"/>
          <w:sz w:val="48"/>
          <w:szCs w:val="48"/>
        </w:rPr>
        <w:t>モデル就業規則</w:t>
      </w:r>
    </w:p>
    <w:p w14:paraId="37F26B59" w14:textId="77777777" w:rsidR="00B6540E" w:rsidRPr="00ED20A5" w:rsidRDefault="00B6540E" w:rsidP="00B6540E">
      <w:pPr>
        <w:jc w:val="center"/>
        <w:rPr>
          <w:w w:val="200"/>
          <w:sz w:val="48"/>
          <w:szCs w:val="48"/>
        </w:rPr>
      </w:pPr>
      <w:r>
        <w:rPr>
          <w:rFonts w:hint="eastAsia"/>
          <w:w w:val="200"/>
          <w:sz w:val="48"/>
          <w:szCs w:val="48"/>
        </w:rPr>
        <w:t>（卸小売業）</w:t>
      </w:r>
    </w:p>
    <w:p w14:paraId="6A0D1371" w14:textId="77777777" w:rsidR="00B6540E" w:rsidRPr="00ED20A5" w:rsidRDefault="00B6540E" w:rsidP="00B6540E">
      <w:pPr>
        <w:rPr>
          <w:sz w:val="36"/>
          <w:szCs w:val="36"/>
        </w:rPr>
      </w:pPr>
    </w:p>
    <w:p w14:paraId="12AFB54A" w14:textId="77777777" w:rsidR="00B6540E" w:rsidRPr="00ED20A5" w:rsidRDefault="00B6540E" w:rsidP="00B6540E">
      <w:pPr>
        <w:rPr>
          <w:sz w:val="36"/>
          <w:szCs w:val="36"/>
        </w:rPr>
      </w:pPr>
    </w:p>
    <w:p w14:paraId="79CA862F" w14:textId="77777777" w:rsidR="00B6540E" w:rsidRPr="00ED20A5" w:rsidRDefault="00B6540E" w:rsidP="00B6540E">
      <w:pPr>
        <w:rPr>
          <w:sz w:val="36"/>
          <w:szCs w:val="36"/>
        </w:rPr>
      </w:pPr>
    </w:p>
    <w:p w14:paraId="698AC304" w14:textId="77777777" w:rsidR="00B6540E" w:rsidRPr="00ED20A5" w:rsidRDefault="00B6540E" w:rsidP="00B6540E">
      <w:pPr>
        <w:rPr>
          <w:sz w:val="36"/>
          <w:szCs w:val="36"/>
        </w:rPr>
      </w:pPr>
    </w:p>
    <w:p w14:paraId="0B6859BB" w14:textId="77777777" w:rsidR="00B6540E" w:rsidRPr="00ED20A5" w:rsidRDefault="00B6540E" w:rsidP="00B6540E">
      <w:pPr>
        <w:rPr>
          <w:sz w:val="36"/>
          <w:szCs w:val="36"/>
        </w:rPr>
      </w:pPr>
    </w:p>
    <w:p w14:paraId="3D471647" w14:textId="77777777" w:rsidR="00B6540E" w:rsidRPr="00ED20A5" w:rsidRDefault="00B6540E" w:rsidP="00B6540E">
      <w:pPr>
        <w:rPr>
          <w:sz w:val="36"/>
          <w:szCs w:val="36"/>
        </w:rPr>
      </w:pPr>
    </w:p>
    <w:p w14:paraId="6B2E763C" w14:textId="77777777" w:rsidR="00B6540E" w:rsidRPr="00ED20A5" w:rsidRDefault="00B6540E" w:rsidP="00B6540E">
      <w:pPr>
        <w:rPr>
          <w:sz w:val="36"/>
          <w:szCs w:val="36"/>
        </w:rPr>
      </w:pPr>
    </w:p>
    <w:p w14:paraId="707AD0D5" w14:textId="77777777" w:rsidR="00B6540E" w:rsidRPr="00ED20A5" w:rsidRDefault="00B6540E" w:rsidP="00B6540E">
      <w:pPr>
        <w:rPr>
          <w:sz w:val="36"/>
          <w:szCs w:val="36"/>
        </w:rPr>
      </w:pPr>
    </w:p>
    <w:p w14:paraId="32AA7118" w14:textId="77777777" w:rsidR="00B6540E" w:rsidRPr="00ED20A5" w:rsidRDefault="00B6540E" w:rsidP="00B6540E">
      <w:pPr>
        <w:jc w:val="center"/>
        <w:rPr>
          <w:rFonts w:ascii="ＭＳ 明朝" w:hAnsi="ＭＳ 明朝"/>
          <w:sz w:val="36"/>
          <w:szCs w:val="36"/>
        </w:rPr>
      </w:pPr>
    </w:p>
    <w:p w14:paraId="16AAF87F" w14:textId="77777777" w:rsidR="00B6540E" w:rsidRDefault="00B6540E">
      <w:pPr>
        <w:widowControl/>
        <w:jc w:val="left"/>
      </w:pPr>
      <w:r>
        <w:rPr>
          <w:rFonts w:hint="eastAsia"/>
        </w:rPr>
        <w:t>（注）</w:t>
      </w:r>
      <w:r w:rsidRPr="00CD4737">
        <w:rPr>
          <w:rFonts w:hint="eastAsia"/>
        </w:rPr>
        <w:t>会社それぞれの職場事情を考慮し、必要に応じて、</w:t>
      </w:r>
      <w:r>
        <w:rPr>
          <w:rFonts w:hint="eastAsia"/>
        </w:rPr>
        <w:t>当規則の</w:t>
      </w:r>
      <w:r w:rsidRPr="00CD4737">
        <w:rPr>
          <w:rFonts w:hint="eastAsia"/>
        </w:rPr>
        <w:t>文言を修正、削除、加筆してください。</w:t>
      </w:r>
    </w:p>
    <w:p w14:paraId="7C4BABC9" w14:textId="77777777" w:rsidR="00000A21" w:rsidRPr="00ED20A5" w:rsidRDefault="00000A21" w:rsidP="00000A21">
      <w:pPr>
        <w:jc w:val="center"/>
        <w:rPr>
          <w:w w:val="150"/>
          <w:sz w:val="36"/>
          <w:szCs w:val="36"/>
        </w:rPr>
      </w:pPr>
      <w:r w:rsidRPr="00ED20A5">
        <w:rPr>
          <w:rFonts w:hint="eastAsia"/>
          <w:w w:val="150"/>
          <w:sz w:val="36"/>
          <w:szCs w:val="36"/>
        </w:rPr>
        <w:lastRenderedPageBreak/>
        <w:t>目　次</w:t>
      </w:r>
    </w:p>
    <w:p w14:paraId="031495EE" w14:textId="7CFA0F2A" w:rsidR="00B6540E" w:rsidRDefault="00B6540E">
      <w:pPr>
        <w:widowControl/>
        <w:jc w:val="left"/>
      </w:pPr>
    </w:p>
    <w:p w14:paraId="2024CBF3" w14:textId="77777777" w:rsidR="00352E04" w:rsidRDefault="00352E04">
      <w:pPr>
        <w:widowControl/>
        <w:jc w:val="left"/>
      </w:pPr>
    </w:p>
    <w:p w14:paraId="765DAA78" w14:textId="731566D6" w:rsidR="00352E04" w:rsidRDefault="00352E04" w:rsidP="00352E04">
      <w:pPr>
        <w:pStyle w:val="14"/>
      </w:pPr>
      <w:r>
        <w:rPr>
          <w:rFonts w:hint="eastAsia"/>
        </w:rPr>
        <w:t>第１章　総則……………………………………………………………………６</w:t>
      </w:r>
    </w:p>
    <w:p w14:paraId="0261A72C" w14:textId="77777777" w:rsidR="00352E04" w:rsidRDefault="00352E04" w:rsidP="00352E04">
      <w:pPr>
        <w:pStyle w:val="ab"/>
        <w:ind w:left="210"/>
      </w:pPr>
      <w:r>
        <w:rPr>
          <w:rFonts w:hint="eastAsia"/>
        </w:rPr>
        <w:t>第１条（目的）</w:t>
      </w:r>
    </w:p>
    <w:p w14:paraId="7756F3E9" w14:textId="77777777" w:rsidR="00352E04" w:rsidRDefault="00352E04" w:rsidP="00352E04">
      <w:pPr>
        <w:pStyle w:val="ab"/>
        <w:ind w:left="210"/>
      </w:pPr>
      <w:r>
        <w:rPr>
          <w:rFonts w:hint="eastAsia"/>
        </w:rPr>
        <w:t>第２条（適用範囲）</w:t>
      </w:r>
    </w:p>
    <w:p w14:paraId="5DD822F0" w14:textId="77777777" w:rsidR="00352E04" w:rsidRDefault="00352E04" w:rsidP="00352E04">
      <w:pPr>
        <w:pStyle w:val="ab"/>
        <w:ind w:left="210"/>
      </w:pPr>
      <w:r>
        <w:rPr>
          <w:rFonts w:hint="eastAsia"/>
        </w:rPr>
        <w:t>第３条（規則の遵守）</w:t>
      </w:r>
    </w:p>
    <w:p w14:paraId="47C13451" w14:textId="77777777" w:rsidR="00352E04" w:rsidRDefault="00352E04" w:rsidP="00352E04">
      <w:pPr>
        <w:widowControl/>
        <w:jc w:val="left"/>
      </w:pPr>
    </w:p>
    <w:p w14:paraId="5A00ED2D" w14:textId="53EFE0CD" w:rsidR="00352E04" w:rsidRDefault="00352E04" w:rsidP="00352E04">
      <w:pPr>
        <w:pStyle w:val="14"/>
      </w:pPr>
      <w:r>
        <w:rPr>
          <w:rFonts w:hint="eastAsia"/>
        </w:rPr>
        <w:t>第２章　採用、異動等……………………………………………………６～７</w:t>
      </w:r>
    </w:p>
    <w:p w14:paraId="7097CACF" w14:textId="77777777" w:rsidR="00352E04" w:rsidRDefault="00352E04" w:rsidP="00352E04">
      <w:pPr>
        <w:pStyle w:val="ab"/>
        <w:ind w:left="210"/>
      </w:pPr>
      <w:r>
        <w:rPr>
          <w:rFonts w:hint="eastAsia"/>
        </w:rPr>
        <w:t>第４条（採用手続）</w:t>
      </w:r>
    </w:p>
    <w:p w14:paraId="0A4C63E2" w14:textId="77777777" w:rsidR="00352E04" w:rsidRDefault="00352E04" w:rsidP="00352E04">
      <w:pPr>
        <w:pStyle w:val="ab"/>
        <w:ind w:left="210"/>
      </w:pPr>
      <w:r>
        <w:rPr>
          <w:rFonts w:hint="eastAsia"/>
        </w:rPr>
        <w:t>第５条（採用時の提出書類）</w:t>
      </w:r>
    </w:p>
    <w:p w14:paraId="2FA0922B" w14:textId="77777777" w:rsidR="00352E04" w:rsidRDefault="00352E04" w:rsidP="00352E04">
      <w:pPr>
        <w:pStyle w:val="ab"/>
        <w:ind w:left="210"/>
      </w:pPr>
      <w:r>
        <w:rPr>
          <w:rFonts w:hint="eastAsia"/>
        </w:rPr>
        <w:t>第６条（試用期間）</w:t>
      </w:r>
    </w:p>
    <w:p w14:paraId="3E1456E2" w14:textId="77777777" w:rsidR="00352E04" w:rsidRDefault="00352E04" w:rsidP="00352E04">
      <w:pPr>
        <w:pStyle w:val="ab"/>
        <w:ind w:left="210"/>
      </w:pPr>
      <w:r>
        <w:rPr>
          <w:rFonts w:hint="eastAsia"/>
        </w:rPr>
        <w:t>第７条（労働条件の明示）</w:t>
      </w:r>
    </w:p>
    <w:p w14:paraId="2D55FF15" w14:textId="77777777" w:rsidR="00352E04" w:rsidRDefault="00352E04" w:rsidP="00352E04">
      <w:pPr>
        <w:pStyle w:val="ab"/>
        <w:ind w:left="210"/>
      </w:pPr>
      <w:r>
        <w:rPr>
          <w:rFonts w:hint="eastAsia"/>
        </w:rPr>
        <w:t>第７条の２（女子の再雇用）</w:t>
      </w:r>
    </w:p>
    <w:p w14:paraId="5727A072" w14:textId="77777777" w:rsidR="00352E04" w:rsidRDefault="00352E04" w:rsidP="00352E04">
      <w:pPr>
        <w:pStyle w:val="ab"/>
        <w:ind w:left="210"/>
      </w:pPr>
      <w:r>
        <w:rPr>
          <w:rFonts w:hint="eastAsia"/>
        </w:rPr>
        <w:t>第７条の３（パートタイマーへの転換）</w:t>
      </w:r>
    </w:p>
    <w:p w14:paraId="26430AC2" w14:textId="77777777" w:rsidR="00352E04" w:rsidRDefault="00352E04" w:rsidP="00352E04">
      <w:pPr>
        <w:pStyle w:val="ab"/>
        <w:ind w:left="210"/>
      </w:pPr>
      <w:r>
        <w:rPr>
          <w:rFonts w:hint="eastAsia"/>
        </w:rPr>
        <w:t>第８条（人事異動）</w:t>
      </w:r>
    </w:p>
    <w:p w14:paraId="75008A0B" w14:textId="77777777" w:rsidR="00352E04" w:rsidRDefault="00352E04" w:rsidP="00352E04">
      <w:pPr>
        <w:pStyle w:val="ab"/>
        <w:ind w:left="210"/>
      </w:pPr>
      <w:r>
        <w:rPr>
          <w:rFonts w:hint="eastAsia"/>
        </w:rPr>
        <w:t>第９条（休職）</w:t>
      </w:r>
    </w:p>
    <w:p w14:paraId="30BCB278" w14:textId="77777777" w:rsidR="00352E04" w:rsidRDefault="00352E04" w:rsidP="00352E04">
      <w:pPr>
        <w:widowControl/>
        <w:jc w:val="left"/>
      </w:pPr>
    </w:p>
    <w:p w14:paraId="521783C7" w14:textId="55EC3CA1" w:rsidR="00352E04" w:rsidRDefault="00352E04" w:rsidP="00352E04">
      <w:pPr>
        <w:pStyle w:val="14"/>
      </w:pPr>
      <w:r>
        <w:rPr>
          <w:rFonts w:hint="eastAsia"/>
        </w:rPr>
        <w:t>第３章　服務規律…………………………………………………………８～10</w:t>
      </w:r>
    </w:p>
    <w:p w14:paraId="6B274F7E" w14:textId="77777777" w:rsidR="00352E04" w:rsidRDefault="00352E04" w:rsidP="00352E04">
      <w:pPr>
        <w:pStyle w:val="ab"/>
        <w:ind w:left="210"/>
      </w:pPr>
      <w:r>
        <w:rPr>
          <w:rFonts w:hint="eastAsia"/>
        </w:rPr>
        <w:t>第10条（服務）</w:t>
      </w:r>
    </w:p>
    <w:p w14:paraId="5E218BAF" w14:textId="77777777" w:rsidR="00352E04" w:rsidRDefault="00352E04" w:rsidP="00352E04">
      <w:pPr>
        <w:pStyle w:val="ab"/>
        <w:ind w:left="210"/>
      </w:pPr>
      <w:r>
        <w:rPr>
          <w:rFonts w:hint="eastAsia"/>
        </w:rPr>
        <w:t>第11条（遵守事項）</w:t>
      </w:r>
    </w:p>
    <w:p w14:paraId="47F89C9A" w14:textId="77777777" w:rsidR="00352E04" w:rsidRDefault="00352E04" w:rsidP="00352E04">
      <w:pPr>
        <w:pStyle w:val="ab"/>
        <w:ind w:left="210"/>
      </w:pPr>
      <w:r>
        <w:rPr>
          <w:rFonts w:hint="eastAsia"/>
        </w:rPr>
        <w:t>第12条（社員バッジ、社員証）</w:t>
      </w:r>
    </w:p>
    <w:p w14:paraId="279CAC98" w14:textId="77777777" w:rsidR="00352E04" w:rsidRDefault="00352E04" w:rsidP="00352E04">
      <w:pPr>
        <w:pStyle w:val="ab"/>
        <w:ind w:left="210"/>
      </w:pPr>
      <w:r>
        <w:rPr>
          <w:rFonts w:hint="eastAsia"/>
        </w:rPr>
        <w:t>第13条（制服の着用）</w:t>
      </w:r>
    </w:p>
    <w:p w14:paraId="4096053B" w14:textId="77777777" w:rsidR="00352E04" w:rsidRDefault="00352E04" w:rsidP="00352E04">
      <w:pPr>
        <w:pStyle w:val="ab"/>
        <w:ind w:left="210"/>
      </w:pPr>
      <w:r>
        <w:rPr>
          <w:rFonts w:hint="eastAsia"/>
        </w:rPr>
        <w:t>第14条（服務上の特定）</w:t>
      </w:r>
    </w:p>
    <w:p w14:paraId="5653833F" w14:textId="77777777" w:rsidR="00352E04" w:rsidRDefault="00352E04" w:rsidP="00352E04">
      <w:pPr>
        <w:pStyle w:val="ab"/>
        <w:ind w:left="210"/>
      </w:pPr>
      <w:r>
        <w:rPr>
          <w:rFonts w:hint="eastAsia"/>
        </w:rPr>
        <w:t>第15条（出勤、退社、外出）</w:t>
      </w:r>
    </w:p>
    <w:p w14:paraId="5CDEE76B" w14:textId="25E7B6C9" w:rsidR="00352E04" w:rsidRDefault="00352E04" w:rsidP="00352E04">
      <w:pPr>
        <w:pStyle w:val="ab"/>
        <w:ind w:left="210"/>
      </w:pPr>
      <w:r>
        <w:rPr>
          <w:rFonts w:hint="eastAsia"/>
        </w:rPr>
        <w:t>第16条</w:t>
      </w:r>
      <w:r w:rsidR="004F45C6">
        <w:rPr>
          <w:rFonts w:hint="eastAsia"/>
        </w:rPr>
        <w:t>（</w:t>
      </w:r>
      <w:r>
        <w:rPr>
          <w:rFonts w:hint="eastAsia"/>
        </w:rPr>
        <w:t>私用外出）</w:t>
      </w:r>
    </w:p>
    <w:p w14:paraId="6E60E469" w14:textId="77777777" w:rsidR="00352E04" w:rsidRDefault="00352E04" w:rsidP="00352E04">
      <w:pPr>
        <w:pStyle w:val="ab"/>
        <w:ind w:left="210"/>
      </w:pPr>
      <w:r>
        <w:rPr>
          <w:rFonts w:hint="eastAsia"/>
        </w:rPr>
        <w:t>第17条（客用施設の利用禁止）</w:t>
      </w:r>
    </w:p>
    <w:p w14:paraId="1627899B" w14:textId="77777777" w:rsidR="00352E04" w:rsidRDefault="00352E04" w:rsidP="00352E04">
      <w:pPr>
        <w:pStyle w:val="ab"/>
        <w:ind w:left="210"/>
      </w:pPr>
      <w:r>
        <w:rPr>
          <w:rFonts w:hint="eastAsia"/>
        </w:rPr>
        <w:t>第18条（持込、持出）</w:t>
      </w:r>
    </w:p>
    <w:p w14:paraId="05D6C3B9" w14:textId="77777777" w:rsidR="00352E04" w:rsidRDefault="00352E04" w:rsidP="00352E04">
      <w:pPr>
        <w:pStyle w:val="ab"/>
        <w:ind w:left="210"/>
      </w:pPr>
      <w:r>
        <w:rPr>
          <w:rFonts w:hint="eastAsia"/>
        </w:rPr>
        <w:t>第19条（携行品の点検）</w:t>
      </w:r>
    </w:p>
    <w:p w14:paraId="1B1F3D77" w14:textId="77777777" w:rsidR="00352E04" w:rsidRDefault="00352E04" w:rsidP="00352E04">
      <w:pPr>
        <w:pStyle w:val="ab"/>
        <w:ind w:left="210"/>
      </w:pPr>
      <w:r>
        <w:rPr>
          <w:rFonts w:hint="eastAsia"/>
        </w:rPr>
        <w:t>第20条（職場離席）</w:t>
      </w:r>
    </w:p>
    <w:p w14:paraId="1885CCFC" w14:textId="77777777" w:rsidR="00352E04" w:rsidRDefault="00352E04" w:rsidP="00352E04">
      <w:pPr>
        <w:pStyle w:val="ab"/>
        <w:ind w:left="210"/>
      </w:pPr>
      <w:r>
        <w:rPr>
          <w:rFonts w:hint="eastAsia"/>
        </w:rPr>
        <w:t>第21条（社員買物）</w:t>
      </w:r>
    </w:p>
    <w:p w14:paraId="60158F59" w14:textId="77777777" w:rsidR="00352E04" w:rsidRDefault="00352E04" w:rsidP="00352E04">
      <w:pPr>
        <w:pStyle w:val="ab"/>
        <w:ind w:left="210"/>
      </w:pPr>
      <w:r>
        <w:rPr>
          <w:rFonts w:hint="eastAsia"/>
        </w:rPr>
        <w:t>第22条（職場のパワーハラスメントの禁止）</w:t>
      </w:r>
    </w:p>
    <w:p w14:paraId="36294530" w14:textId="77777777" w:rsidR="00352E04" w:rsidRDefault="00352E04" w:rsidP="00352E04">
      <w:pPr>
        <w:pStyle w:val="ab"/>
        <w:ind w:left="210"/>
      </w:pPr>
      <w:r>
        <w:rPr>
          <w:rFonts w:hint="eastAsia"/>
        </w:rPr>
        <w:t>第23条（セクシュアルハラスメントの禁止）</w:t>
      </w:r>
    </w:p>
    <w:p w14:paraId="685025F1" w14:textId="77777777" w:rsidR="00352E04" w:rsidRDefault="00352E04" w:rsidP="00352E04">
      <w:pPr>
        <w:pStyle w:val="ab"/>
        <w:ind w:left="210"/>
      </w:pPr>
      <w:r>
        <w:rPr>
          <w:rFonts w:hint="eastAsia"/>
        </w:rPr>
        <w:t>第24条（妊娠・出産・育児休業・介護休業等に関するハラスメントの禁止）</w:t>
      </w:r>
    </w:p>
    <w:p w14:paraId="65CC70C8" w14:textId="77777777" w:rsidR="00352E04" w:rsidRDefault="00352E04" w:rsidP="00352E04">
      <w:pPr>
        <w:pStyle w:val="ab"/>
        <w:ind w:left="210"/>
      </w:pPr>
      <w:r>
        <w:rPr>
          <w:rFonts w:hint="eastAsia"/>
        </w:rPr>
        <w:lastRenderedPageBreak/>
        <w:t>第25条（その他あらゆるハラスメントの禁止）</w:t>
      </w:r>
    </w:p>
    <w:p w14:paraId="6F0F8783" w14:textId="77777777" w:rsidR="00352E04" w:rsidRDefault="00352E04" w:rsidP="00352E04">
      <w:pPr>
        <w:pStyle w:val="ab"/>
        <w:ind w:left="210"/>
      </w:pPr>
      <w:r>
        <w:rPr>
          <w:rFonts w:hint="eastAsia"/>
        </w:rPr>
        <w:t>第26条（個人情報保護）</w:t>
      </w:r>
    </w:p>
    <w:p w14:paraId="41CEAB25" w14:textId="77777777" w:rsidR="00352E04" w:rsidRDefault="00352E04" w:rsidP="00352E04">
      <w:pPr>
        <w:pStyle w:val="ab"/>
        <w:ind w:left="210"/>
      </w:pPr>
      <w:r>
        <w:rPr>
          <w:rFonts w:hint="eastAsia"/>
        </w:rPr>
        <w:t>第27条（出退勤）</w:t>
      </w:r>
    </w:p>
    <w:p w14:paraId="30887C57" w14:textId="77777777" w:rsidR="00352E04" w:rsidRDefault="00352E04" w:rsidP="00352E04">
      <w:pPr>
        <w:pStyle w:val="ab"/>
        <w:ind w:left="210"/>
      </w:pPr>
      <w:r>
        <w:rPr>
          <w:rFonts w:hint="eastAsia"/>
        </w:rPr>
        <w:t>第28条（遅刻、早退、欠勤等）</w:t>
      </w:r>
    </w:p>
    <w:p w14:paraId="7F16DD88" w14:textId="77777777" w:rsidR="00352E04" w:rsidRDefault="00352E04" w:rsidP="00352E04">
      <w:pPr>
        <w:pStyle w:val="ab"/>
        <w:ind w:left="210"/>
      </w:pPr>
      <w:r>
        <w:rPr>
          <w:rFonts w:hint="eastAsia"/>
        </w:rPr>
        <w:t>第29条（早退）</w:t>
      </w:r>
    </w:p>
    <w:p w14:paraId="2B3DB8FF" w14:textId="77777777" w:rsidR="00352E04" w:rsidRDefault="00352E04" w:rsidP="00352E04">
      <w:pPr>
        <w:pStyle w:val="ab"/>
        <w:ind w:left="210"/>
      </w:pPr>
      <w:r>
        <w:rPr>
          <w:rFonts w:hint="eastAsia"/>
        </w:rPr>
        <w:t>第30条（直行、直帰）</w:t>
      </w:r>
    </w:p>
    <w:p w14:paraId="79EEDB96" w14:textId="77777777" w:rsidR="00352E04" w:rsidRDefault="00352E04" w:rsidP="00352E04">
      <w:pPr>
        <w:pStyle w:val="ab"/>
        <w:ind w:left="210"/>
      </w:pPr>
      <w:r>
        <w:rPr>
          <w:rFonts w:hint="eastAsia"/>
        </w:rPr>
        <w:t>第31条（私傷病欠勤）</w:t>
      </w:r>
    </w:p>
    <w:p w14:paraId="5B6AF83C" w14:textId="77777777" w:rsidR="00352E04" w:rsidRDefault="00352E04" w:rsidP="00352E04">
      <w:pPr>
        <w:widowControl/>
        <w:jc w:val="left"/>
      </w:pPr>
    </w:p>
    <w:p w14:paraId="31C2019F" w14:textId="3DE11CCC" w:rsidR="00352E04" w:rsidRDefault="00352E04" w:rsidP="00352E04">
      <w:pPr>
        <w:pStyle w:val="14"/>
      </w:pPr>
      <w:r>
        <w:rPr>
          <w:rFonts w:hint="eastAsia"/>
        </w:rPr>
        <w:t>第４章　労働時間、休憩及び休日………………………………………10～14</w:t>
      </w:r>
    </w:p>
    <w:p w14:paraId="7AC4F2D8" w14:textId="337D6DBD" w:rsidR="00352E04" w:rsidRDefault="00000A21" w:rsidP="00352E04">
      <w:pPr>
        <w:pStyle w:val="ab"/>
        <w:ind w:left="210"/>
      </w:pPr>
      <w:r>
        <w:rPr>
          <w:rFonts w:hint="eastAsia"/>
        </w:rPr>
        <w:t>〔</w:t>
      </w:r>
      <w:r w:rsidR="00352E04">
        <w:rPr>
          <w:rFonts w:hint="eastAsia"/>
        </w:rPr>
        <w:t>例１</w:t>
      </w:r>
      <w:r>
        <w:rPr>
          <w:rFonts w:hint="eastAsia"/>
        </w:rPr>
        <w:t>〕</w:t>
      </w:r>
      <w:r w:rsidR="00352E04">
        <w:rPr>
          <w:rFonts w:hint="eastAsia"/>
        </w:rPr>
        <w:t>完全週休２日制を採用する場合の規程例</w:t>
      </w:r>
    </w:p>
    <w:p w14:paraId="70A5509C" w14:textId="77777777" w:rsidR="00352E04" w:rsidRDefault="00352E04" w:rsidP="00352E04">
      <w:pPr>
        <w:pStyle w:val="ab"/>
        <w:ind w:left="210"/>
      </w:pPr>
      <w:r>
        <w:rPr>
          <w:rFonts w:hint="eastAsia"/>
        </w:rPr>
        <w:t>第32条（労働時間及び休憩時間）</w:t>
      </w:r>
    </w:p>
    <w:p w14:paraId="11127287" w14:textId="77777777" w:rsidR="00352E04" w:rsidRDefault="00352E04" w:rsidP="00352E04">
      <w:pPr>
        <w:pStyle w:val="ab"/>
        <w:ind w:left="210"/>
      </w:pPr>
      <w:r>
        <w:rPr>
          <w:rFonts w:hint="eastAsia"/>
        </w:rPr>
        <w:t>第33条（休日）</w:t>
      </w:r>
    </w:p>
    <w:p w14:paraId="0BC05048" w14:textId="77777777" w:rsidR="00352E04" w:rsidRDefault="00352E04" w:rsidP="00352E04">
      <w:pPr>
        <w:pStyle w:val="ab"/>
        <w:ind w:left="210"/>
      </w:pPr>
      <w:r>
        <w:rPr>
          <w:rFonts w:hint="eastAsia"/>
        </w:rPr>
        <w:t>第34条（休日の変更、振替）</w:t>
      </w:r>
    </w:p>
    <w:p w14:paraId="6BD48636" w14:textId="79096AD8" w:rsidR="00352E04" w:rsidRDefault="00352E04" w:rsidP="00352E04">
      <w:pPr>
        <w:pStyle w:val="ab"/>
        <w:ind w:left="210"/>
      </w:pPr>
      <w:r>
        <w:rPr>
          <w:rFonts w:hint="eastAsia"/>
        </w:rPr>
        <w:t>〔例２〕</w:t>
      </w:r>
      <w:r w:rsidR="00000A21">
        <w:rPr>
          <w:rFonts w:hint="eastAsia"/>
        </w:rPr>
        <w:t>１</w:t>
      </w:r>
      <w:r>
        <w:rPr>
          <w:rFonts w:hint="eastAsia"/>
        </w:rPr>
        <w:t>カ月単位の変形労働時間制（隔週週休２日制を採用する場合）の規程例</w:t>
      </w:r>
    </w:p>
    <w:p w14:paraId="532DBE53" w14:textId="77777777" w:rsidR="00352E04" w:rsidRDefault="00352E04" w:rsidP="00352E04">
      <w:pPr>
        <w:pStyle w:val="ab"/>
        <w:ind w:left="210"/>
      </w:pPr>
      <w:r>
        <w:rPr>
          <w:rFonts w:hint="eastAsia"/>
        </w:rPr>
        <w:t>第32条（労働時間及び休憩時間）</w:t>
      </w:r>
    </w:p>
    <w:p w14:paraId="1CEB67F9" w14:textId="77777777" w:rsidR="00352E04" w:rsidRDefault="00352E04" w:rsidP="00352E04">
      <w:pPr>
        <w:pStyle w:val="ab"/>
        <w:ind w:left="210"/>
      </w:pPr>
      <w:r>
        <w:rPr>
          <w:rFonts w:hint="eastAsia"/>
        </w:rPr>
        <w:t>第33条（休日）</w:t>
      </w:r>
    </w:p>
    <w:p w14:paraId="0E006B90" w14:textId="77777777" w:rsidR="00352E04" w:rsidRDefault="00352E04" w:rsidP="00352E04">
      <w:pPr>
        <w:pStyle w:val="ab"/>
        <w:ind w:left="210"/>
      </w:pPr>
      <w:r>
        <w:rPr>
          <w:rFonts w:hint="eastAsia"/>
        </w:rPr>
        <w:t>第34条（休日の変更、振替）</w:t>
      </w:r>
    </w:p>
    <w:p w14:paraId="412B3E51" w14:textId="7D1458AC" w:rsidR="00352E04" w:rsidRDefault="00352E04" w:rsidP="00352E04">
      <w:pPr>
        <w:pStyle w:val="ab"/>
        <w:ind w:left="210"/>
      </w:pPr>
      <w:r>
        <w:rPr>
          <w:rFonts w:hint="eastAsia"/>
        </w:rPr>
        <w:t>〔例３〕</w:t>
      </w:r>
      <w:r w:rsidR="00000A21">
        <w:rPr>
          <w:rFonts w:hint="eastAsia"/>
        </w:rPr>
        <w:t>１</w:t>
      </w:r>
      <w:r>
        <w:rPr>
          <w:rFonts w:hint="eastAsia"/>
        </w:rPr>
        <w:t>年単位の変形労働時間制の規程例</w:t>
      </w:r>
    </w:p>
    <w:p w14:paraId="33027C73" w14:textId="77777777" w:rsidR="00352E04" w:rsidRDefault="00352E04" w:rsidP="00352E04">
      <w:pPr>
        <w:pStyle w:val="ab"/>
        <w:ind w:left="210"/>
      </w:pPr>
      <w:r>
        <w:rPr>
          <w:rFonts w:hint="eastAsia"/>
        </w:rPr>
        <w:t>第32条（労働時間及び休憩時間）</w:t>
      </w:r>
    </w:p>
    <w:p w14:paraId="016D0526" w14:textId="77777777" w:rsidR="00352E04" w:rsidRDefault="00352E04" w:rsidP="00352E04">
      <w:pPr>
        <w:pStyle w:val="ab"/>
        <w:ind w:left="210"/>
      </w:pPr>
      <w:r>
        <w:rPr>
          <w:rFonts w:hint="eastAsia"/>
        </w:rPr>
        <w:t>第33条（休日）</w:t>
      </w:r>
    </w:p>
    <w:p w14:paraId="4E6B2D37" w14:textId="77777777" w:rsidR="00352E04" w:rsidRDefault="00352E04" w:rsidP="00352E04">
      <w:pPr>
        <w:pStyle w:val="ab"/>
        <w:ind w:left="210"/>
      </w:pPr>
      <w:r>
        <w:rPr>
          <w:rFonts w:hint="eastAsia"/>
        </w:rPr>
        <w:t>第34条（休日の変更、振替）</w:t>
      </w:r>
    </w:p>
    <w:p w14:paraId="00B2697B" w14:textId="77777777" w:rsidR="00352E04" w:rsidRDefault="00352E04" w:rsidP="00352E04">
      <w:pPr>
        <w:pStyle w:val="ab"/>
        <w:ind w:left="210"/>
      </w:pPr>
    </w:p>
    <w:p w14:paraId="57855219" w14:textId="77777777" w:rsidR="00352E04" w:rsidRDefault="00352E04" w:rsidP="00352E04">
      <w:pPr>
        <w:pStyle w:val="ab"/>
        <w:ind w:left="210"/>
      </w:pPr>
      <w:r>
        <w:rPr>
          <w:rFonts w:hint="eastAsia"/>
        </w:rPr>
        <w:t>第35条（時間外及び休日労働等）</w:t>
      </w:r>
    </w:p>
    <w:p w14:paraId="30AB6EB0" w14:textId="77777777" w:rsidR="00352E04" w:rsidRDefault="00352E04" w:rsidP="00352E04">
      <w:pPr>
        <w:widowControl/>
        <w:jc w:val="left"/>
      </w:pPr>
    </w:p>
    <w:p w14:paraId="3BC22091" w14:textId="65701918" w:rsidR="00352E04" w:rsidRDefault="00352E04" w:rsidP="00352E04">
      <w:pPr>
        <w:pStyle w:val="14"/>
      </w:pPr>
      <w:r>
        <w:rPr>
          <w:rFonts w:hint="eastAsia"/>
        </w:rPr>
        <w:t>第５章　休暇等……………………………………………………………15～17</w:t>
      </w:r>
    </w:p>
    <w:p w14:paraId="21683138" w14:textId="77777777" w:rsidR="00352E04" w:rsidRDefault="00352E04" w:rsidP="00352E04">
      <w:pPr>
        <w:pStyle w:val="ab"/>
        <w:ind w:left="210"/>
      </w:pPr>
      <w:r>
        <w:rPr>
          <w:rFonts w:hint="eastAsia"/>
        </w:rPr>
        <w:t>第36条（年次有給休暇）</w:t>
      </w:r>
    </w:p>
    <w:p w14:paraId="35350351" w14:textId="77777777" w:rsidR="00352E04" w:rsidRDefault="00352E04" w:rsidP="00352E04">
      <w:pPr>
        <w:pStyle w:val="ab"/>
        <w:ind w:left="210"/>
      </w:pPr>
      <w:r>
        <w:rPr>
          <w:rFonts w:hint="eastAsia"/>
        </w:rPr>
        <w:t>第37条（年次有給休暇の時間単位での付与）</w:t>
      </w:r>
    </w:p>
    <w:p w14:paraId="4DCD0953" w14:textId="77777777" w:rsidR="00352E04" w:rsidRDefault="00352E04" w:rsidP="00352E04">
      <w:pPr>
        <w:pStyle w:val="ab"/>
        <w:ind w:left="210"/>
      </w:pPr>
      <w:r>
        <w:rPr>
          <w:rFonts w:hint="eastAsia"/>
        </w:rPr>
        <w:t>第38条（産前産後の休業）</w:t>
      </w:r>
    </w:p>
    <w:p w14:paraId="4DEB9942" w14:textId="77777777" w:rsidR="00352E04" w:rsidRDefault="00352E04" w:rsidP="00352E04">
      <w:pPr>
        <w:pStyle w:val="ab"/>
        <w:ind w:left="210"/>
      </w:pPr>
      <w:r>
        <w:rPr>
          <w:rFonts w:hint="eastAsia"/>
        </w:rPr>
        <w:t>第39条（母性健康管理の措置）</w:t>
      </w:r>
    </w:p>
    <w:p w14:paraId="6263463A" w14:textId="77777777" w:rsidR="00352E04" w:rsidRDefault="00352E04" w:rsidP="00352E04">
      <w:pPr>
        <w:pStyle w:val="ab"/>
        <w:ind w:left="210"/>
      </w:pPr>
      <w:r>
        <w:rPr>
          <w:rFonts w:hint="eastAsia"/>
        </w:rPr>
        <w:t>第40条（育児時間及び生理休暇）</w:t>
      </w:r>
    </w:p>
    <w:p w14:paraId="158A0354" w14:textId="77777777" w:rsidR="00352E04" w:rsidRDefault="00352E04" w:rsidP="00352E04">
      <w:pPr>
        <w:pStyle w:val="ab"/>
        <w:ind w:left="210"/>
      </w:pPr>
      <w:r>
        <w:rPr>
          <w:rFonts w:hint="eastAsia"/>
        </w:rPr>
        <w:t>第41条（育児・介護休業、子の看護休暇等）</w:t>
      </w:r>
    </w:p>
    <w:p w14:paraId="6AAE6256" w14:textId="77777777" w:rsidR="00352E04" w:rsidRDefault="00352E04" w:rsidP="00352E04">
      <w:pPr>
        <w:pStyle w:val="ab"/>
        <w:ind w:left="210"/>
      </w:pPr>
      <w:r>
        <w:rPr>
          <w:rFonts w:hint="eastAsia"/>
        </w:rPr>
        <w:t>第42条（慶弔休暇）</w:t>
      </w:r>
    </w:p>
    <w:p w14:paraId="3EFF7F9E" w14:textId="77777777" w:rsidR="00352E04" w:rsidRDefault="00352E04" w:rsidP="00352E04">
      <w:pPr>
        <w:pStyle w:val="ab"/>
        <w:ind w:left="210"/>
      </w:pPr>
      <w:r>
        <w:rPr>
          <w:rFonts w:hint="eastAsia"/>
        </w:rPr>
        <w:t>第43条（裁判員等のための休暇）</w:t>
      </w:r>
    </w:p>
    <w:p w14:paraId="6ACFAC55" w14:textId="77777777" w:rsidR="00352E04" w:rsidRDefault="00352E04" w:rsidP="00352E04">
      <w:pPr>
        <w:widowControl/>
        <w:jc w:val="left"/>
      </w:pPr>
    </w:p>
    <w:p w14:paraId="3C133436" w14:textId="6BA6CF29" w:rsidR="00352E04" w:rsidRDefault="00352E04" w:rsidP="00352E04">
      <w:pPr>
        <w:pStyle w:val="14"/>
      </w:pPr>
      <w:r>
        <w:rPr>
          <w:rFonts w:hint="eastAsia"/>
        </w:rPr>
        <w:t>第６章　賃金</w:t>
      </w:r>
      <w:r w:rsidR="000C0BBB">
        <w:rPr>
          <w:rFonts w:hint="eastAsia"/>
        </w:rPr>
        <w:t>………………………………………………………………18～25</w:t>
      </w:r>
    </w:p>
    <w:p w14:paraId="47C6D4DB" w14:textId="77777777" w:rsidR="00352E04" w:rsidRDefault="00352E04" w:rsidP="00352E04">
      <w:pPr>
        <w:pStyle w:val="ab"/>
        <w:ind w:left="210"/>
      </w:pPr>
      <w:r>
        <w:rPr>
          <w:rFonts w:hint="eastAsia"/>
        </w:rPr>
        <w:lastRenderedPageBreak/>
        <w:t>第44条（賃金の構成）</w:t>
      </w:r>
    </w:p>
    <w:p w14:paraId="31E0BC36" w14:textId="77777777" w:rsidR="00352E04" w:rsidRDefault="00352E04" w:rsidP="00352E04">
      <w:pPr>
        <w:pStyle w:val="ab"/>
        <w:ind w:left="210"/>
      </w:pPr>
      <w:r>
        <w:rPr>
          <w:rFonts w:hint="eastAsia"/>
        </w:rPr>
        <w:t>第45条（基本給）</w:t>
      </w:r>
    </w:p>
    <w:p w14:paraId="15A1379D" w14:textId="77777777" w:rsidR="00352E04" w:rsidRDefault="00352E04" w:rsidP="00352E04">
      <w:pPr>
        <w:pStyle w:val="ab"/>
        <w:ind w:left="210"/>
      </w:pPr>
      <w:r>
        <w:rPr>
          <w:rFonts w:hint="eastAsia"/>
        </w:rPr>
        <w:t>第46条（家族手当）</w:t>
      </w:r>
    </w:p>
    <w:p w14:paraId="64DF4D43" w14:textId="77777777" w:rsidR="00352E04" w:rsidRDefault="00352E04" w:rsidP="00352E04">
      <w:pPr>
        <w:pStyle w:val="ab"/>
        <w:ind w:left="210"/>
      </w:pPr>
      <w:r>
        <w:rPr>
          <w:rFonts w:hint="eastAsia"/>
        </w:rPr>
        <w:t>第47条（通勤手当）</w:t>
      </w:r>
    </w:p>
    <w:p w14:paraId="65A3EB43" w14:textId="77777777" w:rsidR="00352E04" w:rsidRDefault="00352E04" w:rsidP="00352E04">
      <w:pPr>
        <w:pStyle w:val="ab"/>
        <w:ind w:left="210"/>
      </w:pPr>
      <w:r>
        <w:rPr>
          <w:rFonts w:hint="eastAsia"/>
        </w:rPr>
        <w:t>第48条（役付手当）</w:t>
      </w:r>
    </w:p>
    <w:p w14:paraId="5C856711" w14:textId="77777777" w:rsidR="00352E04" w:rsidRDefault="00352E04" w:rsidP="00352E04">
      <w:pPr>
        <w:pStyle w:val="ab"/>
        <w:ind w:left="210"/>
      </w:pPr>
      <w:r>
        <w:rPr>
          <w:rFonts w:hint="eastAsia"/>
        </w:rPr>
        <w:t>第49条（技能・資格手当）</w:t>
      </w:r>
    </w:p>
    <w:p w14:paraId="04CFEF71" w14:textId="77777777" w:rsidR="00352E04" w:rsidRDefault="00352E04" w:rsidP="00352E04">
      <w:pPr>
        <w:pStyle w:val="ab"/>
        <w:ind w:left="210"/>
      </w:pPr>
      <w:r>
        <w:rPr>
          <w:rFonts w:hint="eastAsia"/>
        </w:rPr>
        <w:t>第50条（精勤手当）</w:t>
      </w:r>
    </w:p>
    <w:p w14:paraId="3821639F" w14:textId="77777777" w:rsidR="00352E04" w:rsidRDefault="00352E04" w:rsidP="00352E04">
      <w:pPr>
        <w:pStyle w:val="ab"/>
        <w:ind w:left="210"/>
      </w:pPr>
      <w:r>
        <w:rPr>
          <w:rFonts w:hint="eastAsia"/>
        </w:rPr>
        <w:t>第51条（割増賃金）</w:t>
      </w:r>
    </w:p>
    <w:p w14:paraId="73F78C9F" w14:textId="77777777" w:rsidR="00352E04" w:rsidRDefault="00352E04" w:rsidP="00352E04">
      <w:pPr>
        <w:pStyle w:val="ab"/>
        <w:ind w:left="210"/>
      </w:pPr>
      <w:r>
        <w:rPr>
          <w:rFonts w:hint="eastAsia"/>
        </w:rPr>
        <w:t>第52条（１年単位の変形労働時間制に関する賃金の精算）</w:t>
      </w:r>
    </w:p>
    <w:p w14:paraId="7ADAA300" w14:textId="77777777" w:rsidR="00352E04" w:rsidRDefault="00352E04" w:rsidP="00352E04">
      <w:pPr>
        <w:pStyle w:val="ab"/>
        <w:ind w:left="210"/>
      </w:pPr>
      <w:r>
        <w:rPr>
          <w:rFonts w:hint="eastAsia"/>
        </w:rPr>
        <w:t>第53条（代替休暇）</w:t>
      </w:r>
    </w:p>
    <w:p w14:paraId="30AC1EED" w14:textId="77777777" w:rsidR="00352E04" w:rsidRDefault="00352E04" w:rsidP="00352E04">
      <w:pPr>
        <w:pStyle w:val="ab"/>
        <w:ind w:left="210"/>
      </w:pPr>
      <w:r>
        <w:rPr>
          <w:rFonts w:hint="eastAsia"/>
        </w:rPr>
        <w:t>第54条（休暇等の賃金）</w:t>
      </w:r>
    </w:p>
    <w:p w14:paraId="562B418A" w14:textId="77777777" w:rsidR="00352E04" w:rsidRDefault="00352E04" w:rsidP="00352E04">
      <w:pPr>
        <w:pStyle w:val="ab"/>
        <w:ind w:left="210"/>
      </w:pPr>
      <w:r>
        <w:rPr>
          <w:rFonts w:hint="eastAsia"/>
        </w:rPr>
        <w:t>第55条（臨時休業の賃金）</w:t>
      </w:r>
    </w:p>
    <w:p w14:paraId="547E23FF" w14:textId="77777777" w:rsidR="00352E04" w:rsidRDefault="00352E04" w:rsidP="00352E04">
      <w:pPr>
        <w:pStyle w:val="ab"/>
        <w:ind w:left="210"/>
      </w:pPr>
      <w:r>
        <w:rPr>
          <w:rFonts w:hint="eastAsia"/>
        </w:rPr>
        <w:t>第56条（欠勤等の扱い）</w:t>
      </w:r>
    </w:p>
    <w:p w14:paraId="0637D7D0" w14:textId="77777777" w:rsidR="00352E04" w:rsidRDefault="00352E04" w:rsidP="00352E04">
      <w:pPr>
        <w:pStyle w:val="ab"/>
        <w:ind w:left="210"/>
      </w:pPr>
      <w:r>
        <w:rPr>
          <w:rFonts w:hint="eastAsia"/>
        </w:rPr>
        <w:t>第57条（賃金の計算期間及び支払日）</w:t>
      </w:r>
    </w:p>
    <w:p w14:paraId="275F08CD" w14:textId="77777777" w:rsidR="00352E04" w:rsidRDefault="00352E04" w:rsidP="00352E04">
      <w:pPr>
        <w:pStyle w:val="ab"/>
        <w:ind w:left="210"/>
      </w:pPr>
      <w:r>
        <w:rPr>
          <w:rFonts w:hint="eastAsia"/>
        </w:rPr>
        <w:t>第58条（賃金の支払と控除）</w:t>
      </w:r>
    </w:p>
    <w:p w14:paraId="03E169D5" w14:textId="77777777" w:rsidR="00352E04" w:rsidRDefault="00352E04" w:rsidP="00352E04">
      <w:pPr>
        <w:pStyle w:val="ab"/>
        <w:ind w:left="210"/>
      </w:pPr>
      <w:r>
        <w:rPr>
          <w:rFonts w:hint="eastAsia"/>
        </w:rPr>
        <w:t>第59条（賃金の非常時払い）</w:t>
      </w:r>
    </w:p>
    <w:p w14:paraId="79A5BD2F" w14:textId="77777777" w:rsidR="00352E04" w:rsidRDefault="00352E04" w:rsidP="00352E04">
      <w:pPr>
        <w:pStyle w:val="ab"/>
        <w:ind w:left="210"/>
      </w:pPr>
      <w:r>
        <w:rPr>
          <w:rFonts w:hint="eastAsia"/>
        </w:rPr>
        <w:t>第60条（昇給）</w:t>
      </w:r>
    </w:p>
    <w:p w14:paraId="6657A5BD" w14:textId="77777777" w:rsidR="00352E04" w:rsidRDefault="00352E04" w:rsidP="00352E04">
      <w:pPr>
        <w:pStyle w:val="ab"/>
        <w:ind w:left="210"/>
      </w:pPr>
      <w:r>
        <w:rPr>
          <w:rFonts w:hint="eastAsia"/>
        </w:rPr>
        <w:t>第61条（賞与）</w:t>
      </w:r>
    </w:p>
    <w:p w14:paraId="4B7E32A1" w14:textId="77777777" w:rsidR="00352E04" w:rsidRDefault="00352E04" w:rsidP="00352E04">
      <w:pPr>
        <w:widowControl/>
        <w:jc w:val="left"/>
      </w:pPr>
    </w:p>
    <w:p w14:paraId="436924B4" w14:textId="5F8F26E9" w:rsidR="00352E04" w:rsidRDefault="00352E04" w:rsidP="00352E04">
      <w:pPr>
        <w:pStyle w:val="14"/>
      </w:pPr>
      <w:r>
        <w:rPr>
          <w:rFonts w:hint="eastAsia"/>
        </w:rPr>
        <w:t>第７章　定年、退職及び解雇</w:t>
      </w:r>
      <w:r w:rsidR="000C0BBB">
        <w:rPr>
          <w:rFonts w:hint="eastAsia"/>
        </w:rPr>
        <w:t>……………………………………………25～26</w:t>
      </w:r>
    </w:p>
    <w:p w14:paraId="33B1DB8B" w14:textId="45971B12" w:rsidR="00352E04" w:rsidRDefault="00352E04" w:rsidP="00352E04">
      <w:pPr>
        <w:pStyle w:val="ab"/>
        <w:ind w:left="210"/>
      </w:pPr>
      <w:r>
        <w:rPr>
          <w:rFonts w:hint="eastAsia"/>
        </w:rPr>
        <w:t>［例］定年を満６０歳とし、その後希望者を継続雇用する例（満６５歳以降は対象者基準あり）</w:t>
      </w:r>
    </w:p>
    <w:p w14:paraId="49402848" w14:textId="77777777" w:rsidR="00352E04" w:rsidRDefault="00352E04" w:rsidP="00352E04">
      <w:pPr>
        <w:pStyle w:val="ab"/>
        <w:ind w:left="210"/>
      </w:pPr>
      <w:r>
        <w:rPr>
          <w:rFonts w:hint="eastAsia"/>
        </w:rPr>
        <w:t>第62条（定年等）</w:t>
      </w:r>
    </w:p>
    <w:p w14:paraId="3D562241" w14:textId="77777777" w:rsidR="00352E04" w:rsidRDefault="00352E04" w:rsidP="00352E04">
      <w:pPr>
        <w:pStyle w:val="ab"/>
        <w:ind w:left="210"/>
      </w:pPr>
      <w:r>
        <w:rPr>
          <w:rFonts w:hint="eastAsia"/>
        </w:rPr>
        <w:t>第63条（退職）</w:t>
      </w:r>
    </w:p>
    <w:p w14:paraId="2C6CF81F" w14:textId="77777777" w:rsidR="00352E04" w:rsidRDefault="00352E04" w:rsidP="00352E04">
      <w:pPr>
        <w:pStyle w:val="ab"/>
        <w:ind w:left="210"/>
      </w:pPr>
      <w:r>
        <w:rPr>
          <w:rFonts w:hint="eastAsia"/>
        </w:rPr>
        <w:t>第64条（解雇）</w:t>
      </w:r>
    </w:p>
    <w:p w14:paraId="6B77954D" w14:textId="77777777" w:rsidR="00352E04" w:rsidRDefault="00352E04" w:rsidP="00352E04">
      <w:pPr>
        <w:widowControl/>
        <w:jc w:val="left"/>
      </w:pPr>
    </w:p>
    <w:p w14:paraId="65A79538" w14:textId="36F57566" w:rsidR="00352E04" w:rsidRDefault="00352E04" w:rsidP="00352E04">
      <w:pPr>
        <w:pStyle w:val="14"/>
      </w:pPr>
      <w:r>
        <w:rPr>
          <w:rFonts w:hint="eastAsia"/>
        </w:rPr>
        <w:t>第８章　退職金</w:t>
      </w:r>
      <w:r w:rsidR="000C0BBB">
        <w:rPr>
          <w:rFonts w:hint="eastAsia"/>
        </w:rPr>
        <w:t>……………………………………………………………26～27</w:t>
      </w:r>
    </w:p>
    <w:p w14:paraId="6914750F" w14:textId="77777777" w:rsidR="00352E04" w:rsidRDefault="00352E04" w:rsidP="00352E04">
      <w:pPr>
        <w:pStyle w:val="ab"/>
        <w:ind w:left="210"/>
      </w:pPr>
      <w:r>
        <w:rPr>
          <w:rFonts w:hint="eastAsia"/>
        </w:rPr>
        <w:t>第65条（退職金の支給）</w:t>
      </w:r>
    </w:p>
    <w:p w14:paraId="50DBB9FB" w14:textId="77777777" w:rsidR="00352E04" w:rsidRDefault="00352E04" w:rsidP="00352E04">
      <w:pPr>
        <w:pStyle w:val="ab"/>
        <w:ind w:left="210"/>
      </w:pPr>
      <w:r>
        <w:rPr>
          <w:rFonts w:hint="eastAsia"/>
        </w:rPr>
        <w:t>第66条（退職金の額）</w:t>
      </w:r>
    </w:p>
    <w:p w14:paraId="187AC3DA" w14:textId="77777777" w:rsidR="00352E04" w:rsidRDefault="00352E04" w:rsidP="00352E04">
      <w:pPr>
        <w:pStyle w:val="ab"/>
        <w:ind w:left="210"/>
      </w:pPr>
      <w:r>
        <w:rPr>
          <w:rFonts w:hint="eastAsia"/>
        </w:rPr>
        <w:t>第67条（退職金の支払方法及び支払時期）</w:t>
      </w:r>
    </w:p>
    <w:p w14:paraId="38B84ABA" w14:textId="77777777" w:rsidR="00352E04" w:rsidRDefault="00352E04" w:rsidP="00352E04">
      <w:pPr>
        <w:widowControl/>
        <w:jc w:val="left"/>
      </w:pPr>
    </w:p>
    <w:p w14:paraId="111794D2" w14:textId="69D6CAEC" w:rsidR="00352E04" w:rsidRDefault="00352E04" w:rsidP="00352E04">
      <w:pPr>
        <w:pStyle w:val="14"/>
      </w:pPr>
      <w:r>
        <w:rPr>
          <w:rFonts w:hint="eastAsia"/>
        </w:rPr>
        <w:t>第９章　安全衛生及び災害補償</w:t>
      </w:r>
      <w:r w:rsidR="000C0BBB">
        <w:rPr>
          <w:rFonts w:hint="eastAsia"/>
        </w:rPr>
        <w:t>…………………………………………27～29</w:t>
      </w:r>
    </w:p>
    <w:p w14:paraId="50B4E832" w14:textId="77777777" w:rsidR="00352E04" w:rsidRDefault="00352E04" w:rsidP="00352E04">
      <w:pPr>
        <w:pStyle w:val="ab"/>
        <w:ind w:left="210"/>
      </w:pPr>
      <w:r>
        <w:rPr>
          <w:rFonts w:hint="eastAsia"/>
        </w:rPr>
        <w:t>第68条（遵守事項）</w:t>
      </w:r>
    </w:p>
    <w:p w14:paraId="473CB0F0" w14:textId="77777777" w:rsidR="00352E04" w:rsidRDefault="00352E04" w:rsidP="00352E04">
      <w:pPr>
        <w:pStyle w:val="ab"/>
        <w:ind w:left="210"/>
      </w:pPr>
      <w:r>
        <w:rPr>
          <w:rFonts w:hint="eastAsia"/>
        </w:rPr>
        <w:t>第69条（健康診断）</w:t>
      </w:r>
    </w:p>
    <w:p w14:paraId="7E5CBACE" w14:textId="77777777" w:rsidR="00352E04" w:rsidRDefault="00352E04" w:rsidP="00352E04">
      <w:pPr>
        <w:pStyle w:val="ab"/>
        <w:ind w:left="210"/>
      </w:pPr>
      <w:r>
        <w:rPr>
          <w:rFonts w:hint="eastAsia"/>
        </w:rPr>
        <w:t>第70条（長時間労働者に対する面接指導）</w:t>
      </w:r>
    </w:p>
    <w:p w14:paraId="467765F3" w14:textId="77777777" w:rsidR="00352E04" w:rsidRDefault="00352E04" w:rsidP="00352E04">
      <w:pPr>
        <w:pStyle w:val="ab"/>
        <w:ind w:left="210"/>
      </w:pPr>
      <w:r>
        <w:rPr>
          <w:rFonts w:hint="eastAsia"/>
        </w:rPr>
        <w:t>第71条（ストレスチェック）</w:t>
      </w:r>
    </w:p>
    <w:p w14:paraId="6D8EF184" w14:textId="77777777" w:rsidR="00352E04" w:rsidRDefault="00352E04" w:rsidP="00352E04">
      <w:pPr>
        <w:pStyle w:val="ab"/>
        <w:ind w:left="210"/>
      </w:pPr>
      <w:r>
        <w:rPr>
          <w:rFonts w:hint="eastAsia"/>
        </w:rPr>
        <w:lastRenderedPageBreak/>
        <w:t>第72条（健康管理上の個人情報の取扱い）</w:t>
      </w:r>
    </w:p>
    <w:p w14:paraId="1FD457C8" w14:textId="77777777" w:rsidR="00352E04" w:rsidRDefault="00352E04" w:rsidP="00352E04">
      <w:pPr>
        <w:pStyle w:val="ab"/>
        <w:ind w:left="210"/>
      </w:pPr>
      <w:r>
        <w:rPr>
          <w:rFonts w:hint="eastAsia"/>
        </w:rPr>
        <w:t>第73条（安全衛生教育）</w:t>
      </w:r>
    </w:p>
    <w:p w14:paraId="30384CD4" w14:textId="77777777" w:rsidR="00352E04" w:rsidRDefault="00352E04" w:rsidP="00352E04">
      <w:pPr>
        <w:pStyle w:val="ab"/>
        <w:ind w:left="210"/>
      </w:pPr>
      <w:r>
        <w:rPr>
          <w:rFonts w:hint="eastAsia"/>
        </w:rPr>
        <w:t>第74条（災害補償）</w:t>
      </w:r>
    </w:p>
    <w:p w14:paraId="7AE82B31" w14:textId="77777777" w:rsidR="00352E04" w:rsidRDefault="00352E04" w:rsidP="00352E04">
      <w:pPr>
        <w:widowControl/>
        <w:jc w:val="left"/>
      </w:pPr>
    </w:p>
    <w:p w14:paraId="37CDF043" w14:textId="185A770B" w:rsidR="00352E04" w:rsidRDefault="00352E04" w:rsidP="00352E04">
      <w:pPr>
        <w:pStyle w:val="14"/>
      </w:pPr>
      <w:r>
        <w:rPr>
          <w:rFonts w:hint="eastAsia"/>
        </w:rPr>
        <w:t>第10章　職業訓練</w:t>
      </w:r>
      <w:r w:rsidR="000C0BBB">
        <w:rPr>
          <w:rFonts w:hint="eastAsia"/>
        </w:rPr>
        <w:t>……………………………………………………………29</w:t>
      </w:r>
    </w:p>
    <w:p w14:paraId="7286FEBF" w14:textId="77777777" w:rsidR="00352E04" w:rsidRDefault="00352E04" w:rsidP="00352E04">
      <w:pPr>
        <w:pStyle w:val="ab"/>
        <w:ind w:left="210"/>
      </w:pPr>
      <w:r>
        <w:rPr>
          <w:rFonts w:hint="eastAsia"/>
        </w:rPr>
        <w:t>第75条（教育訓練）</w:t>
      </w:r>
    </w:p>
    <w:p w14:paraId="3FE7DF5F" w14:textId="77777777" w:rsidR="00352E04" w:rsidRDefault="00352E04" w:rsidP="00352E04">
      <w:pPr>
        <w:widowControl/>
        <w:jc w:val="left"/>
      </w:pPr>
    </w:p>
    <w:p w14:paraId="3D710E43" w14:textId="716F52D1" w:rsidR="00352E04" w:rsidRDefault="00352E04" w:rsidP="00352E04">
      <w:pPr>
        <w:pStyle w:val="14"/>
      </w:pPr>
      <w:r>
        <w:rPr>
          <w:rFonts w:hint="eastAsia"/>
        </w:rPr>
        <w:t>第11章　表彰及び制裁</w:t>
      </w:r>
      <w:r w:rsidR="000C0BBB">
        <w:rPr>
          <w:rFonts w:hint="eastAsia"/>
        </w:rPr>
        <w:t>…………………………………………………29～31</w:t>
      </w:r>
    </w:p>
    <w:p w14:paraId="353CF682" w14:textId="77777777" w:rsidR="00352E04" w:rsidRDefault="00352E04" w:rsidP="00352E04">
      <w:pPr>
        <w:pStyle w:val="ab"/>
        <w:ind w:left="210"/>
      </w:pPr>
      <w:r>
        <w:rPr>
          <w:rFonts w:hint="eastAsia"/>
        </w:rPr>
        <w:t>第76条（表彰）</w:t>
      </w:r>
    </w:p>
    <w:p w14:paraId="7EC9AEB7" w14:textId="77777777" w:rsidR="00352E04" w:rsidRDefault="00352E04" w:rsidP="00352E04">
      <w:pPr>
        <w:pStyle w:val="ab"/>
        <w:ind w:left="210"/>
      </w:pPr>
      <w:r>
        <w:rPr>
          <w:rFonts w:hint="eastAsia"/>
        </w:rPr>
        <w:t>第77条（懲戒の種類）</w:t>
      </w:r>
    </w:p>
    <w:p w14:paraId="1A40AC5A" w14:textId="77777777" w:rsidR="00352E04" w:rsidRDefault="00352E04" w:rsidP="00352E04">
      <w:pPr>
        <w:pStyle w:val="ab"/>
        <w:ind w:left="210"/>
      </w:pPr>
      <w:r>
        <w:rPr>
          <w:rFonts w:hint="eastAsia"/>
        </w:rPr>
        <w:t>第78条（懲戒の事由）</w:t>
      </w:r>
    </w:p>
    <w:p w14:paraId="3E20B490" w14:textId="77777777" w:rsidR="00352E04" w:rsidRDefault="00352E04" w:rsidP="00352E04">
      <w:pPr>
        <w:widowControl/>
        <w:jc w:val="left"/>
      </w:pPr>
    </w:p>
    <w:p w14:paraId="07BBD72D" w14:textId="64258C88" w:rsidR="00352E04" w:rsidRDefault="00352E04" w:rsidP="00352E04">
      <w:pPr>
        <w:pStyle w:val="14"/>
      </w:pPr>
      <w:r>
        <w:rPr>
          <w:rFonts w:hint="eastAsia"/>
        </w:rPr>
        <w:t>第12章　無期労働契約への転換</w:t>
      </w:r>
      <w:r w:rsidR="00E6355B">
        <w:rPr>
          <w:rFonts w:hint="eastAsia"/>
        </w:rPr>
        <w:t>……………………………………………31</w:t>
      </w:r>
    </w:p>
    <w:p w14:paraId="707E5D16" w14:textId="4C3A8B2D" w:rsidR="00B6540E" w:rsidRDefault="00352E04" w:rsidP="00352E04">
      <w:pPr>
        <w:pStyle w:val="ab"/>
        <w:ind w:left="210"/>
      </w:pPr>
      <w:r>
        <w:rPr>
          <w:rFonts w:hint="eastAsia"/>
        </w:rPr>
        <w:t>第79条（無期労働契約への転換）</w:t>
      </w:r>
    </w:p>
    <w:p w14:paraId="7FECFA44" w14:textId="47C876B2" w:rsidR="00CA1288" w:rsidRDefault="00CA1288">
      <w:pPr>
        <w:widowControl/>
        <w:jc w:val="left"/>
      </w:pPr>
      <w:r>
        <w:br w:type="page"/>
      </w:r>
    </w:p>
    <w:p w14:paraId="4ADE56B7" w14:textId="3DEB1E0F" w:rsidR="00CA1288" w:rsidRDefault="00CA1288" w:rsidP="00CA1288">
      <w:pPr>
        <w:pStyle w:val="1"/>
      </w:pPr>
      <w:r>
        <w:rPr>
          <w:rFonts w:hint="eastAsia"/>
        </w:rPr>
        <w:lastRenderedPageBreak/>
        <w:t>第１章　総則</w:t>
      </w:r>
    </w:p>
    <w:p w14:paraId="4EB17B41" w14:textId="77777777" w:rsidR="00CA1288" w:rsidRDefault="00CA1288" w:rsidP="00CA1288">
      <w:r>
        <w:rPr>
          <w:rFonts w:hint="eastAsia"/>
        </w:rPr>
        <w:t>（目的）</w:t>
      </w:r>
    </w:p>
    <w:p w14:paraId="09D23F1D" w14:textId="076EE222" w:rsidR="00CA1288" w:rsidRDefault="00CA1288" w:rsidP="00CA1288">
      <w:pPr>
        <w:pStyle w:val="a3"/>
        <w:ind w:left="210" w:hanging="210"/>
      </w:pPr>
      <w:r>
        <w:rPr>
          <w:rFonts w:hint="eastAsia"/>
        </w:rPr>
        <w:t>第１条　この就業規則（以下「規則」という。）は、労働基準法（以下「労基法」という。）第89条に基づき、</w:t>
      </w:r>
      <w:r w:rsidRPr="00CA1288">
        <w:rPr>
          <w:rFonts w:hint="eastAsia"/>
          <w:u w:val="single"/>
        </w:rPr>
        <w:t xml:space="preserve">　　　　</w:t>
      </w:r>
      <w:r>
        <w:rPr>
          <w:rFonts w:hint="eastAsia"/>
        </w:rPr>
        <w:t>株式会社の従業員の就業に関する事項を定めるものである。</w:t>
      </w:r>
    </w:p>
    <w:p w14:paraId="61CBEE7C" w14:textId="77777777" w:rsidR="00CA1288" w:rsidRDefault="00CA1288" w:rsidP="00CA1288">
      <w:pPr>
        <w:pStyle w:val="a3"/>
        <w:ind w:left="210" w:hanging="210"/>
      </w:pPr>
      <w:r>
        <w:rPr>
          <w:rFonts w:hint="eastAsia"/>
        </w:rPr>
        <w:t>２　この規則に定めた事項のほか、就業に関する事項については、労基法その他の法令の定めによる。</w:t>
      </w:r>
    </w:p>
    <w:p w14:paraId="6788F8AA" w14:textId="77777777" w:rsidR="00CA1288" w:rsidRDefault="00CA1288" w:rsidP="00CA1288"/>
    <w:p w14:paraId="0CB88800" w14:textId="77777777" w:rsidR="00CA1288" w:rsidRDefault="00CA1288" w:rsidP="00CA1288">
      <w:r>
        <w:rPr>
          <w:rFonts w:hint="eastAsia"/>
        </w:rPr>
        <w:t>（適用範囲）</w:t>
      </w:r>
    </w:p>
    <w:p w14:paraId="1E460D3E" w14:textId="77777777" w:rsidR="00CA1288" w:rsidRDefault="00CA1288" w:rsidP="00CA1288">
      <w:pPr>
        <w:pStyle w:val="a3"/>
        <w:ind w:left="210" w:hanging="210"/>
      </w:pPr>
      <w:r>
        <w:rPr>
          <w:rFonts w:hint="eastAsia"/>
        </w:rPr>
        <w:t>第２条　この規則は、</w:t>
      </w:r>
      <w:r w:rsidRPr="00000A21">
        <w:rPr>
          <w:rFonts w:hint="eastAsia"/>
          <w:u w:val="single"/>
        </w:rPr>
        <w:t xml:space="preserve">　　　　</w:t>
      </w:r>
      <w:r>
        <w:rPr>
          <w:rFonts w:hint="eastAsia"/>
        </w:rPr>
        <w:t>株式会社の従業員に適用する。</w:t>
      </w:r>
    </w:p>
    <w:p w14:paraId="0076C191" w14:textId="77777777" w:rsidR="00CA1288" w:rsidRDefault="00CA1288" w:rsidP="00CA1288">
      <w:pPr>
        <w:pStyle w:val="a3"/>
        <w:ind w:left="210" w:hanging="210"/>
      </w:pPr>
      <w:r>
        <w:rPr>
          <w:rFonts w:hint="eastAsia"/>
        </w:rPr>
        <w:t>２　パートタイム従業員の就業に関する事項については、別に定めるところによる。</w:t>
      </w:r>
    </w:p>
    <w:p w14:paraId="66EC9A6F" w14:textId="77777777" w:rsidR="00CA1288" w:rsidRDefault="00CA1288" w:rsidP="00CA1288">
      <w:pPr>
        <w:pStyle w:val="a3"/>
        <w:ind w:left="210" w:hanging="210"/>
      </w:pPr>
      <w:r>
        <w:rPr>
          <w:rFonts w:hint="eastAsia"/>
        </w:rPr>
        <w:t>３　前項については、別に定める規則に定めのない事項は、この規則を適用する。</w:t>
      </w:r>
    </w:p>
    <w:p w14:paraId="1DED8E76" w14:textId="77777777" w:rsidR="00CA1288" w:rsidRDefault="00CA1288" w:rsidP="00CA1288"/>
    <w:p w14:paraId="3D7F06A8" w14:textId="77777777" w:rsidR="00CA1288" w:rsidRDefault="00CA1288" w:rsidP="00CA1288">
      <w:r>
        <w:rPr>
          <w:rFonts w:hint="eastAsia"/>
        </w:rPr>
        <w:t>（規則の遵守）</w:t>
      </w:r>
    </w:p>
    <w:p w14:paraId="4D2F20F0" w14:textId="77777777" w:rsidR="00CA1288" w:rsidRDefault="00CA1288" w:rsidP="00CA1288">
      <w:pPr>
        <w:pStyle w:val="a3"/>
        <w:ind w:left="210" w:hanging="210"/>
      </w:pPr>
      <w:r>
        <w:rPr>
          <w:rFonts w:hint="eastAsia"/>
        </w:rPr>
        <w:t>第３条　会社は、この規則に定める労働条件により、従業員に就業させる義務を負う。また、従業員は、この規則を遵守しなければならない。</w:t>
      </w:r>
    </w:p>
    <w:p w14:paraId="240F8316" w14:textId="77777777" w:rsidR="00CA1288" w:rsidRDefault="00CA1288" w:rsidP="00CA1288"/>
    <w:p w14:paraId="0224AC0D" w14:textId="77777777" w:rsidR="00CA1288" w:rsidRDefault="00CA1288" w:rsidP="00CA1288"/>
    <w:p w14:paraId="53E92605" w14:textId="77777777" w:rsidR="00CA1288" w:rsidRDefault="00CA1288" w:rsidP="00CA1288">
      <w:pPr>
        <w:pStyle w:val="1"/>
      </w:pPr>
      <w:r>
        <w:rPr>
          <w:rFonts w:hint="eastAsia"/>
        </w:rPr>
        <w:t>第２章　採用、異動等</w:t>
      </w:r>
    </w:p>
    <w:p w14:paraId="3264699B" w14:textId="77777777" w:rsidR="00CA1288" w:rsidRDefault="00CA1288" w:rsidP="00CA1288">
      <w:pPr>
        <w:pStyle w:val="a3"/>
        <w:ind w:left="210" w:hanging="210"/>
      </w:pPr>
      <w:r>
        <w:rPr>
          <w:rFonts w:hint="eastAsia"/>
        </w:rPr>
        <w:t>（採用手続）</w:t>
      </w:r>
    </w:p>
    <w:p w14:paraId="51343D58" w14:textId="77777777" w:rsidR="00CA1288" w:rsidRDefault="00CA1288" w:rsidP="00CA1288">
      <w:pPr>
        <w:pStyle w:val="a3"/>
        <w:ind w:left="210" w:hanging="210"/>
      </w:pPr>
      <w:r>
        <w:rPr>
          <w:rFonts w:hint="eastAsia"/>
        </w:rPr>
        <w:t>第４条　会社は、入社を希望する者の中から選考試験を行い、これに合格した者を採用する。</w:t>
      </w:r>
    </w:p>
    <w:p w14:paraId="5C22313C" w14:textId="77777777" w:rsidR="00CA1288" w:rsidRDefault="00CA1288" w:rsidP="00CA1288">
      <w:pPr>
        <w:pStyle w:val="a3"/>
        <w:ind w:left="210" w:hanging="210"/>
      </w:pPr>
    </w:p>
    <w:p w14:paraId="26C7A397" w14:textId="77777777" w:rsidR="00CA1288" w:rsidRDefault="00CA1288" w:rsidP="00CA1288">
      <w:pPr>
        <w:pStyle w:val="a3"/>
        <w:ind w:left="210" w:hanging="210"/>
      </w:pPr>
      <w:r>
        <w:rPr>
          <w:rFonts w:hint="eastAsia"/>
        </w:rPr>
        <w:t>（採用時の提出書類）</w:t>
      </w:r>
    </w:p>
    <w:p w14:paraId="53DB94B2" w14:textId="77777777" w:rsidR="00CA1288" w:rsidRDefault="00CA1288" w:rsidP="00CA1288">
      <w:pPr>
        <w:pStyle w:val="a3"/>
        <w:ind w:left="210" w:hanging="210"/>
      </w:pPr>
      <w:r>
        <w:rPr>
          <w:rFonts w:hint="eastAsia"/>
        </w:rPr>
        <w:t>第５条　従業員として採用された者は、採用された日から</w:t>
      </w:r>
      <w:r w:rsidRPr="00CA1288">
        <w:rPr>
          <w:rFonts w:hint="eastAsia"/>
          <w:u w:val="single"/>
        </w:rPr>
        <w:t xml:space="preserve">　　</w:t>
      </w:r>
      <w:r>
        <w:rPr>
          <w:rFonts w:hint="eastAsia"/>
        </w:rPr>
        <w:t>週間以内に次の書類を提出しなければならない。</w:t>
      </w:r>
    </w:p>
    <w:p w14:paraId="29E45D63" w14:textId="77777777" w:rsidR="00CA1288" w:rsidRDefault="00CA1288" w:rsidP="00CA1288">
      <w:pPr>
        <w:pStyle w:val="a4"/>
        <w:ind w:left="630" w:hanging="210"/>
      </w:pPr>
      <w:r>
        <w:rPr>
          <w:rFonts w:hint="eastAsia"/>
        </w:rPr>
        <w:t>①　履歴書</w:t>
      </w:r>
    </w:p>
    <w:p w14:paraId="38DF67F2" w14:textId="77777777" w:rsidR="00CA1288" w:rsidRDefault="00CA1288" w:rsidP="00CA1288">
      <w:pPr>
        <w:pStyle w:val="a4"/>
        <w:ind w:left="630" w:hanging="210"/>
      </w:pPr>
      <w:r>
        <w:rPr>
          <w:rFonts w:hint="eastAsia"/>
        </w:rPr>
        <w:t>②　住民票記載事項証明書</w:t>
      </w:r>
    </w:p>
    <w:p w14:paraId="6DA3859B" w14:textId="77777777" w:rsidR="00CA1288" w:rsidRDefault="00CA1288" w:rsidP="00CA1288">
      <w:pPr>
        <w:pStyle w:val="a4"/>
        <w:ind w:left="630" w:hanging="210"/>
      </w:pPr>
      <w:r>
        <w:rPr>
          <w:rFonts w:hint="eastAsia"/>
        </w:rPr>
        <w:t>③　職歴のある者にあっては、年金手帳及び雇用保険被保険者証</w:t>
      </w:r>
    </w:p>
    <w:p w14:paraId="35496B38" w14:textId="77777777" w:rsidR="00CA1288" w:rsidRDefault="00CA1288" w:rsidP="00CA1288">
      <w:pPr>
        <w:pStyle w:val="a4"/>
        <w:ind w:left="630" w:hanging="210"/>
      </w:pPr>
      <w:r>
        <w:rPr>
          <w:rFonts w:hint="eastAsia"/>
        </w:rPr>
        <w:t>④　個人番号カード又は個人番号通知カードの写しなど個人番号及び本人確認のために会社が必要と認める書類</w:t>
      </w:r>
    </w:p>
    <w:p w14:paraId="5CA30A00" w14:textId="77777777" w:rsidR="00CA1288" w:rsidRDefault="00CA1288" w:rsidP="00CA1288">
      <w:pPr>
        <w:pStyle w:val="a4"/>
        <w:ind w:left="630" w:hanging="210"/>
      </w:pPr>
      <w:r>
        <w:rPr>
          <w:rFonts w:hint="eastAsia"/>
        </w:rPr>
        <w:t>⑤　その他会社が指定するもの</w:t>
      </w:r>
    </w:p>
    <w:p w14:paraId="75C386DA" w14:textId="77777777" w:rsidR="00CA1288" w:rsidRDefault="00CA1288" w:rsidP="00CA1288">
      <w:pPr>
        <w:pStyle w:val="a3"/>
        <w:ind w:left="210" w:hanging="210"/>
      </w:pPr>
      <w:r>
        <w:rPr>
          <w:rFonts w:hint="eastAsia"/>
        </w:rPr>
        <w:t>２　前項の定めにより提出した書類の記載事項に変更を生じたときは、速やかに書面で会社に変更事項を届け出なければならない。</w:t>
      </w:r>
    </w:p>
    <w:p w14:paraId="691945C4" w14:textId="77777777" w:rsidR="00CA1288" w:rsidRDefault="00CA1288" w:rsidP="00CA1288">
      <w:pPr>
        <w:pStyle w:val="a3"/>
        <w:ind w:left="210" w:hanging="210"/>
      </w:pPr>
    </w:p>
    <w:p w14:paraId="099651B0" w14:textId="77777777" w:rsidR="00CA1288" w:rsidRDefault="00CA1288" w:rsidP="00CA1288">
      <w:pPr>
        <w:pStyle w:val="a3"/>
        <w:ind w:left="210" w:hanging="210"/>
      </w:pPr>
      <w:r>
        <w:rPr>
          <w:rFonts w:hint="eastAsia"/>
        </w:rPr>
        <w:t>（試用期間）</w:t>
      </w:r>
    </w:p>
    <w:p w14:paraId="66C88C7A" w14:textId="77777777" w:rsidR="00CA1288" w:rsidRDefault="00CA1288" w:rsidP="00CA1288">
      <w:pPr>
        <w:pStyle w:val="a3"/>
        <w:ind w:left="210" w:hanging="210"/>
      </w:pPr>
      <w:r>
        <w:rPr>
          <w:rFonts w:hint="eastAsia"/>
        </w:rPr>
        <w:t>第６条　従業員として新たに採用した者については、採用した日から</w:t>
      </w:r>
      <w:r w:rsidRPr="00CA1288">
        <w:rPr>
          <w:rFonts w:hint="eastAsia"/>
          <w:u w:val="single"/>
        </w:rPr>
        <w:t xml:space="preserve">　　</w:t>
      </w:r>
      <w:r>
        <w:rPr>
          <w:rFonts w:hint="eastAsia"/>
        </w:rPr>
        <w:t>カ月間を試用期間とする。</w:t>
      </w:r>
    </w:p>
    <w:p w14:paraId="36C1FF5C" w14:textId="77777777" w:rsidR="00CA1288" w:rsidRDefault="00CA1288" w:rsidP="00CA1288">
      <w:pPr>
        <w:pStyle w:val="a3"/>
        <w:ind w:left="210" w:hanging="210"/>
      </w:pPr>
      <w:r>
        <w:rPr>
          <w:rFonts w:hint="eastAsia"/>
        </w:rPr>
        <w:t>２　前項について、会社が特に認めたときは、この期間を短縮し、又は設けないことがある。</w:t>
      </w:r>
    </w:p>
    <w:p w14:paraId="4B6E3A7F" w14:textId="0C9B171A" w:rsidR="00CA1288" w:rsidRDefault="00CA1288" w:rsidP="00CA1288">
      <w:pPr>
        <w:pStyle w:val="a3"/>
        <w:ind w:left="210" w:hanging="210"/>
      </w:pPr>
      <w:r>
        <w:rPr>
          <w:rFonts w:hint="eastAsia"/>
        </w:rPr>
        <w:t>３　試用期間中に従業員として不適格と認めた者は、解雇することがある。ただし、入社後14日を</w:t>
      </w:r>
      <w:r>
        <w:rPr>
          <w:rFonts w:hint="eastAsia"/>
        </w:rPr>
        <w:lastRenderedPageBreak/>
        <w:t>経過した者については、第</w:t>
      </w:r>
      <w:r w:rsidR="004F45C6">
        <w:rPr>
          <w:rFonts w:hint="eastAsia"/>
        </w:rPr>
        <w:t>64</w:t>
      </w:r>
      <w:r>
        <w:rPr>
          <w:rFonts w:hint="eastAsia"/>
        </w:rPr>
        <w:t>条第２項</w:t>
      </w:r>
      <w:r w:rsidR="004F45C6">
        <w:rPr>
          <w:rFonts w:hint="eastAsia"/>
        </w:rPr>
        <w:t>（解雇）</w:t>
      </w:r>
      <w:r>
        <w:rPr>
          <w:rFonts w:hint="eastAsia"/>
        </w:rPr>
        <w:t>に定める手続によって行う。</w:t>
      </w:r>
    </w:p>
    <w:p w14:paraId="5EC6FE50" w14:textId="77777777" w:rsidR="00CA1288" w:rsidRDefault="00CA1288" w:rsidP="00CA1288">
      <w:pPr>
        <w:pStyle w:val="a3"/>
        <w:ind w:left="210" w:hanging="210"/>
      </w:pPr>
      <w:r>
        <w:rPr>
          <w:rFonts w:hint="eastAsia"/>
        </w:rPr>
        <w:t>４　試用期間は、勤続年数に通算する。</w:t>
      </w:r>
    </w:p>
    <w:p w14:paraId="13173DA6" w14:textId="77777777" w:rsidR="00CA1288" w:rsidRDefault="00CA1288" w:rsidP="00CA1288">
      <w:pPr>
        <w:pStyle w:val="a3"/>
        <w:ind w:left="210" w:hanging="210"/>
      </w:pPr>
    </w:p>
    <w:p w14:paraId="7DA4C312" w14:textId="77777777" w:rsidR="00CA1288" w:rsidRDefault="00CA1288" w:rsidP="00CA1288">
      <w:pPr>
        <w:pStyle w:val="a3"/>
        <w:ind w:left="210" w:hanging="210"/>
      </w:pPr>
      <w:r>
        <w:rPr>
          <w:rFonts w:hint="eastAsia"/>
        </w:rPr>
        <w:t>（労働条件の明示）</w:t>
      </w:r>
    </w:p>
    <w:p w14:paraId="34DC8B77" w14:textId="77777777" w:rsidR="00CA1288" w:rsidRDefault="00CA1288" w:rsidP="00CA1288">
      <w:pPr>
        <w:pStyle w:val="a3"/>
        <w:ind w:left="210" w:hanging="210"/>
      </w:pPr>
      <w:r>
        <w:rPr>
          <w:rFonts w:hint="eastAsia"/>
        </w:rPr>
        <w:t>第７条　会社は、従業員を採用するとき、採用時の賃金、就業場所、従事する業務、労働時間、休日、その他の労働条件を記した労働条件通知書及びこの規則を交付して労働条件を明示するものとする。</w:t>
      </w:r>
    </w:p>
    <w:p w14:paraId="0BDF2CE0" w14:textId="77777777" w:rsidR="00CA1288" w:rsidRDefault="00CA1288" w:rsidP="00CA1288">
      <w:pPr>
        <w:pStyle w:val="a3"/>
        <w:ind w:left="210" w:hanging="210"/>
      </w:pPr>
    </w:p>
    <w:p w14:paraId="0BC93C49" w14:textId="77777777" w:rsidR="00CA1288" w:rsidRDefault="00CA1288" w:rsidP="00CA1288">
      <w:pPr>
        <w:pStyle w:val="a3"/>
        <w:ind w:left="210" w:hanging="210"/>
      </w:pPr>
      <w:r>
        <w:rPr>
          <w:rFonts w:hint="eastAsia"/>
        </w:rPr>
        <w:t>（女子の再雇用）</w:t>
      </w:r>
    </w:p>
    <w:p w14:paraId="421A64C2" w14:textId="77777777" w:rsidR="00CA1288" w:rsidRDefault="00CA1288" w:rsidP="00CA1288">
      <w:pPr>
        <w:pStyle w:val="a3"/>
        <w:ind w:left="210" w:hanging="210"/>
      </w:pPr>
      <w:r>
        <w:rPr>
          <w:rFonts w:hint="eastAsia"/>
        </w:rPr>
        <w:t>第７条の２　会社は事故の都合により退職した女子が再就職を希望した場合、会社が必要と認めた者については従業員として再雇用することができる。</w:t>
      </w:r>
    </w:p>
    <w:p w14:paraId="09982EB6" w14:textId="77777777" w:rsidR="00CA1288" w:rsidRDefault="00CA1288" w:rsidP="00CA1288">
      <w:pPr>
        <w:pStyle w:val="a3"/>
        <w:ind w:left="210" w:hanging="210"/>
      </w:pPr>
      <w:r>
        <w:rPr>
          <w:rFonts w:hint="eastAsia"/>
        </w:rPr>
        <w:t>２　前項の再雇用の取扱いについては別に定める再雇用規則による。</w:t>
      </w:r>
    </w:p>
    <w:p w14:paraId="2E44B37E" w14:textId="77777777" w:rsidR="00CA1288" w:rsidRDefault="00CA1288" w:rsidP="00CA1288">
      <w:pPr>
        <w:pStyle w:val="a3"/>
        <w:ind w:left="210" w:hanging="210"/>
      </w:pPr>
    </w:p>
    <w:p w14:paraId="1CA6A52B" w14:textId="77777777" w:rsidR="00CA1288" w:rsidRDefault="00CA1288" w:rsidP="00CA1288">
      <w:pPr>
        <w:pStyle w:val="a3"/>
        <w:ind w:left="210" w:hanging="210"/>
      </w:pPr>
      <w:r>
        <w:rPr>
          <w:rFonts w:hint="eastAsia"/>
        </w:rPr>
        <w:t>（パートタイマーへの転換）</w:t>
      </w:r>
    </w:p>
    <w:p w14:paraId="401B2588" w14:textId="77777777" w:rsidR="00CA1288" w:rsidRDefault="00CA1288" w:rsidP="00CA1288">
      <w:pPr>
        <w:pStyle w:val="a3"/>
        <w:ind w:left="210" w:hanging="210"/>
      </w:pPr>
      <w:r>
        <w:rPr>
          <w:rFonts w:hint="eastAsia"/>
        </w:rPr>
        <w:t>第７条の３　会社は女子従業員が自己都合によりパートタイマーとして週労働時間および週労働日が短い勤務態様への転換を希望する申出があった場合、退職後パートタイマーとして採用することができる。</w:t>
      </w:r>
    </w:p>
    <w:p w14:paraId="6C7BB41C" w14:textId="77777777" w:rsidR="00CA1288" w:rsidRDefault="00CA1288" w:rsidP="00CA1288">
      <w:pPr>
        <w:pStyle w:val="a3"/>
        <w:ind w:left="210" w:hanging="210"/>
      </w:pPr>
      <w:r>
        <w:rPr>
          <w:rFonts w:hint="eastAsia"/>
        </w:rPr>
        <w:t>２　前項の転換の取扱いについては別に定めるパートタイマー転換規則による。</w:t>
      </w:r>
    </w:p>
    <w:p w14:paraId="60B990FA" w14:textId="77777777" w:rsidR="00CA1288" w:rsidRDefault="00CA1288" w:rsidP="00CA1288">
      <w:pPr>
        <w:pStyle w:val="a3"/>
        <w:ind w:left="210" w:hanging="210"/>
      </w:pPr>
    </w:p>
    <w:p w14:paraId="49FBBBEF" w14:textId="77777777" w:rsidR="00CA1288" w:rsidRDefault="00CA1288" w:rsidP="00CA1288">
      <w:pPr>
        <w:pStyle w:val="a3"/>
        <w:ind w:left="210" w:hanging="210"/>
      </w:pPr>
      <w:r>
        <w:rPr>
          <w:rFonts w:hint="eastAsia"/>
        </w:rPr>
        <w:t>（人事異動）</w:t>
      </w:r>
    </w:p>
    <w:p w14:paraId="596595FE" w14:textId="77777777" w:rsidR="00CA1288" w:rsidRDefault="00CA1288" w:rsidP="00CA1288">
      <w:pPr>
        <w:pStyle w:val="a3"/>
        <w:ind w:left="210" w:hanging="210"/>
      </w:pPr>
      <w:r>
        <w:rPr>
          <w:rFonts w:hint="eastAsia"/>
        </w:rPr>
        <w:t>第８条　会社は、業務上必要がある場合に、従業員に対して就業する場所及び従事する業務の変更を命ずることがある。</w:t>
      </w:r>
    </w:p>
    <w:p w14:paraId="293806C5" w14:textId="77777777" w:rsidR="00CA1288" w:rsidRDefault="00CA1288" w:rsidP="00CA1288">
      <w:pPr>
        <w:pStyle w:val="a3"/>
        <w:ind w:left="210" w:hanging="210"/>
      </w:pPr>
      <w:r>
        <w:rPr>
          <w:rFonts w:hint="eastAsia"/>
        </w:rPr>
        <w:t>２　会社は、業務上必要がある場合に、従業員を在籍のまま関係会社へ出向させることがある。</w:t>
      </w:r>
    </w:p>
    <w:p w14:paraId="656870B5" w14:textId="77777777" w:rsidR="00CA1288" w:rsidRDefault="00CA1288" w:rsidP="00CA1288">
      <w:pPr>
        <w:pStyle w:val="a3"/>
        <w:ind w:left="210" w:hanging="210"/>
      </w:pPr>
      <w:r>
        <w:rPr>
          <w:rFonts w:hint="eastAsia"/>
        </w:rPr>
        <w:t>３　前２項の場合、従業員は正当な理由なくこれを拒むことはできない。</w:t>
      </w:r>
    </w:p>
    <w:p w14:paraId="72B8B1FB" w14:textId="77777777" w:rsidR="00CA1288" w:rsidRDefault="00CA1288" w:rsidP="00CA1288">
      <w:pPr>
        <w:pStyle w:val="a3"/>
        <w:ind w:left="210" w:hanging="210"/>
      </w:pPr>
    </w:p>
    <w:p w14:paraId="3290EF68" w14:textId="77777777" w:rsidR="00CA1288" w:rsidRDefault="00CA1288" w:rsidP="00CA1288">
      <w:pPr>
        <w:pStyle w:val="a3"/>
        <w:ind w:left="210" w:hanging="210"/>
      </w:pPr>
      <w:r>
        <w:rPr>
          <w:rFonts w:hint="eastAsia"/>
        </w:rPr>
        <w:t>（休職）</w:t>
      </w:r>
    </w:p>
    <w:p w14:paraId="7D3D411E" w14:textId="77777777" w:rsidR="00CA1288" w:rsidRDefault="00CA1288" w:rsidP="00CA1288">
      <w:pPr>
        <w:pStyle w:val="a3"/>
        <w:ind w:left="210" w:hanging="210"/>
      </w:pPr>
      <w:r>
        <w:rPr>
          <w:rFonts w:hint="eastAsia"/>
        </w:rPr>
        <w:t>第９条　従業員が、次のいずれかに該当するときは、所定の期間休職とする。</w:t>
      </w:r>
    </w:p>
    <w:p w14:paraId="31F82205" w14:textId="13D8F7C8" w:rsidR="00CA1288" w:rsidRDefault="00CA1288" w:rsidP="00CA1288">
      <w:pPr>
        <w:pStyle w:val="a4"/>
        <w:ind w:left="630" w:hanging="210"/>
      </w:pPr>
      <w:r>
        <w:rPr>
          <w:rFonts w:hint="eastAsia"/>
        </w:rPr>
        <w:t>①　業務外の傷病による欠勤が</w:t>
      </w:r>
      <w:r w:rsidRPr="00CA1288">
        <w:rPr>
          <w:rFonts w:hint="eastAsia"/>
          <w:u w:val="single"/>
        </w:rPr>
        <w:t xml:space="preserve">　　</w:t>
      </w:r>
      <w:r>
        <w:rPr>
          <w:rFonts w:hint="eastAsia"/>
        </w:rPr>
        <w:t>カ月を超え、なお療養を継続する必要があるため勤務できないとき</w:t>
      </w:r>
      <w:r w:rsidR="001153BC">
        <w:rPr>
          <w:rFonts w:hint="eastAsia"/>
        </w:rPr>
        <w:t>：</w:t>
      </w:r>
      <w:r w:rsidRPr="00CA1288">
        <w:rPr>
          <w:rFonts w:hint="eastAsia"/>
          <w:u w:val="single"/>
        </w:rPr>
        <w:t xml:space="preserve">　　</w:t>
      </w:r>
      <w:r>
        <w:rPr>
          <w:rFonts w:hint="eastAsia"/>
        </w:rPr>
        <w:t>年以内</w:t>
      </w:r>
    </w:p>
    <w:p w14:paraId="3F883C64" w14:textId="50D8AD3C" w:rsidR="00CA1288" w:rsidRDefault="00CA1288" w:rsidP="00CA1288">
      <w:pPr>
        <w:pStyle w:val="a4"/>
        <w:ind w:left="630" w:hanging="210"/>
      </w:pPr>
      <w:r>
        <w:rPr>
          <w:rFonts w:hint="eastAsia"/>
        </w:rPr>
        <w:t>②　前号のほか、特別な事情があり休職させることが適当と認められるとき</w:t>
      </w:r>
      <w:r w:rsidR="001153BC">
        <w:rPr>
          <w:rFonts w:hint="eastAsia"/>
        </w:rPr>
        <w:t>：</w:t>
      </w:r>
      <w:r>
        <w:rPr>
          <w:rFonts w:hint="eastAsia"/>
        </w:rPr>
        <w:t>必要な期間</w:t>
      </w:r>
    </w:p>
    <w:p w14:paraId="6881ABE8" w14:textId="77777777" w:rsidR="00CA1288" w:rsidRDefault="00CA1288" w:rsidP="00CA1288">
      <w:pPr>
        <w:pStyle w:val="a3"/>
        <w:ind w:left="210" w:hanging="210"/>
      </w:pPr>
      <w:r>
        <w:rPr>
          <w:rFonts w:hint="eastAsia"/>
        </w:rPr>
        <w:t>２　休職期間中に休職事由が消滅したときは、原則として元の職務に復帰させる。ただし、元の職務に復帰させることが困難又は不適当な場合には、他の職務に就かせることがある。</w:t>
      </w:r>
    </w:p>
    <w:p w14:paraId="51ACCC7B" w14:textId="77777777" w:rsidR="00CA1288" w:rsidRDefault="00CA1288" w:rsidP="00CA1288">
      <w:pPr>
        <w:pStyle w:val="a3"/>
        <w:ind w:left="210" w:hanging="210"/>
      </w:pPr>
      <w:r>
        <w:rPr>
          <w:rFonts w:hint="eastAsia"/>
        </w:rPr>
        <w:t>３　第１項第１号により休職し、休職期間が満了してもなお傷病が治ゆせず就業が困難な場合は、休職期間の満了をもって退職とする。</w:t>
      </w:r>
    </w:p>
    <w:p w14:paraId="6D2D656B" w14:textId="77777777" w:rsidR="00CA1288" w:rsidRDefault="00CA1288" w:rsidP="00CA1288">
      <w:pPr>
        <w:pStyle w:val="a3"/>
        <w:ind w:left="210" w:hanging="210"/>
      </w:pPr>
    </w:p>
    <w:p w14:paraId="0198B8CE" w14:textId="77777777" w:rsidR="00CA1288" w:rsidRDefault="00CA1288" w:rsidP="00CA1288">
      <w:pPr>
        <w:pStyle w:val="a3"/>
        <w:ind w:left="210" w:hanging="210"/>
      </w:pPr>
    </w:p>
    <w:p w14:paraId="5AF65EEC" w14:textId="77777777" w:rsidR="00CA1288" w:rsidRDefault="00CA1288" w:rsidP="001153BC">
      <w:pPr>
        <w:pStyle w:val="1"/>
      </w:pPr>
      <w:r>
        <w:rPr>
          <w:rFonts w:hint="eastAsia"/>
        </w:rPr>
        <w:lastRenderedPageBreak/>
        <w:t>第３章　服務規律</w:t>
      </w:r>
    </w:p>
    <w:p w14:paraId="38A46465" w14:textId="77777777" w:rsidR="00CA1288" w:rsidRDefault="00CA1288" w:rsidP="00CA1288">
      <w:pPr>
        <w:pStyle w:val="a3"/>
        <w:ind w:left="210" w:hanging="210"/>
      </w:pPr>
      <w:r>
        <w:rPr>
          <w:rFonts w:hint="eastAsia"/>
        </w:rPr>
        <w:t>（服務）</w:t>
      </w:r>
    </w:p>
    <w:p w14:paraId="15AC41C6" w14:textId="77777777" w:rsidR="00CA1288" w:rsidRDefault="00CA1288" w:rsidP="00CA1288">
      <w:pPr>
        <w:pStyle w:val="a3"/>
        <w:ind w:left="210" w:hanging="210"/>
      </w:pPr>
      <w:r>
        <w:rPr>
          <w:rFonts w:hint="eastAsia"/>
        </w:rPr>
        <w:t>第10条　従業員は、職務上の責任を自覚し、誠実に職務を遂行するとともに、会社の指示命令に従い、職務能率の向上及び職場秩序の維持に努めなければならない。</w:t>
      </w:r>
    </w:p>
    <w:p w14:paraId="0C63FC8F" w14:textId="77777777" w:rsidR="00CA1288" w:rsidRDefault="00CA1288" w:rsidP="00CA1288">
      <w:pPr>
        <w:pStyle w:val="a3"/>
        <w:ind w:left="210" w:hanging="210"/>
      </w:pPr>
    </w:p>
    <w:p w14:paraId="72DCB331" w14:textId="77777777" w:rsidR="00CA1288" w:rsidRDefault="00CA1288" w:rsidP="00CA1288">
      <w:pPr>
        <w:pStyle w:val="a3"/>
        <w:ind w:left="210" w:hanging="210"/>
      </w:pPr>
      <w:r>
        <w:rPr>
          <w:rFonts w:hint="eastAsia"/>
        </w:rPr>
        <w:t>（遵守事項）</w:t>
      </w:r>
    </w:p>
    <w:p w14:paraId="17D35650" w14:textId="77777777" w:rsidR="00CA1288" w:rsidRDefault="00CA1288" w:rsidP="00CA1288">
      <w:pPr>
        <w:pStyle w:val="a3"/>
        <w:ind w:left="210" w:hanging="210"/>
      </w:pPr>
      <w:r>
        <w:rPr>
          <w:rFonts w:hint="eastAsia"/>
        </w:rPr>
        <w:t>第11条　従業員は、以下の事項を守らなければならない。</w:t>
      </w:r>
    </w:p>
    <w:p w14:paraId="21A30A1D" w14:textId="77777777" w:rsidR="00CA1288" w:rsidRDefault="00CA1288" w:rsidP="001153BC">
      <w:pPr>
        <w:pStyle w:val="a4"/>
        <w:ind w:left="630" w:hanging="210"/>
      </w:pPr>
      <w:r>
        <w:rPr>
          <w:rFonts w:hint="eastAsia"/>
        </w:rPr>
        <w:t>①　勤務中は職務に専念し、正当な理由なく勤務場所を離れないこと。</w:t>
      </w:r>
    </w:p>
    <w:p w14:paraId="06C7C637" w14:textId="77777777" w:rsidR="00CA1288" w:rsidRDefault="00CA1288" w:rsidP="001153BC">
      <w:pPr>
        <w:pStyle w:val="a4"/>
        <w:ind w:left="630" w:hanging="210"/>
      </w:pPr>
      <w:r>
        <w:rPr>
          <w:rFonts w:hint="eastAsia"/>
        </w:rPr>
        <w:t>②　許可なく職務以外の目的で会社の施設、物品等を使用しないこと。</w:t>
      </w:r>
    </w:p>
    <w:p w14:paraId="390BF0FD" w14:textId="77777777" w:rsidR="00CA1288" w:rsidRDefault="00CA1288" w:rsidP="001153BC">
      <w:pPr>
        <w:pStyle w:val="a4"/>
        <w:ind w:left="630" w:hanging="210"/>
      </w:pPr>
      <w:r>
        <w:rPr>
          <w:rFonts w:hint="eastAsia"/>
        </w:rPr>
        <w:t>③　職務に関連して自己の利益を図り、又は他より不当に金品を借用し、若しくは贈与を受ける等不正な行為を行わないこと。</w:t>
      </w:r>
    </w:p>
    <w:p w14:paraId="1A28FEEB" w14:textId="77777777" w:rsidR="00CA1288" w:rsidRDefault="00CA1288" w:rsidP="001153BC">
      <w:pPr>
        <w:pStyle w:val="a4"/>
        <w:ind w:left="630" w:hanging="210"/>
      </w:pPr>
      <w:r>
        <w:rPr>
          <w:rFonts w:hint="eastAsia"/>
        </w:rPr>
        <w:t>④　会社の名誉や信用を損なう行為をしないこと。</w:t>
      </w:r>
    </w:p>
    <w:p w14:paraId="31C82B27" w14:textId="77777777" w:rsidR="00CA1288" w:rsidRDefault="00CA1288" w:rsidP="001153BC">
      <w:pPr>
        <w:pStyle w:val="a4"/>
        <w:ind w:left="630" w:hanging="210"/>
      </w:pPr>
      <w:r>
        <w:rPr>
          <w:rFonts w:hint="eastAsia"/>
        </w:rPr>
        <w:t>⑤　在職中及び退職後においても、業務上知り得た会社、取引先等の機密を漏洩しないこと。</w:t>
      </w:r>
    </w:p>
    <w:p w14:paraId="672C5055" w14:textId="77777777" w:rsidR="00CA1288" w:rsidRDefault="00CA1288" w:rsidP="001153BC">
      <w:pPr>
        <w:pStyle w:val="a4"/>
        <w:ind w:left="630" w:hanging="210"/>
      </w:pPr>
      <w:r>
        <w:rPr>
          <w:rFonts w:hint="eastAsia"/>
        </w:rPr>
        <w:t>⑥　許可なく他の会社等の業務に従事しないこと。</w:t>
      </w:r>
    </w:p>
    <w:p w14:paraId="2A12AC90" w14:textId="77777777" w:rsidR="00CA1288" w:rsidRDefault="00CA1288" w:rsidP="001153BC">
      <w:pPr>
        <w:pStyle w:val="a4"/>
        <w:ind w:left="630" w:hanging="210"/>
      </w:pPr>
      <w:r>
        <w:rPr>
          <w:rFonts w:hint="eastAsia"/>
        </w:rPr>
        <w:t>⑦　酒気を帯びて就業するなど従業員としてふさわしくない行為をしないこと。</w:t>
      </w:r>
    </w:p>
    <w:p w14:paraId="2972E86E" w14:textId="77777777" w:rsidR="00CA1288" w:rsidRDefault="00CA1288" w:rsidP="00CA1288">
      <w:pPr>
        <w:pStyle w:val="a3"/>
        <w:ind w:left="210" w:hanging="210"/>
      </w:pPr>
    </w:p>
    <w:p w14:paraId="384B8ED1" w14:textId="77777777" w:rsidR="00CA1288" w:rsidRDefault="00CA1288" w:rsidP="00CA1288">
      <w:pPr>
        <w:pStyle w:val="a3"/>
        <w:ind w:left="210" w:hanging="210"/>
      </w:pPr>
      <w:r>
        <w:rPr>
          <w:rFonts w:hint="eastAsia"/>
        </w:rPr>
        <w:t>（社員バッジ、社員証）</w:t>
      </w:r>
    </w:p>
    <w:p w14:paraId="45B2AD02" w14:textId="77777777" w:rsidR="00CA1288" w:rsidRDefault="00CA1288" w:rsidP="00CA1288">
      <w:pPr>
        <w:pStyle w:val="a3"/>
        <w:ind w:left="210" w:hanging="210"/>
      </w:pPr>
      <w:r>
        <w:rPr>
          <w:rFonts w:hint="eastAsia"/>
        </w:rPr>
        <w:t>第12条　従業員は職場内において会社指定の社員バッジを別定個所に着用しなければならない。また常に社員証を携帯し提示を求められたときはこれに応じなければならない。</w:t>
      </w:r>
    </w:p>
    <w:p w14:paraId="72A411B2" w14:textId="77777777" w:rsidR="00CA1288" w:rsidRDefault="00CA1288" w:rsidP="00CA1288">
      <w:pPr>
        <w:pStyle w:val="a3"/>
        <w:ind w:left="210" w:hanging="210"/>
      </w:pPr>
    </w:p>
    <w:p w14:paraId="1B47D00E" w14:textId="77777777" w:rsidR="00CA1288" w:rsidRDefault="00CA1288" w:rsidP="00CA1288">
      <w:pPr>
        <w:pStyle w:val="a3"/>
        <w:ind w:left="210" w:hanging="210"/>
      </w:pPr>
      <w:r>
        <w:rPr>
          <w:rFonts w:hint="eastAsia"/>
        </w:rPr>
        <w:t>（制服の着用）</w:t>
      </w:r>
    </w:p>
    <w:p w14:paraId="2D055C43" w14:textId="77777777" w:rsidR="00CA1288" w:rsidRDefault="00CA1288" w:rsidP="00CA1288">
      <w:pPr>
        <w:pStyle w:val="a3"/>
        <w:ind w:left="210" w:hanging="210"/>
      </w:pPr>
      <w:r>
        <w:rPr>
          <w:rFonts w:hint="eastAsia"/>
        </w:rPr>
        <w:t>第13条　制服を貸与された従業員は勤務時間中必ず指定の制服を着用し許可なく異装してはならない。</w:t>
      </w:r>
    </w:p>
    <w:p w14:paraId="41B15280" w14:textId="77777777" w:rsidR="00CA1288" w:rsidRDefault="00CA1288" w:rsidP="00CA1288">
      <w:pPr>
        <w:pStyle w:val="a3"/>
        <w:ind w:left="210" w:hanging="210"/>
      </w:pPr>
    </w:p>
    <w:p w14:paraId="4AB6E260" w14:textId="77777777" w:rsidR="00CA1288" w:rsidRDefault="00CA1288" w:rsidP="00CA1288">
      <w:pPr>
        <w:pStyle w:val="a3"/>
        <w:ind w:left="210" w:hanging="210"/>
      </w:pPr>
      <w:r>
        <w:rPr>
          <w:rFonts w:hint="eastAsia"/>
        </w:rPr>
        <w:t>（服務上の特定）</w:t>
      </w:r>
    </w:p>
    <w:p w14:paraId="6517499A" w14:textId="77777777" w:rsidR="00CA1288" w:rsidRDefault="00CA1288" w:rsidP="00CA1288">
      <w:pPr>
        <w:pStyle w:val="a3"/>
        <w:ind w:left="210" w:hanging="210"/>
      </w:pPr>
      <w:r>
        <w:rPr>
          <w:rFonts w:hint="eastAsia"/>
        </w:rPr>
        <w:t>第14条　従業員の服装および食事、休憩、喫煙の場所、その他について服務上特に指定のあるときはこれに従わなければならない。</w:t>
      </w:r>
    </w:p>
    <w:p w14:paraId="496F72C9" w14:textId="77777777" w:rsidR="00CA1288" w:rsidRDefault="00CA1288" w:rsidP="00CA1288">
      <w:pPr>
        <w:pStyle w:val="a3"/>
        <w:ind w:left="210" w:hanging="210"/>
      </w:pPr>
    </w:p>
    <w:p w14:paraId="53935AB1" w14:textId="77777777" w:rsidR="00CA1288" w:rsidRDefault="00CA1288" w:rsidP="00CA1288">
      <w:pPr>
        <w:pStyle w:val="a3"/>
        <w:ind w:left="210" w:hanging="210"/>
      </w:pPr>
      <w:r>
        <w:rPr>
          <w:rFonts w:hint="eastAsia"/>
        </w:rPr>
        <w:t>（出勤、退社、外出）</w:t>
      </w:r>
    </w:p>
    <w:p w14:paraId="570B11B0" w14:textId="77777777" w:rsidR="00CA1288" w:rsidRDefault="00CA1288" w:rsidP="00CA1288">
      <w:pPr>
        <w:pStyle w:val="a3"/>
        <w:ind w:left="210" w:hanging="210"/>
      </w:pPr>
      <w:r>
        <w:rPr>
          <w:rFonts w:hint="eastAsia"/>
        </w:rPr>
        <w:t>第15条　従業員は出勤、退社、外出のため職場に出入りするときは必ず従業員通用口から出入りし所定の手続きを経なければならない。</w:t>
      </w:r>
    </w:p>
    <w:p w14:paraId="5EB28186" w14:textId="77777777" w:rsidR="00CA1288" w:rsidRDefault="00CA1288" w:rsidP="00CA1288">
      <w:pPr>
        <w:pStyle w:val="a3"/>
        <w:ind w:left="210" w:hanging="210"/>
      </w:pPr>
    </w:p>
    <w:p w14:paraId="011FE3CD" w14:textId="77777777" w:rsidR="00CA1288" w:rsidRDefault="00CA1288" w:rsidP="00CA1288">
      <w:pPr>
        <w:pStyle w:val="a3"/>
        <w:ind w:left="210" w:hanging="210"/>
      </w:pPr>
      <w:r>
        <w:rPr>
          <w:rFonts w:hint="eastAsia"/>
        </w:rPr>
        <w:t>（私用外出）</w:t>
      </w:r>
    </w:p>
    <w:p w14:paraId="3F72D516" w14:textId="77777777" w:rsidR="00CA1288" w:rsidRDefault="00CA1288" w:rsidP="00CA1288">
      <w:pPr>
        <w:pStyle w:val="a3"/>
        <w:ind w:left="210" w:hanging="210"/>
      </w:pPr>
      <w:r>
        <w:rPr>
          <w:rFonts w:hint="eastAsia"/>
        </w:rPr>
        <w:t>第16条　従業員は勤務時間中の私用外出はできない。ただしやむを得ない事情あるときはあらかじめ所属上長の許可を受けなければならない。</w:t>
      </w:r>
    </w:p>
    <w:p w14:paraId="33658DE0" w14:textId="77777777" w:rsidR="00CA1288" w:rsidRDefault="00CA1288" w:rsidP="00CA1288">
      <w:pPr>
        <w:pStyle w:val="a3"/>
        <w:ind w:left="210" w:hanging="210"/>
      </w:pPr>
    </w:p>
    <w:p w14:paraId="5A00AA5B" w14:textId="77777777" w:rsidR="00CA1288" w:rsidRDefault="00CA1288" w:rsidP="00CA1288">
      <w:pPr>
        <w:pStyle w:val="a3"/>
        <w:ind w:left="210" w:hanging="210"/>
      </w:pPr>
      <w:r>
        <w:rPr>
          <w:rFonts w:hint="eastAsia"/>
        </w:rPr>
        <w:t>（客用施設の利用禁止）</w:t>
      </w:r>
    </w:p>
    <w:p w14:paraId="6694590C" w14:textId="77777777" w:rsidR="00CA1288" w:rsidRDefault="00CA1288" w:rsidP="00CA1288">
      <w:pPr>
        <w:pStyle w:val="a3"/>
        <w:ind w:left="210" w:hanging="210"/>
      </w:pPr>
      <w:r>
        <w:rPr>
          <w:rFonts w:hint="eastAsia"/>
        </w:rPr>
        <w:lastRenderedPageBreak/>
        <w:t>第17条　従業員は従業員専用施設のあるものについては原則として客用施設を使用してはならない。</w:t>
      </w:r>
    </w:p>
    <w:p w14:paraId="64290217" w14:textId="77777777" w:rsidR="00CA1288" w:rsidRDefault="00CA1288" w:rsidP="00CA1288">
      <w:pPr>
        <w:pStyle w:val="a3"/>
        <w:ind w:left="210" w:hanging="210"/>
      </w:pPr>
    </w:p>
    <w:p w14:paraId="1442194E" w14:textId="77777777" w:rsidR="00CA1288" w:rsidRDefault="00CA1288" w:rsidP="00CA1288">
      <w:pPr>
        <w:pStyle w:val="a3"/>
        <w:ind w:left="210" w:hanging="210"/>
      </w:pPr>
      <w:r>
        <w:rPr>
          <w:rFonts w:hint="eastAsia"/>
        </w:rPr>
        <w:t>（持込、持出）</w:t>
      </w:r>
    </w:p>
    <w:p w14:paraId="46D17CDC" w14:textId="77777777" w:rsidR="00CA1288" w:rsidRDefault="00CA1288" w:rsidP="00CA1288">
      <w:pPr>
        <w:pStyle w:val="a3"/>
        <w:ind w:left="210" w:hanging="210"/>
      </w:pPr>
      <w:r>
        <w:rPr>
          <w:rFonts w:hint="eastAsia"/>
        </w:rPr>
        <w:t>第18条　従業員は勤務に必要なもの以外は職場に持込んではならない。</w:t>
      </w:r>
    </w:p>
    <w:p w14:paraId="6DAFCE40" w14:textId="77777777" w:rsidR="00CA1288" w:rsidRDefault="00CA1288" w:rsidP="00CA1288">
      <w:pPr>
        <w:pStyle w:val="a3"/>
        <w:ind w:left="210" w:hanging="210"/>
      </w:pPr>
      <w:r>
        <w:rPr>
          <w:rFonts w:hint="eastAsia"/>
        </w:rPr>
        <w:t>２　持込、持出が特に必要なときは、所定の手続きを経なければならない。</w:t>
      </w:r>
    </w:p>
    <w:p w14:paraId="0C884E49" w14:textId="77777777" w:rsidR="00CA1288" w:rsidRDefault="00CA1288" w:rsidP="00CA1288">
      <w:pPr>
        <w:pStyle w:val="a3"/>
        <w:ind w:left="210" w:hanging="210"/>
      </w:pPr>
    </w:p>
    <w:p w14:paraId="643002AF" w14:textId="77777777" w:rsidR="00CA1288" w:rsidRDefault="00CA1288" w:rsidP="00CA1288">
      <w:pPr>
        <w:pStyle w:val="a3"/>
        <w:ind w:left="210" w:hanging="210"/>
      </w:pPr>
      <w:r>
        <w:rPr>
          <w:rFonts w:hint="eastAsia"/>
        </w:rPr>
        <w:t>（携行品の点検）</w:t>
      </w:r>
    </w:p>
    <w:p w14:paraId="20E3EE4F" w14:textId="77777777" w:rsidR="00CA1288" w:rsidRDefault="00CA1288" w:rsidP="00CA1288">
      <w:pPr>
        <w:pStyle w:val="a3"/>
        <w:ind w:left="210" w:hanging="210"/>
      </w:pPr>
      <w:r>
        <w:rPr>
          <w:rFonts w:hint="eastAsia"/>
        </w:rPr>
        <w:t>第19条　従業員は職場内または職場出入の際、係員より携行品について点検の申出があった場合、正当な理由なくこれを拒んではならない。</w:t>
      </w:r>
    </w:p>
    <w:p w14:paraId="633A1467" w14:textId="77777777" w:rsidR="00CA1288" w:rsidRDefault="00CA1288" w:rsidP="00CA1288">
      <w:pPr>
        <w:pStyle w:val="a3"/>
        <w:ind w:left="210" w:hanging="210"/>
      </w:pPr>
    </w:p>
    <w:p w14:paraId="462DAD1A" w14:textId="77777777" w:rsidR="00CA1288" w:rsidRDefault="00CA1288" w:rsidP="00CA1288">
      <w:pPr>
        <w:pStyle w:val="a3"/>
        <w:ind w:left="210" w:hanging="210"/>
      </w:pPr>
      <w:r>
        <w:rPr>
          <w:rFonts w:hint="eastAsia"/>
        </w:rPr>
        <w:t>（職場離席）</w:t>
      </w:r>
    </w:p>
    <w:p w14:paraId="615697AF" w14:textId="77777777" w:rsidR="00CA1288" w:rsidRDefault="00CA1288" w:rsidP="00CA1288">
      <w:pPr>
        <w:pStyle w:val="a3"/>
        <w:ind w:left="210" w:hanging="210"/>
      </w:pPr>
      <w:r>
        <w:rPr>
          <w:rFonts w:hint="eastAsia"/>
        </w:rPr>
        <w:t>第20条　従業員が勤務時間中に所定の場所を離れるときは、所在を明らかにしなければならない。</w:t>
      </w:r>
    </w:p>
    <w:p w14:paraId="5205FB3A" w14:textId="77777777" w:rsidR="00CA1288" w:rsidRDefault="00CA1288" w:rsidP="00CA1288">
      <w:pPr>
        <w:pStyle w:val="a3"/>
        <w:ind w:left="210" w:hanging="210"/>
      </w:pPr>
      <w:r>
        <w:rPr>
          <w:rFonts w:hint="eastAsia"/>
        </w:rPr>
        <w:t>２　私用で離席するときは、所属上長に許可を受けなければならない。</w:t>
      </w:r>
    </w:p>
    <w:p w14:paraId="4A83B411" w14:textId="77777777" w:rsidR="00CA1288" w:rsidRDefault="00CA1288" w:rsidP="00CA1288">
      <w:pPr>
        <w:pStyle w:val="a3"/>
        <w:ind w:left="210" w:hanging="210"/>
      </w:pPr>
    </w:p>
    <w:p w14:paraId="399FBB68" w14:textId="77777777" w:rsidR="00CA1288" w:rsidRDefault="00CA1288" w:rsidP="00CA1288">
      <w:pPr>
        <w:pStyle w:val="a3"/>
        <w:ind w:left="210" w:hanging="210"/>
      </w:pPr>
      <w:r>
        <w:rPr>
          <w:rFonts w:hint="eastAsia"/>
        </w:rPr>
        <w:t>（社員買物）</w:t>
      </w:r>
    </w:p>
    <w:p w14:paraId="3FE54658" w14:textId="77777777" w:rsidR="00CA1288" w:rsidRDefault="00CA1288" w:rsidP="00CA1288">
      <w:pPr>
        <w:pStyle w:val="a3"/>
        <w:ind w:left="210" w:hanging="210"/>
      </w:pPr>
      <w:r>
        <w:rPr>
          <w:rFonts w:hint="eastAsia"/>
        </w:rPr>
        <w:t>第21条　従業員の買物は休憩時を利用し、売場の繁忙期を避けて行い、買物の手続きは職員買物規則によるものとする。</w:t>
      </w:r>
    </w:p>
    <w:p w14:paraId="59C87555" w14:textId="77777777" w:rsidR="00CA1288" w:rsidRDefault="00CA1288" w:rsidP="00CA1288">
      <w:pPr>
        <w:pStyle w:val="a3"/>
        <w:ind w:left="210" w:hanging="210"/>
      </w:pPr>
    </w:p>
    <w:p w14:paraId="7A4A3623" w14:textId="77777777" w:rsidR="00CA1288" w:rsidRDefault="00CA1288" w:rsidP="00CA1288">
      <w:pPr>
        <w:pStyle w:val="a3"/>
        <w:ind w:left="210" w:hanging="210"/>
      </w:pPr>
      <w:r>
        <w:rPr>
          <w:rFonts w:hint="eastAsia"/>
        </w:rPr>
        <w:t>（職場のパワーハラスメントの禁止）</w:t>
      </w:r>
    </w:p>
    <w:p w14:paraId="0C0BCB03" w14:textId="77777777" w:rsidR="00CA1288" w:rsidRDefault="00CA1288" w:rsidP="00CA1288">
      <w:pPr>
        <w:pStyle w:val="a3"/>
        <w:ind w:left="210" w:hanging="210"/>
      </w:pPr>
      <w:r>
        <w:rPr>
          <w:rFonts w:hint="eastAsia"/>
        </w:rPr>
        <w:t>第22条　職務上の地位や人間関係などの職場内の優越的な関係を背景とした、業務上必要かつ相当な範囲を超えた言動により、他の労働者の就業環境を害するようなことをしてはならない。</w:t>
      </w:r>
    </w:p>
    <w:p w14:paraId="3B77F3F4" w14:textId="77777777" w:rsidR="00CA1288" w:rsidRDefault="00CA1288" w:rsidP="00CA1288">
      <w:pPr>
        <w:pStyle w:val="a3"/>
        <w:ind w:left="210" w:hanging="210"/>
      </w:pPr>
    </w:p>
    <w:p w14:paraId="03D6A485" w14:textId="77777777" w:rsidR="00CA1288" w:rsidRDefault="00CA1288" w:rsidP="00CA1288">
      <w:pPr>
        <w:pStyle w:val="a3"/>
        <w:ind w:left="210" w:hanging="210"/>
      </w:pPr>
      <w:r>
        <w:rPr>
          <w:rFonts w:hint="eastAsia"/>
        </w:rPr>
        <w:t>（セクシュアルハラスメントの禁止）</w:t>
      </w:r>
    </w:p>
    <w:p w14:paraId="5C7243BA" w14:textId="77777777" w:rsidR="00CA1288" w:rsidRDefault="00CA1288" w:rsidP="00CA1288">
      <w:pPr>
        <w:pStyle w:val="a3"/>
        <w:ind w:left="210" w:hanging="210"/>
      </w:pPr>
      <w:r>
        <w:rPr>
          <w:rFonts w:hint="eastAsia"/>
        </w:rPr>
        <w:t>第23条　性的言動により、他の従業員に不利益や不快感を与えたり、就業環境を害するようなことをしてはならない。</w:t>
      </w:r>
    </w:p>
    <w:p w14:paraId="269D265D" w14:textId="77777777" w:rsidR="00CA1288" w:rsidRDefault="00CA1288" w:rsidP="00CA1288">
      <w:pPr>
        <w:pStyle w:val="a3"/>
        <w:ind w:left="210" w:hanging="210"/>
      </w:pPr>
    </w:p>
    <w:p w14:paraId="75D597EC" w14:textId="77777777" w:rsidR="00CA1288" w:rsidRDefault="00CA1288" w:rsidP="00CA1288">
      <w:pPr>
        <w:pStyle w:val="a3"/>
        <w:ind w:left="210" w:hanging="210"/>
      </w:pPr>
      <w:r>
        <w:rPr>
          <w:rFonts w:hint="eastAsia"/>
        </w:rPr>
        <w:t>（妊娠・出産・育児休業・介護休業等に関するハラスメントの禁止）</w:t>
      </w:r>
    </w:p>
    <w:p w14:paraId="1E322648" w14:textId="77777777" w:rsidR="00CA1288" w:rsidRDefault="00CA1288" w:rsidP="00CA1288">
      <w:pPr>
        <w:pStyle w:val="a3"/>
        <w:ind w:left="210" w:hanging="210"/>
      </w:pPr>
      <w:r>
        <w:rPr>
          <w:rFonts w:hint="eastAsia"/>
        </w:rPr>
        <w:t>第24条　妊娠・出産等に関する言動及び妊娠・出産・育児・介護等に関する制度又は措置の利用に関する言動により、他の労働者の就業環境を害するようなことをしてはならない。</w:t>
      </w:r>
    </w:p>
    <w:p w14:paraId="04F36137" w14:textId="77777777" w:rsidR="00CA1288" w:rsidRDefault="00CA1288" w:rsidP="00CA1288">
      <w:pPr>
        <w:pStyle w:val="a3"/>
        <w:ind w:left="210" w:hanging="210"/>
      </w:pPr>
    </w:p>
    <w:p w14:paraId="07E53248" w14:textId="77777777" w:rsidR="00CA1288" w:rsidRDefault="00CA1288" w:rsidP="00CA1288">
      <w:pPr>
        <w:pStyle w:val="a3"/>
        <w:ind w:left="210" w:hanging="210"/>
      </w:pPr>
      <w:r>
        <w:rPr>
          <w:rFonts w:hint="eastAsia"/>
        </w:rPr>
        <w:t>（その他あらゆるハラスメントの禁止）</w:t>
      </w:r>
    </w:p>
    <w:p w14:paraId="7EC6A994" w14:textId="77777777" w:rsidR="00CA1288" w:rsidRDefault="00CA1288" w:rsidP="00CA1288">
      <w:pPr>
        <w:pStyle w:val="a3"/>
        <w:ind w:left="210" w:hanging="210"/>
      </w:pPr>
      <w:r>
        <w:rPr>
          <w:rFonts w:hint="eastAsia"/>
        </w:rPr>
        <w:t>第25条　第22条から前条までに規定するもののほか、性的指向・性自認に関する言動によるものなど職場におけるあらゆるハラスメントにより、他の労働者の就業環境を害するようなことをしてはならない。</w:t>
      </w:r>
    </w:p>
    <w:p w14:paraId="2664802A" w14:textId="77777777" w:rsidR="00CA1288" w:rsidRDefault="00CA1288" w:rsidP="00CA1288">
      <w:pPr>
        <w:pStyle w:val="a3"/>
        <w:ind w:left="210" w:hanging="210"/>
      </w:pPr>
    </w:p>
    <w:p w14:paraId="78958639" w14:textId="77777777" w:rsidR="00CA1288" w:rsidRDefault="00CA1288" w:rsidP="00CA1288">
      <w:pPr>
        <w:pStyle w:val="a3"/>
        <w:ind w:left="210" w:hanging="210"/>
      </w:pPr>
      <w:r>
        <w:rPr>
          <w:rFonts w:hint="eastAsia"/>
        </w:rPr>
        <w:t>（個人情報保護）</w:t>
      </w:r>
    </w:p>
    <w:p w14:paraId="1B4B370A" w14:textId="77777777" w:rsidR="00CA1288" w:rsidRDefault="00CA1288" w:rsidP="00CA1288">
      <w:pPr>
        <w:pStyle w:val="a3"/>
        <w:ind w:left="210" w:hanging="210"/>
      </w:pPr>
      <w:r>
        <w:rPr>
          <w:rFonts w:hint="eastAsia"/>
        </w:rPr>
        <w:t>第26条　従業員は、会社及び取引先等に関する情報の管理に十分注意を払うとともに、自らの業務に関係のない情報を不当に取得してはならない。</w:t>
      </w:r>
    </w:p>
    <w:p w14:paraId="2F8B37B3" w14:textId="77777777" w:rsidR="00CA1288" w:rsidRDefault="00CA1288" w:rsidP="00CA1288">
      <w:pPr>
        <w:pStyle w:val="a3"/>
        <w:ind w:left="210" w:hanging="210"/>
      </w:pPr>
      <w:r>
        <w:rPr>
          <w:rFonts w:hint="eastAsia"/>
        </w:rPr>
        <w:lastRenderedPageBreak/>
        <w:t>２　従業員は、職場又は職種を異動あるいは退職するに際して、自らが管理していた会社及び取引先等に関するデータ・情報書類等を速やかに返却しなければならない。</w:t>
      </w:r>
    </w:p>
    <w:p w14:paraId="0AE4A94B" w14:textId="77777777" w:rsidR="00CA1288" w:rsidRDefault="00CA1288" w:rsidP="00CA1288">
      <w:pPr>
        <w:pStyle w:val="a3"/>
        <w:ind w:left="210" w:hanging="210"/>
      </w:pPr>
    </w:p>
    <w:p w14:paraId="013F5EDE" w14:textId="77777777" w:rsidR="00CA1288" w:rsidRDefault="00CA1288" w:rsidP="00CA1288">
      <w:pPr>
        <w:pStyle w:val="a3"/>
        <w:ind w:left="210" w:hanging="210"/>
      </w:pPr>
      <w:r>
        <w:rPr>
          <w:rFonts w:hint="eastAsia"/>
        </w:rPr>
        <w:t>（出退勤）</w:t>
      </w:r>
    </w:p>
    <w:p w14:paraId="77271C19" w14:textId="77777777" w:rsidR="00CA1288" w:rsidRDefault="00CA1288" w:rsidP="00CA1288">
      <w:pPr>
        <w:pStyle w:val="a3"/>
        <w:ind w:left="210" w:hanging="210"/>
      </w:pPr>
      <w:r>
        <w:rPr>
          <w:rFonts w:hint="eastAsia"/>
        </w:rPr>
        <w:t>第27条　従業員は、始業及び終業時にタイムカードを自ら打刻し、始業及び終業の時刻を記録しなければならない。</w:t>
      </w:r>
    </w:p>
    <w:p w14:paraId="326DE6CA" w14:textId="77777777" w:rsidR="00CA1288" w:rsidRDefault="00CA1288" w:rsidP="00CA1288">
      <w:pPr>
        <w:pStyle w:val="a3"/>
        <w:ind w:left="210" w:hanging="210"/>
      </w:pPr>
    </w:p>
    <w:p w14:paraId="3D3BB491" w14:textId="77777777" w:rsidR="00CA1288" w:rsidRDefault="00CA1288" w:rsidP="00CA1288">
      <w:pPr>
        <w:pStyle w:val="a3"/>
        <w:ind w:left="210" w:hanging="210"/>
      </w:pPr>
      <w:r>
        <w:rPr>
          <w:rFonts w:hint="eastAsia"/>
        </w:rPr>
        <w:t>（遅刻、早退、欠勤等）</w:t>
      </w:r>
    </w:p>
    <w:p w14:paraId="368AE8B5" w14:textId="7F8899CD" w:rsidR="00CA1288" w:rsidRDefault="00CA1288" w:rsidP="00CA1288">
      <w:pPr>
        <w:pStyle w:val="a3"/>
        <w:ind w:left="210" w:hanging="210"/>
      </w:pPr>
      <w:r>
        <w:rPr>
          <w:rFonts w:hint="eastAsia"/>
        </w:rPr>
        <w:t>第28条　従業員は遅刻、早退若しくは欠勤をし、又は勤務時間中に私用で事業場から外出する際は、事前に</w:t>
      </w:r>
      <w:r w:rsidR="001153BC" w:rsidRPr="001153BC">
        <w:rPr>
          <w:rFonts w:hint="eastAsia"/>
          <w:u w:val="single"/>
        </w:rPr>
        <w:t xml:space="preserve">　</w:t>
      </w:r>
      <w:r w:rsidRPr="001153BC">
        <w:rPr>
          <w:rFonts w:hint="eastAsia"/>
          <w:u w:val="single"/>
        </w:rPr>
        <w:t xml:space="preserve">　　　</w:t>
      </w:r>
      <w:r>
        <w:rPr>
          <w:rFonts w:hint="eastAsia"/>
        </w:rPr>
        <w:t>に対し申し出るとともに、承認を受けなければならない。ただし、やむを得ない理由で事前に申し出ることができなかった場合は、事後に速やかに届出をし、承認を得なければならない。</w:t>
      </w:r>
    </w:p>
    <w:p w14:paraId="0A0E2CEB" w14:textId="77777777" w:rsidR="00CA1288" w:rsidRDefault="00CA1288" w:rsidP="00CA1288">
      <w:pPr>
        <w:pStyle w:val="a3"/>
        <w:ind w:left="210" w:hanging="210"/>
      </w:pPr>
      <w:r>
        <w:rPr>
          <w:rFonts w:hint="eastAsia"/>
        </w:rPr>
        <w:t>２　同一賃金計算期間内の遅刻</w:t>
      </w:r>
      <w:r w:rsidRPr="001153BC">
        <w:rPr>
          <w:rFonts w:hint="eastAsia"/>
          <w:u w:val="single"/>
        </w:rPr>
        <w:t xml:space="preserve">　　</w:t>
      </w:r>
      <w:r>
        <w:rPr>
          <w:rFonts w:hint="eastAsia"/>
        </w:rPr>
        <w:t>回は、勤務成績における欠勤１回とみなす。ただし、業務上または交通機関等によるものは、その証明により遅刻扱いとしない。</w:t>
      </w:r>
    </w:p>
    <w:p w14:paraId="5CDDD995" w14:textId="77777777" w:rsidR="00CA1288" w:rsidRDefault="00CA1288" w:rsidP="00CA1288">
      <w:pPr>
        <w:pStyle w:val="a3"/>
        <w:ind w:left="210" w:hanging="210"/>
      </w:pPr>
    </w:p>
    <w:p w14:paraId="45F11B65" w14:textId="77777777" w:rsidR="00CA1288" w:rsidRDefault="00CA1288" w:rsidP="00CA1288">
      <w:pPr>
        <w:pStyle w:val="a3"/>
        <w:ind w:left="210" w:hanging="210"/>
      </w:pPr>
      <w:r>
        <w:rPr>
          <w:rFonts w:hint="eastAsia"/>
        </w:rPr>
        <w:t>（早退）</w:t>
      </w:r>
    </w:p>
    <w:p w14:paraId="4DB4CB9B" w14:textId="77777777" w:rsidR="00CA1288" w:rsidRDefault="00CA1288" w:rsidP="00CA1288">
      <w:pPr>
        <w:pStyle w:val="a3"/>
        <w:ind w:left="210" w:hanging="210"/>
      </w:pPr>
      <w:r>
        <w:rPr>
          <w:rFonts w:hint="eastAsia"/>
        </w:rPr>
        <w:t>第29条　終業時刻前に早退するときは、所属上長の許可を受け所定の手続きを経なければならない。</w:t>
      </w:r>
    </w:p>
    <w:p w14:paraId="2BF3D1F3" w14:textId="77777777" w:rsidR="00CA1288" w:rsidRDefault="00CA1288" w:rsidP="00CA1288">
      <w:pPr>
        <w:pStyle w:val="a3"/>
        <w:ind w:left="210" w:hanging="210"/>
      </w:pPr>
    </w:p>
    <w:p w14:paraId="43CA2C8C" w14:textId="77777777" w:rsidR="00CA1288" w:rsidRDefault="00CA1288" w:rsidP="00CA1288">
      <w:pPr>
        <w:pStyle w:val="a3"/>
        <w:ind w:left="210" w:hanging="210"/>
      </w:pPr>
      <w:r>
        <w:rPr>
          <w:rFonts w:hint="eastAsia"/>
        </w:rPr>
        <w:t>（直行、直帰）</w:t>
      </w:r>
    </w:p>
    <w:p w14:paraId="3E1BC576" w14:textId="77777777" w:rsidR="00CA1288" w:rsidRDefault="00CA1288" w:rsidP="00CA1288">
      <w:pPr>
        <w:pStyle w:val="a3"/>
        <w:ind w:left="210" w:hanging="210"/>
      </w:pPr>
      <w:r>
        <w:rPr>
          <w:rFonts w:hint="eastAsia"/>
        </w:rPr>
        <w:t>第30条　業務上出先に直行し、また外出のまま帰宅するときは所定の手続きを経なければならない。</w:t>
      </w:r>
    </w:p>
    <w:p w14:paraId="4A730819" w14:textId="77777777" w:rsidR="00CA1288" w:rsidRDefault="00CA1288" w:rsidP="00CA1288">
      <w:pPr>
        <w:pStyle w:val="a3"/>
        <w:ind w:left="210" w:hanging="210"/>
      </w:pPr>
    </w:p>
    <w:p w14:paraId="3A0A84D1" w14:textId="77777777" w:rsidR="00CA1288" w:rsidRDefault="00CA1288" w:rsidP="00CA1288">
      <w:pPr>
        <w:pStyle w:val="a3"/>
        <w:ind w:left="210" w:hanging="210"/>
      </w:pPr>
      <w:r>
        <w:rPr>
          <w:rFonts w:hint="eastAsia"/>
        </w:rPr>
        <w:t>（私傷病欠勤）</w:t>
      </w:r>
    </w:p>
    <w:p w14:paraId="409628AE" w14:textId="77777777" w:rsidR="00CA1288" w:rsidRDefault="00CA1288" w:rsidP="00CA1288">
      <w:pPr>
        <w:pStyle w:val="a3"/>
        <w:ind w:left="210" w:hanging="210"/>
      </w:pPr>
      <w:r>
        <w:rPr>
          <w:rFonts w:hint="eastAsia"/>
        </w:rPr>
        <w:t>第31条　私傷病により欠勤するときは病状および欠勤日数を所属上長を経て人事課長に届出るものとする。届出が事前にできないときは所属上長にその旨をすみやかに連絡しなければならない。</w:t>
      </w:r>
    </w:p>
    <w:p w14:paraId="5BA3847C" w14:textId="77777777" w:rsidR="00CA1288" w:rsidRDefault="00CA1288" w:rsidP="00CA1288">
      <w:pPr>
        <w:pStyle w:val="a3"/>
        <w:ind w:left="210" w:hanging="210"/>
      </w:pPr>
      <w:r>
        <w:rPr>
          <w:rFonts w:hint="eastAsia"/>
        </w:rPr>
        <w:t>２　前項による欠勤４日以上にわたるときは医師の診断書を所属上長を経て人事課長に提出しなければならない。</w:t>
      </w:r>
    </w:p>
    <w:p w14:paraId="2B1E6AC1" w14:textId="77777777" w:rsidR="00CA1288" w:rsidRDefault="00CA1288" w:rsidP="00CA1288">
      <w:pPr>
        <w:pStyle w:val="a3"/>
        <w:ind w:left="210" w:hanging="210"/>
      </w:pPr>
    </w:p>
    <w:p w14:paraId="48F2428F" w14:textId="77777777" w:rsidR="00CA1288" w:rsidRDefault="00CA1288" w:rsidP="00CA1288">
      <w:pPr>
        <w:pStyle w:val="a3"/>
        <w:ind w:left="210" w:hanging="210"/>
      </w:pPr>
    </w:p>
    <w:p w14:paraId="10F036A1" w14:textId="77777777" w:rsidR="00CA1288" w:rsidRDefault="00CA1288" w:rsidP="001153BC">
      <w:pPr>
        <w:pStyle w:val="1"/>
      </w:pPr>
      <w:r>
        <w:rPr>
          <w:rFonts w:hint="eastAsia"/>
        </w:rPr>
        <w:t>第４章　労働時間、休憩及び休日</w:t>
      </w:r>
    </w:p>
    <w:p w14:paraId="6A6C6752" w14:textId="77777777" w:rsidR="00CA1288" w:rsidRDefault="00CA1288" w:rsidP="00CA1288">
      <w:pPr>
        <w:pStyle w:val="a3"/>
        <w:ind w:left="210" w:hanging="210"/>
      </w:pPr>
    </w:p>
    <w:p w14:paraId="5BC4B4C4" w14:textId="1C2F02AB" w:rsidR="00CA1288" w:rsidRDefault="004F45C6" w:rsidP="00CA1288">
      <w:pPr>
        <w:pStyle w:val="a3"/>
        <w:ind w:left="210" w:hanging="210"/>
      </w:pPr>
      <w:r>
        <w:rPr>
          <w:rFonts w:hint="eastAsia"/>
        </w:rPr>
        <w:t>〔例１〕</w:t>
      </w:r>
      <w:r w:rsidR="00CA1288">
        <w:rPr>
          <w:rFonts w:hint="eastAsia"/>
        </w:rPr>
        <w:t>完全週休２日制を採用する場合の規程例</w:t>
      </w:r>
    </w:p>
    <w:p w14:paraId="2457A656" w14:textId="77777777" w:rsidR="00CA1288" w:rsidRDefault="00CA1288" w:rsidP="00CA1288">
      <w:pPr>
        <w:pStyle w:val="a3"/>
        <w:ind w:left="210" w:hanging="210"/>
      </w:pPr>
    </w:p>
    <w:p w14:paraId="5194F0A1" w14:textId="77777777" w:rsidR="00CA1288" w:rsidRDefault="00CA1288" w:rsidP="00CA1288">
      <w:pPr>
        <w:pStyle w:val="a3"/>
        <w:ind w:left="210" w:hanging="210"/>
      </w:pPr>
      <w:r>
        <w:rPr>
          <w:rFonts w:hint="eastAsia"/>
        </w:rPr>
        <w:t>１日の労働時間を８時間とし、完全週休２日制を採用する場合の規程例です。</w:t>
      </w:r>
    </w:p>
    <w:p w14:paraId="59E043F4" w14:textId="77777777" w:rsidR="00CA1288" w:rsidRDefault="00CA1288" w:rsidP="00CA1288">
      <w:pPr>
        <w:pStyle w:val="a3"/>
        <w:ind w:left="210" w:hanging="210"/>
      </w:pPr>
    </w:p>
    <w:p w14:paraId="0B9BBDF6" w14:textId="77777777" w:rsidR="00CA1288" w:rsidRDefault="00CA1288" w:rsidP="00CA1288">
      <w:pPr>
        <w:pStyle w:val="a3"/>
        <w:ind w:left="210" w:hanging="210"/>
      </w:pPr>
      <w:r>
        <w:rPr>
          <w:rFonts w:hint="eastAsia"/>
        </w:rPr>
        <w:t>（労働時間及び休憩時間）</w:t>
      </w:r>
    </w:p>
    <w:p w14:paraId="70D3436E" w14:textId="77777777" w:rsidR="00CA1288" w:rsidRDefault="00CA1288" w:rsidP="00CA1288">
      <w:pPr>
        <w:pStyle w:val="a3"/>
        <w:ind w:left="210" w:hanging="210"/>
      </w:pPr>
      <w:r>
        <w:rPr>
          <w:rFonts w:hint="eastAsia"/>
        </w:rPr>
        <w:t>第32条　労働時間は、１週間については40時間、１日については８時間とする。</w:t>
      </w:r>
    </w:p>
    <w:p w14:paraId="73CED496" w14:textId="4AC1593D" w:rsidR="00CA1288" w:rsidRDefault="00CA1288" w:rsidP="00CA1288">
      <w:pPr>
        <w:pStyle w:val="a3"/>
        <w:ind w:left="210" w:hanging="210"/>
      </w:pPr>
      <w:r>
        <w:rPr>
          <w:rFonts w:hint="eastAsia"/>
        </w:rPr>
        <w:t>２　始業・終業の時刻及び休憩時間は、次のとおりとする。ただし、業務の都合その他やむを得ない</w:t>
      </w:r>
      <w:r>
        <w:rPr>
          <w:rFonts w:hint="eastAsia"/>
        </w:rPr>
        <w:lastRenderedPageBreak/>
        <w:t>事情により、これらを繰り上げ、又は繰り下げることがある。この場合、</w:t>
      </w:r>
      <w:r w:rsidR="001153BC" w:rsidRPr="001153BC">
        <w:rPr>
          <w:rFonts w:hint="eastAsia"/>
          <w:u w:val="single"/>
        </w:rPr>
        <w:t xml:space="preserve">　</w:t>
      </w:r>
      <w:r w:rsidRPr="001153BC">
        <w:rPr>
          <w:rFonts w:hint="eastAsia"/>
          <w:u w:val="single"/>
        </w:rPr>
        <w:t xml:space="preserve">　　　</w:t>
      </w:r>
      <w:r>
        <w:rPr>
          <w:rFonts w:hint="eastAsia"/>
        </w:rPr>
        <w:t>が前日までに従業員に通知する。</w:t>
      </w:r>
    </w:p>
    <w:p w14:paraId="60BE619F" w14:textId="77777777" w:rsidR="00CA1288" w:rsidRDefault="00CA1288" w:rsidP="00CA1288">
      <w:pPr>
        <w:pStyle w:val="a3"/>
        <w:ind w:left="210" w:hanging="210"/>
      </w:pPr>
    </w:p>
    <w:p w14:paraId="02B3F698" w14:textId="286A6B30" w:rsidR="00CA1288" w:rsidRDefault="00CA1288" w:rsidP="001153BC">
      <w:pPr>
        <w:pStyle w:val="a4"/>
        <w:ind w:left="630" w:hanging="210"/>
      </w:pPr>
      <w:r>
        <w:rPr>
          <w:rFonts w:hint="eastAsia"/>
        </w:rPr>
        <w:t>①　一般勤務</w:t>
      </w:r>
    </w:p>
    <w:tbl>
      <w:tblPr>
        <w:tblStyle w:val="a5"/>
        <w:tblW w:w="0" w:type="auto"/>
        <w:tblInd w:w="630" w:type="dxa"/>
        <w:tblLook w:val="04A0" w:firstRow="1" w:lastRow="0" w:firstColumn="1" w:lastColumn="0" w:noHBand="0" w:noVBand="1"/>
      </w:tblPr>
      <w:tblGrid>
        <w:gridCol w:w="2909"/>
        <w:gridCol w:w="3686"/>
      </w:tblGrid>
      <w:tr w:rsidR="001153BC" w14:paraId="1F6BBE92" w14:textId="77777777" w:rsidTr="001153BC">
        <w:tc>
          <w:tcPr>
            <w:tcW w:w="2909" w:type="dxa"/>
            <w:vAlign w:val="center"/>
          </w:tcPr>
          <w:p w14:paraId="5CDAD2B8" w14:textId="55094C8A" w:rsidR="001153BC" w:rsidRDefault="001153BC" w:rsidP="001153BC">
            <w:pPr>
              <w:pStyle w:val="a4"/>
              <w:ind w:leftChars="0" w:left="0" w:firstLineChars="0" w:firstLine="0"/>
              <w:jc w:val="center"/>
            </w:pPr>
            <w:r>
              <w:rPr>
                <w:rFonts w:hint="eastAsia"/>
              </w:rPr>
              <w:t>始業・終業時刻</w:t>
            </w:r>
          </w:p>
        </w:tc>
        <w:tc>
          <w:tcPr>
            <w:tcW w:w="3686" w:type="dxa"/>
            <w:vAlign w:val="center"/>
          </w:tcPr>
          <w:p w14:paraId="51D2CF69" w14:textId="5272F4E4" w:rsidR="001153BC" w:rsidRDefault="001153BC" w:rsidP="001153BC">
            <w:pPr>
              <w:pStyle w:val="a4"/>
              <w:ind w:leftChars="0" w:left="0" w:firstLineChars="0" w:firstLine="0"/>
              <w:jc w:val="center"/>
            </w:pPr>
            <w:r>
              <w:rPr>
                <w:rFonts w:hint="eastAsia"/>
              </w:rPr>
              <w:t>休憩時間</w:t>
            </w:r>
          </w:p>
        </w:tc>
      </w:tr>
      <w:tr w:rsidR="001153BC" w14:paraId="55917C56" w14:textId="77777777" w:rsidTr="001153BC">
        <w:tc>
          <w:tcPr>
            <w:tcW w:w="2909" w:type="dxa"/>
            <w:vAlign w:val="center"/>
          </w:tcPr>
          <w:p w14:paraId="037AAF33" w14:textId="50EEC9D4" w:rsidR="001153BC" w:rsidRDefault="001153BC" w:rsidP="001153BC">
            <w:pPr>
              <w:pStyle w:val="a4"/>
              <w:ind w:leftChars="0" w:left="0" w:firstLineChars="0" w:firstLine="0"/>
            </w:pPr>
            <w:r>
              <w:rPr>
                <w:rFonts w:hint="eastAsia"/>
              </w:rPr>
              <w:t>始業　　午前</w:t>
            </w:r>
            <w:r w:rsidRPr="001153BC">
              <w:rPr>
                <w:rFonts w:hint="eastAsia"/>
                <w:u w:val="single"/>
              </w:rPr>
              <w:t xml:space="preserve">　　</w:t>
            </w:r>
            <w:r>
              <w:rPr>
                <w:rFonts w:hint="eastAsia"/>
              </w:rPr>
              <w:t>時</w:t>
            </w:r>
            <w:r w:rsidRPr="001153BC">
              <w:rPr>
                <w:rFonts w:hint="eastAsia"/>
                <w:u w:val="single"/>
              </w:rPr>
              <w:t xml:space="preserve">　　</w:t>
            </w:r>
            <w:r>
              <w:rPr>
                <w:rFonts w:hint="eastAsia"/>
              </w:rPr>
              <w:t>分</w:t>
            </w:r>
          </w:p>
        </w:tc>
        <w:tc>
          <w:tcPr>
            <w:tcW w:w="3686" w:type="dxa"/>
            <w:vMerge w:val="restart"/>
            <w:vAlign w:val="center"/>
          </w:tcPr>
          <w:p w14:paraId="149FE7EF" w14:textId="1AC43D46" w:rsidR="001153BC" w:rsidRDefault="001153BC" w:rsidP="001153BC">
            <w:pPr>
              <w:pStyle w:val="a4"/>
              <w:ind w:leftChars="0" w:left="0" w:firstLineChars="0" w:firstLine="0"/>
            </w:pPr>
            <w:r w:rsidRPr="001153BC">
              <w:rPr>
                <w:rFonts w:hint="eastAsia"/>
                <w:u w:val="single"/>
              </w:rPr>
              <w:t xml:space="preserve">　　</w:t>
            </w:r>
            <w:r>
              <w:rPr>
                <w:rFonts w:hint="eastAsia"/>
              </w:rPr>
              <w:t>時</w:t>
            </w:r>
            <w:r w:rsidRPr="001153BC">
              <w:rPr>
                <w:rFonts w:hint="eastAsia"/>
                <w:u w:val="single"/>
              </w:rPr>
              <w:t xml:space="preserve">　　</w:t>
            </w:r>
            <w:r>
              <w:rPr>
                <w:rFonts w:hint="eastAsia"/>
              </w:rPr>
              <w:t>分から</w:t>
            </w:r>
            <w:r w:rsidRPr="001153BC">
              <w:rPr>
                <w:rFonts w:hint="eastAsia"/>
                <w:u w:val="single"/>
              </w:rPr>
              <w:t xml:space="preserve">　　</w:t>
            </w:r>
            <w:r>
              <w:rPr>
                <w:rFonts w:hint="eastAsia"/>
              </w:rPr>
              <w:t>時</w:t>
            </w:r>
            <w:r w:rsidRPr="001153BC">
              <w:rPr>
                <w:rFonts w:hint="eastAsia"/>
                <w:u w:val="single"/>
              </w:rPr>
              <w:t xml:space="preserve">　　</w:t>
            </w:r>
            <w:r>
              <w:rPr>
                <w:rFonts w:hint="eastAsia"/>
              </w:rPr>
              <w:t>分まで</w:t>
            </w:r>
          </w:p>
        </w:tc>
      </w:tr>
      <w:tr w:rsidR="001153BC" w14:paraId="374E1363" w14:textId="77777777" w:rsidTr="001153BC">
        <w:tc>
          <w:tcPr>
            <w:tcW w:w="2909" w:type="dxa"/>
            <w:vAlign w:val="center"/>
          </w:tcPr>
          <w:p w14:paraId="495BD824" w14:textId="3BE05D34" w:rsidR="001153BC" w:rsidRDefault="001153BC" w:rsidP="001153BC">
            <w:pPr>
              <w:pStyle w:val="a4"/>
              <w:ind w:leftChars="0" w:left="0" w:firstLineChars="0" w:firstLine="0"/>
            </w:pPr>
            <w:r>
              <w:rPr>
                <w:rFonts w:hint="eastAsia"/>
              </w:rPr>
              <w:t>終業　　午後</w:t>
            </w:r>
            <w:r w:rsidRPr="001153BC">
              <w:rPr>
                <w:rFonts w:hint="eastAsia"/>
                <w:u w:val="single"/>
              </w:rPr>
              <w:t xml:space="preserve">　　</w:t>
            </w:r>
            <w:r>
              <w:rPr>
                <w:rFonts w:hint="eastAsia"/>
              </w:rPr>
              <w:t>時</w:t>
            </w:r>
            <w:r w:rsidRPr="001153BC">
              <w:rPr>
                <w:rFonts w:hint="eastAsia"/>
                <w:u w:val="single"/>
              </w:rPr>
              <w:t xml:space="preserve">　　</w:t>
            </w:r>
            <w:r>
              <w:rPr>
                <w:rFonts w:hint="eastAsia"/>
              </w:rPr>
              <w:t>分</w:t>
            </w:r>
          </w:p>
        </w:tc>
        <w:tc>
          <w:tcPr>
            <w:tcW w:w="3686" w:type="dxa"/>
            <w:vMerge/>
          </w:tcPr>
          <w:p w14:paraId="637FC24E" w14:textId="77777777" w:rsidR="001153BC" w:rsidRDefault="001153BC" w:rsidP="001153BC">
            <w:pPr>
              <w:pStyle w:val="a4"/>
              <w:ind w:leftChars="0" w:left="0" w:firstLineChars="0" w:firstLine="0"/>
            </w:pPr>
          </w:p>
        </w:tc>
      </w:tr>
    </w:tbl>
    <w:p w14:paraId="159ED826" w14:textId="09D6D6C4" w:rsidR="001153BC" w:rsidRDefault="001153BC" w:rsidP="001153BC">
      <w:pPr>
        <w:pStyle w:val="a4"/>
        <w:ind w:left="630" w:hanging="210"/>
      </w:pPr>
    </w:p>
    <w:p w14:paraId="0B3C0B0B" w14:textId="77777777" w:rsidR="00CA1288" w:rsidRDefault="00CA1288" w:rsidP="001153BC">
      <w:pPr>
        <w:pStyle w:val="a4"/>
        <w:ind w:left="630" w:hanging="210"/>
      </w:pPr>
      <w:r>
        <w:rPr>
          <w:rFonts w:hint="eastAsia"/>
        </w:rPr>
        <w:t>②　交替勤務</w:t>
      </w:r>
    </w:p>
    <w:p w14:paraId="19805853" w14:textId="77777777" w:rsidR="00CA1288" w:rsidRDefault="00CA1288" w:rsidP="001153BC">
      <w:pPr>
        <w:pStyle w:val="a3"/>
        <w:ind w:leftChars="200" w:left="630" w:hanging="210"/>
      </w:pPr>
      <w:r>
        <w:rPr>
          <w:rFonts w:hint="eastAsia"/>
        </w:rPr>
        <w:t xml:space="preserve">　（イ）１番（日勤）</w:t>
      </w:r>
    </w:p>
    <w:tbl>
      <w:tblPr>
        <w:tblStyle w:val="a5"/>
        <w:tblW w:w="0" w:type="auto"/>
        <w:tblInd w:w="630" w:type="dxa"/>
        <w:tblLook w:val="04A0" w:firstRow="1" w:lastRow="0" w:firstColumn="1" w:lastColumn="0" w:noHBand="0" w:noVBand="1"/>
      </w:tblPr>
      <w:tblGrid>
        <w:gridCol w:w="2909"/>
        <w:gridCol w:w="3686"/>
      </w:tblGrid>
      <w:tr w:rsidR="001153BC" w14:paraId="1C6E79A7" w14:textId="77777777" w:rsidTr="007441A2">
        <w:tc>
          <w:tcPr>
            <w:tcW w:w="2909" w:type="dxa"/>
            <w:vAlign w:val="center"/>
          </w:tcPr>
          <w:p w14:paraId="19F780BA" w14:textId="77777777" w:rsidR="001153BC" w:rsidRDefault="001153BC" w:rsidP="007441A2">
            <w:pPr>
              <w:pStyle w:val="a4"/>
              <w:ind w:leftChars="0" w:left="0" w:firstLineChars="0" w:firstLine="0"/>
              <w:jc w:val="center"/>
            </w:pPr>
            <w:r>
              <w:rPr>
                <w:rFonts w:hint="eastAsia"/>
              </w:rPr>
              <w:t>始業・終業時刻</w:t>
            </w:r>
          </w:p>
        </w:tc>
        <w:tc>
          <w:tcPr>
            <w:tcW w:w="3686" w:type="dxa"/>
            <w:vAlign w:val="center"/>
          </w:tcPr>
          <w:p w14:paraId="471219A4" w14:textId="77777777" w:rsidR="001153BC" w:rsidRDefault="001153BC" w:rsidP="007441A2">
            <w:pPr>
              <w:pStyle w:val="a4"/>
              <w:ind w:leftChars="0" w:left="0" w:firstLineChars="0" w:firstLine="0"/>
              <w:jc w:val="center"/>
            </w:pPr>
            <w:r>
              <w:rPr>
                <w:rFonts w:hint="eastAsia"/>
              </w:rPr>
              <w:t>休憩時間</w:t>
            </w:r>
          </w:p>
        </w:tc>
      </w:tr>
      <w:tr w:rsidR="001153BC" w14:paraId="3A89B7F8" w14:textId="77777777" w:rsidTr="007441A2">
        <w:tc>
          <w:tcPr>
            <w:tcW w:w="2909" w:type="dxa"/>
            <w:vAlign w:val="center"/>
          </w:tcPr>
          <w:p w14:paraId="553DC3AC" w14:textId="77777777" w:rsidR="001153BC" w:rsidRDefault="001153BC" w:rsidP="007441A2">
            <w:pPr>
              <w:pStyle w:val="a4"/>
              <w:ind w:leftChars="0" w:left="0" w:firstLineChars="0" w:firstLine="0"/>
            </w:pPr>
            <w:r>
              <w:rPr>
                <w:rFonts w:hint="eastAsia"/>
              </w:rPr>
              <w:t>始業　　午前</w:t>
            </w:r>
            <w:r w:rsidRPr="001153BC">
              <w:rPr>
                <w:rFonts w:hint="eastAsia"/>
                <w:u w:val="single"/>
              </w:rPr>
              <w:t xml:space="preserve">　　</w:t>
            </w:r>
            <w:r>
              <w:rPr>
                <w:rFonts w:hint="eastAsia"/>
              </w:rPr>
              <w:t>時</w:t>
            </w:r>
            <w:r w:rsidRPr="001153BC">
              <w:rPr>
                <w:rFonts w:hint="eastAsia"/>
                <w:u w:val="single"/>
              </w:rPr>
              <w:t xml:space="preserve">　　</w:t>
            </w:r>
            <w:r>
              <w:rPr>
                <w:rFonts w:hint="eastAsia"/>
              </w:rPr>
              <w:t>分</w:t>
            </w:r>
          </w:p>
        </w:tc>
        <w:tc>
          <w:tcPr>
            <w:tcW w:w="3686" w:type="dxa"/>
            <w:vMerge w:val="restart"/>
            <w:vAlign w:val="center"/>
          </w:tcPr>
          <w:p w14:paraId="3D888CAE" w14:textId="77777777" w:rsidR="001153BC" w:rsidRDefault="001153BC" w:rsidP="007441A2">
            <w:pPr>
              <w:pStyle w:val="a4"/>
              <w:ind w:leftChars="0" w:left="0" w:firstLineChars="0" w:firstLine="0"/>
            </w:pPr>
            <w:r w:rsidRPr="001153BC">
              <w:rPr>
                <w:rFonts w:hint="eastAsia"/>
                <w:u w:val="single"/>
              </w:rPr>
              <w:t xml:space="preserve">　　</w:t>
            </w:r>
            <w:r>
              <w:rPr>
                <w:rFonts w:hint="eastAsia"/>
              </w:rPr>
              <w:t>時</w:t>
            </w:r>
            <w:r w:rsidRPr="001153BC">
              <w:rPr>
                <w:rFonts w:hint="eastAsia"/>
                <w:u w:val="single"/>
              </w:rPr>
              <w:t xml:space="preserve">　　</w:t>
            </w:r>
            <w:r>
              <w:rPr>
                <w:rFonts w:hint="eastAsia"/>
              </w:rPr>
              <w:t>分から</w:t>
            </w:r>
            <w:r w:rsidRPr="001153BC">
              <w:rPr>
                <w:rFonts w:hint="eastAsia"/>
                <w:u w:val="single"/>
              </w:rPr>
              <w:t xml:space="preserve">　　</w:t>
            </w:r>
            <w:r>
              <w:rPr>
                <w:rFonts w:hint="eastAsia"/>
              </w:rPr>
              <w:t>時</w:t>
            </w:r>
            <w:r w:rsidRPr="001153BC">
              <w:rPr>
                <w:rFonts w:hint="eastAsia"/>
                <w:u w:val="single"/>
              </w:rPr>
              <w:t xml:space="preserve">　　</w:t>
            </w:r>
            <w:r>
              <w:rPr>
                <w:rFonts w:hint="eastAsia"/>
              </w:rPr>
              <w:t>分まで</w:t>
            </w:r>
          </w:p>
        </w:tc>
      </w:tr>
      <w:tr w:rsidR="001153BC" w14:paraId="01AFE2A1" w14:textId="77777777" w:rsidTr="007441A2">
        <w:tc>
          <w:tcPr>
            <w:tcW w:w="2909" w:type="dxa"/>
            <w:vAlign w:val="center"/>
          </w:tcPr>
          <w:p w14:paraId="506366E1" w14:textId="77777777" w:rsidR="001153BC" w:rsidRDefault="001153BC" w:rsidP="007441A2">
            <w:pPr>
              <w:pStyle w:val="a4"/>
              <w:ind w:leftChars="0" w:left="0" w:firstLineChars="0" w:firstLine="0"/>
            </w:pPr>
            <w:r>
              <w:rPr>
                <w:rFonts w:hint="eastAsia"/>
              </w:rPr>
              <w:t>終業　　午後</w:t>
            </w:r>
            <w:r w:rsidRPr="001153BC">
              <w:rPr>
                <w:rFonts w:hint="eastAsia"/>
                <w:u w:val="single"/>
              </w:rPr>
              <w:t xml:space="preserve">　　</w:t>
            </w:r>
            <w:r>
              <w:rPr>
                <w:rFonts w:hint="eastAsia"/>
              </w:rPr>
              <w:t>時</w:t>
            </w:r>
            <w:r w:rsidRPr="001153BC">
              <w:rPr>
                <w:rFonts w:hint="eastAsia"/>
                <w:u w:val="single"/>
              </w:rPr>
              <w:t xml:space="preserve">　　</w:t>
            </w:r>
            <w:r>
              <w:rPr>
                <w:rFonts w:hint="eastAsia"/>
              </w:rPr>
              <w:t>分</w:t>
            </w:r>
          </w:p>
        </w:tc>
        <w:tc>
          <w:tcPr>
            <w:tcW w:w="3686" w:type="dxa"/>
            <w:vMerge/>
          </w:tcPr>
          <w:p w14:paraId="106EB203" w14:textId="77777777" w:rsidR="001153BC" w:rsidRDefault="001153BC" w:rsidP="007441A2">
            <w:pPr>
              <w:pStyle w:val="a4"/>
              <w:ind w:leftChars="0" w:left="0" w:firstLineChars="0" w:firstLine="0"/>
            </w:pPr>
          </w:p>
        </w:tc>
      </w:tr>
    </w:tbl>
    <w:p w14:paraId="2C16699E" w14:textId="77777777" w:rsidR="00CA1288" w:rsidRDefault="00CA1288" w:rsidP="001153BC">
      <w:pPr>
        <w:pStyle w:val="a4"/>
        <w:ind w:left="630" w:hanging="210"/>
      </w:pPr>
    </w:p>
    <w:p w14:paraId="72DE9D19" w14:textId="77777777" w:rsidR="00CA1288" w:rsidRDefault="00CA1288" w:rsidP="001153BC">
      <w:pPr>
        <w:pStyle w:val="a3"/>
        <w:ind w:leftChars="300" w:left="840" w:hanging="210"/>
      </w:pPr>
      <w:r>
        <w:rPr>
          <w:rFonts w:hint="eastAsia"/>
        </w:rPr>
        <w:t>（ロ）２番（準夜勤）</w:t>
      </w:r>
    </w:p>
    <w:tbl>
      <w:tblPr>
        <w:tblStyle w:val="a5"/>
        <w:tblW w:w="0" w:type="auto"/>
        <w:tblInd w:w="630" w:type="dxa"/>
        <w:tblLook w:val="04A0" w:firstRow="1" w:lastRow="0" w:firstColumn="1" w:lastColumn="0" w:noHBand="0" w:noVBand="1"/>
      </w:tblPr>
      <w:tblGrid>
        <w:gridCol w:w="2909"/>
        <w:gridCol w:w="3686"/>
      </w:tblGrid>
      <w:tr w:rsidR="001153BC" w14:paraId="07E82E4E" w14:textId="77777777" w:rsidTr="007441A2">
        <w:tc>
          <w:tcPr>
            <w:tcW w:w="2909" w:type="dxa"/>
            <w:vAlign w:val="center"/>
          </w:tcPr>
          <w:p w14:paraId="5395DD2E" w14:textId="77777777" w:rsidR="001153BC" w:rsidRDefault="001153BC" w:rsidP="007441A2">
            <w:pPr>
              <w:pStyle w:val="a4"/>
              <w:ind w:leftChars="0" w:left="0" w:firstLineChars="0" w:firstLine="0"/>
              <w:jc w:val="center"/>
            </w:pPr>
            <w:r>
              <w:rPr>
                <w:rFonts w:hint="eastAsia"/>
              </w:rPr>
              <w:t>始業・終業時刻</w:t>
            </w:r>
          </w:p>
        </w:tc>
        <w:tc>
          <w:tcPr>
            <w:tcW w:w="3686" w:type="dxa"/>
            <w:vAlign w:val="center"/>
          </w:tcPr>
          <w:p w14:paraId="37530B60" w14:textId="77777777" w:rsidR="001153BC" w:rsidRDefault="001153BC" w:rsidP="007441A2">
            <w:pPr>
              <w:pStyle w:val="a4"/>
              <w:ind w:leftChars="0" w:left="0" w:firstLineChars="0" w:firstLine="0"/>
              <w:jc w:val="center"/>
            </w:pPr>
            <w:r>
              <w:rPr>
                <w:rFonts w:hint="eastAsia"/>
              </w:rPr>
              <w:t>休憩時間</w:t>
            </w:r>
          </w:p>
        </w:tc>
      </w:tr>
      <w:tr w:rsidR="001153BC" w14:paraId="69D64A07" w14:textId="77777777" w:rsidTr="007441A2">
        <w:tc>
          <w:tcPr>
            <w:tcW w:w="2909" w:type="dxa"/>
            <w:vAlign w:val="center"/>
          </w:tcPr>
          <w:p w14:paraId="7145244D" w14:textId="77777777" w:rsidR="001153BC" w:rsidRDefault="001153BC" w:rsidP="007441A2">
            <w:pPr>
              <w:pStyle w:val="a4"/>
              <w:ind w:leftChars="0" w:left="0" w:firstLineChars="0" w:firstLine="0"/>
            </w:pPr>
            <w:r>
              <w:rPr>
                <w:rFonts w:hint="eastAsia"/>
              </w:rPr>
              <w:t>始業　　午前</w:t>
            </w:r>
            <w:r w:rsidRPr="001153BC">
              <w:rPr>
                <w:rFonts w:hint="eastAsia"/>
                <w:u w:val="single"/>
              </w:rPr>
              <w:t xml:space="preserve">　　</w:t>
            </w:r>
            <w:r>
              <w:rPr>
                <w:rFonts w:hint="eastAsia"/>
              </w:rPr>
              <w:t>時</w:t>
            </w:r>
            <w:r w:rsidRPr="001153BC">
              <w:rPr>
                <w:rFonts w:hint="eastAsia"/>
                <w:u w:val="single"/>
              </w:rPr>
              <w:t xml:space="preserve">　　</w:t>
            </w:r>
            <w:r>
              <w:rPr>
                <w:rFonts w:hint="eastAsia"/>
              </w:rPr>
              <w:t>分</w:t>
            </w:r>
          </w:p>
        </w:tc>
        <w:tc>
          <w:tcPr>
            <w:tcW w:w="3686" w:type="dxa"/>
            <w:vMerge w:val="restart"/>
            <w:vAlign w:val="center"/>
          </w:tcPr>
          <w:p w14:paraId="048E8022" w14:textId="77777777" w:rsidR="001153BC" w:rsidRDefault="001153BC" w:rsidP="007441A2">
            <w:pPr>
              <w:pStyle w:val="a4"/>
              <w:ind w:leftChars="0" w:left="0" w:firstLineChars="0" w:firstLine="0"/>
            </w:pPr>
            <w:r w:rsidRPr="001153BC">
              <w:rPr>
                <w:rFonts w:hint="eastAsia"/>
                <w:u w:val="single"/>
              </w:rPr>
              <w:t xml:space="preserve">　　</w:t>
            </w:r>
            <w:r>
              <w:rPr>
                <w:rFonts w:hint="eastAsia"/>
              </w:rPr>
              <w:t>時</w:t>
            </w:r>
            <w:r w:rsidRPr="001153BC">
              <w:rPr>
                <w:rFonts w:hint="eastAsia"/>
                <w:u w:val="single"/>
              </w:rPr>
              <w:t xml:space="preserve">　　</w:t>
            </w:r>
            <w:r>
              <w:rPr>
                <w:rFonts w:hint="eastAsia"/>
              </w:rPr>
              <w:t>分から</w:t>
            </w:r>
            <w:r w:rsidRPr="001153BC">
              <w:rPr>
                <w:rFonts w:hint="eastAsia"/>
                <w:u w:val="single"/>
              </w:rPr>
              <w:t xml:space="preserve">　　</w:t>
            </w:r>
            <w:r>
              <w:rPr>
                <w:rFonts w:hint="eastAsia"/>
              </w:rPr>
              <w:t>時</w:t>
            </w:r>
            <w:r w:rsidRPr="001153BC">
              <w:rPr>
                <w:rFonts w:hint="eastAsia"/>
                <w:u w:val="single"/>
              </w:rPr>
              <w:t xml:space="preserve">　　</w:t>
            </w:r>
            <w:r>
              <w:rPr>
                <w:rFonts w:hint="eastAsia"/>
              </w:rPr>
              <w:t>分まで</w:t>
            </w:r>
          </w:p>
        </w:tc>
      </w:tr>
      <w:tr w:rsidR="001153BC" w14:paraId="732ED1DF" w14:textId="77777777" w:rsidTr="007441A2">
        <w:tc>
          <w:tcPr>
            <w:tcW w:w="2909" w:type="dxa"/>
            <w:vAlign w:val="center"/>
          </w:tcPr>
          <w:p w14:paraId="5CE2D8CA" w14:textId="77777777" w:rsidR="001153BC" w:rsidRDefault="001153BC" w:rsidP="007441A2">
            <w:pPr>
              <w:pStyle w:val="a4"/>
              <w:ind w:leftChars="0" w:left="0" w:firstLineChars="0" w:firstLine="0"/>
            </w:pPr>
            <w:r>
              <w:rPr>
                <w:rFonts w:hint="eastAsia"/>
              </w:rPr>
              <w:t>終業　　午後</w:t>
            </w:r>
            <w:r w:rsidRPr="001153BC">
              <w:rPr>
                <w:rFonts w:hint="eastAsia"/>
                <w:u w:val="single"/>
              </w:rPr>
              <w:t xml:space="preserve">　　</w:t>
            </w:r>
            <w:r>
              <w:rPr>
                <w:rFonts w:hint="eastAsia"/>
              </w:rPr>
              <w:t>時</w:t>
            </w:r>
            <w:r w:rsidRPr="001153BC">
              <w:rPr>
                <w:rFonts w:hint="eastAsia"/>
                <w:u w:val="single"/>
              </w:rPr>
              <w:t xml:space="preserve">　　</w:t>
            </w:r>
            <w:r>
              <w:rPr>
                <w:rFonts w:hint="eastAsia"/>
              </w:rPr>
              <w:t>分</w:t>
            </w:r>
          </w:p>
        </w:tc>
        <w:tc>
          <w:tcPr>
            <w:tcW w:w="3686" w:type="dxa"/>
            <w:vMerge/>
          </w:tcPr>
          <w:p w14:paraId="05A3ACF4" w14:textId="77777777" w:rsidR="001153BC" w:rsidRDefault="001153BC" w:rsidP="007441A2">
            <w:pPr>
              <w:pStyle w:val="a4"/>
              <w:ind w:leftChars="0" w:left="0" w:firstLineChars="0" w:firstLine="0"/>
            </w:pPr>
          </w:p>
        </w:tc>
      </w:tr>
    </w:tbl>
    <w:p w14:paraId="22A186F7" w14:textId="77777777" w:rsidR="00CA1288" w:rsidRPr="001153BC" w:rsidRDefault="00CA1288" w:rsidP="001153BC">
      <w:pPr>
        <w:pStyle w:val="a4"/>
        <w:ind w:left="630" w:hanging="210"/>
      </w:pPr>
    </w:p>
    <w:p w14:paraId="29C36A61" w14:textId="77777777" w:rsidR="00CA1288" w:rsidRDefault="00CA1288" w:rsidP="001153BC">
      <w:pPr>
        <w:pStyle w:val="a3"/>
        <w:ind w:leftChars="300" w:left="840" w:hanging="210"/>
      </w:pPr>
      <w:r>
        <w:rPr>
          <w:rFonts w:hint="eastAsia"/>
        </w:rPr>
        <w:t>（ハ）３番（夜勤）</w:t>
      </w:r>
    </w:p>
    <w:tbl>
      <w:tblPr>
        <w:tblStyle w:val="a5"/>
        <w:tblW w:w="0" w:type="auto"/>
        <w:tblInd w:w="630" w:type="dxa"/>
        <w:tblLook w:val="04A0" w:firstRow="1" w:lastRow="0" w:firstColumn="1" w:lastColumn="0" w:noHBand="0" w:noVBand="1"/>
      </w:tblPr>
      <w:tblGrid>
        <w:gridCol w:w="2909"/>
        <w:gridCol w:w="3686"/>
      </w:tblGrid>
      <w:tr w:rsidR="001153BC" w14:paraId="6A918C1C" w14:textId="77777777" w:rsidTr="007441A2">
        <w:tc>
          <w:tcPr>
            <w:tcW w:w="2909" w:type="dxa"/>
            <w:vAlign w:val="center"/>
          </w:tcPr>
          <w:p w14:paraId="663651EB" w14:textId="77777777" w:rsidR="001153BC" w:rsidRDefault="001153BC" w:rsidP="007441A2">
            <w:pPr>
              <w:pStyle w:val="a4"/>
              <w:ind w:leftChars="0" w:left="0" w:firstLineChars="0" w:firstLine="0"/>
              <w:jc w:val="center"/>
            </w:pPr>
            <w:r>
              <w:rPr>
                <w:rFonts w:hint="eastAsia"/>
              </w:rPr>
              <w:t>始業・終業時刻</w:t>
            </w:r>
          </w:p>
        </w:tc>
        <w:tc>
          <w:tcPr>
            <w:tcW w:w="3686" w:type="dxa"/>
            <w:vAlign w:val="center"/>
          </w:tcPr>
          <w:p w14:paraId="4CF19297" w14:textId="77777777" w:rsidR="001153BC" w:rsidRDefault="001153BC" w:rsidP="007441A2">
            <w:pPr>
              <w:pStyle w:val="a4"/>
              <w:ind w:leftChars="0" w:left="0" w:firstLineChars="0" w:firstLine="0"/>
              <w:jc w:val="center"/>
            </w:pPr>
            <w:r>
              <w:rPr>
                <w:rFonts w:hint="eastAsia"/>
              </w:rPr>
              <w:t>休憩時間</w:t>
            </w:r>
          </w:p>
        </w:tc>
      </w:tr>
      <w:tr w:rsidR="001153BC" w14:paraId="17E8E727" w14:textId="77777777" w:rsidTr="007441A2">
        <w:tc>
          <w:tcPr>
            <w:tcW w:w="2909" w:type="dxa"/>
            <w:vAlign w:val="center"/>
          </w:tcPr>
          <w:p w14:paraId="6CB90588" w14:textId="77777777" w:rsidR="001153BC" w:rsidRDefault="001153BC" w:rsidP="007441A2">
            <w:pPr>
              <w:pStyle w:val="a4"/>
              <w:ind w:leftChars="0" w:left="0" w:firstLineChars="0" w:firstLine="0"/>
            </w:pPr>
            <w:r>
              <w:rPr>
                <w:rFonts w:hint="eastAsia"/>
              </w:rPr>
              <w:t>始業　　午前</w:t>
            </w:r>
            <w:r w:rsidRPr="001153BC">
              <w:rPr>
                <w:rFonts w:hint="eastAsia"/>
                <w:u w:val="single"/>
              </w:rPr>
              <w:t xml:space="preserve">　　</w:t>
            </w:r>
            <w:r>
              <w:rPr>
                <w:rFonts w:hint="eastAsia"/>
              </w:rPr>
              <w:t>時</w:t>
            </w:r>
            <w:r w:rsidRPr="001153BC">
              <w:rPr>
                <w:rFonts w:hint="eastAsia"/>
                <w:u w:val="single"/>
              </w:rPr>
              <w:t xml:space="preserve">　　</w:t>
            </w:r>
            <w:r>
              <w:rPr>
                <w:rFonts w:hint="eastAsia"/>
              </w:rPr>
              <w:t>分</w:t>
            </w:r>
          </w:p>
        </w:tc>
        <w:tc>
          <w:tcPr>
            <w:tcW w:w="3686" w:type="dxa"/>
            <w:vMerge w:val="restart"/>
            <w:vAlign w:val="center"/>
          </w:tcPr>
          <w:p w14:paraId="111619CF" w14:textId="77777777" w:rsidR="001153BC" w:rsidRDefault="001153BC" w:rsidP="007441A2">
            <w:pPr>
              <w:pStyle w:val="a4"/>
              <w:ind w:leftChars="0" w:left="0" w:firstLineChars="0" w:firstLine="0"/>
            </w:pPr>
            <w:r w:rsidRPr="001153BC">
              <w:rPr>
                <w:rFonts w:hint="eastAsia"/>
                <w:u w:val="single"/>
              </w:rPr>
              <w:t xml:space="preserve">　　</w:t>
            </w:r>
            <w:r>
              <w:rPr>
                <w:rFonts w:hint="eastAsia"/>
              </w:rPr>
              <w:t>時</w:t>
            </w:r>
            <w:r w:rsidRPr="001153BC">
              <w:rPr>
                <w:rFonts w:hint="eastAsia"/>
                <w:u w:val="single"/>
              </w:rPr>
              <w:t xml:space="preserve">　　</w:t>
            </w:r>
            <w:r>
              <w:rPr>
                <w:rFonts w:hint="eastAsia"/>
              </w:rPr>
              <w:t>分から</w:t>
            </w:r>
            <w:r w:rsidRPr="001153BC">
              <w:rPr>
                <w:rFonts w:hint="eastAsia"/>
                <w:u w:val="single"/>
              </w:rPr>
              <w:t xml:space="preserve">　　</w:t>
            </w:r>
            <w:r>
              <w:rPr>
                <w:rFonts w:hint="eastAsia"/>
              </w:rPr>
              <w:t>時</w:t>
            </w:r>
            <w:r w:rsidRPr="001153BC">
              <w:rPr>
                <w:rFonts w:hint="eastAsia"/>
                <w:u w:val="single"/>
              </w:rPr>
              <w:t xml:space="preserve">　　</w:t>
            </w:r>
            <w:r>
              <w:rPr>
                <w:rFonts w:hint="eastAsia"/>
              </w:rPr>
              <w:t>分まで</w:t>
            </w:r>
          </w:p>
        </w:tc>
      </w:tr>
      <w:tr w:rsidR="001153BC" w14:paraId="3159ECEC" w14:textId="77777777" w:rsidTr="007441A2">
        <w:tc>
          <w:tcPr>
            <w:tcW w:w="2909" w:type="dxa"/>
            <w:vAlign w:val="center"/>
          </w:tcPr>
          <w:p w14:paraId="5CF88B8C" w14:textId="77777777" w:rsidR="001153BC" w:rsidRDefault="001153BC" w:rsidP="007441A2">
            <w:pPr>
              <w:pStyle w:val="a4"/>
              <w:ind w:leftChars="0" w:left="0" w:firstLineChars="0" w:firstLine="0"/>
            </w:pPr>
            <w:r>
              <w:rPr>
                <w:rFonts w:hint="eastAsia"/>
              </w:rPr>
              <w:t>終業　　午後</w:t>
            </w:r>
            <w:r w:rsidRPr="001153BC">
              <w:rPr>
                <w:rFonts w:hint="eastAsia"/>
                <w:u w:val="single"/>
              </w:rPr>
              <w:t xml:space="preserve">　　</w:t>
            </w:r>
            <w:r>
              <w:rPr>
                <w:rFonts w:hint="eastAsia"/>
              </w:rPr>
              <w:t>時</w:t>
            </w:r>
            <w:r w:rsidRPr="001153BC">
              <w:rPr>
                <w:rFonts w:hint="eastAsia"/>
                <w:u w:val="single"/>
              </w:rPr>
              <w:t xml:space="preserve">　　</w:t>
            </w:r>
            <w:r>
              <w:rPr>
                <w:rFonts w:hint="eastAsia"/>
              </w:rPr>
              <w:t>分</w:t>
            </w:r>
          </w:p>
        </w:tc>
        <w:tc>
          <w:tcPr>
            <w:tcW w:w="3686" w:type="dxa"/>
            <w:vMerge/>
          </w:tcPr>
          <w:p w14:paraId="460E6588" w14:textId="77777777" w:rsidR="001153BC" w:rsidRDefault="001153BC" w:rsidP="007441A2">
            <w:pPr>
              <w:pStyle w:val="a4"/>
              <w:ind w:leftChars="0" w:left="0" w:firstLineChars="0" w:firstLine="0"/>
            </w:pPr>
          </w:p>
        </w:tc>
      </w:tr>
    </w:tbl>
    <w:p w14:paraId="590C4E6D" w14:textId="77777777" w:rsidR="00CA1288" w:rsidRPr="001153BC" w:rsidRDefault="00CA1288" w:rsidP="00CA1288">
      <w:pPr>
        <w:pStyle w:val="a3"/>
        <w:ind w:left="210" w:hanging="210"/>
      </w:pPr>
    </w:p>
    <w:p w14:paraId="48299B9E" w14:textId="77777777" w:rsidR="00CA1288" w:rsidRDefault="00CA1288" w:rsidP="00CA1288">
      <w:pPr>
        <w:pStyle w:val="a3"/>
        <w:ind w:left="210" w:hanging="210"/>
      </w:pPr>
      <w:r>
        <w:rPr>
          <w:rFonts w:hint="eastAsia"/>
        </w:rPr>
        <w:t>３　交替勤務における各従業員の勤務は、別に定めるシフト表により、前月の　　　日までに各従業員に通知する。</w:t>
      </w:r>
    </w:p>
    <w:p w14:paraId="65EC7172" w14:textId="62FF964A" w:rsidR="00CA1288" w:rsidRDefault="00CA1288" w:rsidP="00CA1288">
      <w:pPr>
        <w:pStyle w:val="a3"/>
        <w:ind w:left="210" w:hanging="210"/>
      </w:pPr>
      <w:r>
        <w:rPr>
          <w:rFonts w:hint="eastAsia"/>
        </w:rPr>
        <w:t>４　交替勤務における就業番は原則として</w:t>
      </w:r>
      <w:r w:rsidRPr="001153BC">
        <w:rPr>
          <w:rFonts w:hint="eastAsia"/>
          <w:u w:val="single"/>
        </w:rPr>
        <w:t xml:space="preserve">　　　</w:t>
      </w:r>
      <w:r>
        <w:rPr>
          <w:rFonts w:hint="eastAsia"/>
        </w:rPr>
        <w:t>日ごとに</w:t>
      </w:r>
      <w:r w:rsidRPr="001153BC">
        <w:rPr>
          <w:rFonts w:hint="eastAsia"/>
          <w:u w:val="single"/>
        </w:rPr>
        <w:t xml:space="preserve">　　　</w:t>
      </w:r>
      <w:r>
        <w:rPr>
          <w:rFonts w:hint="eastAsia"/>
        </w:rPr>
        <w:t>番を</w:t>
      </w:r>
      <w:r w:rsidRPr="001153BC">
        <w:rPr>
          <w:rFonts w:hint="eastAsia"/>
          <w:u w:val="single"/>
        </w:rPr>
        <w:t xml:space="preserve">　　　</w:t>
      </w:r>
      <w:r>
        <w:rPr>
          <w:rFonts w:hint="eastAsia"/>
        </w:rPr>
        <w:t>番に、</w:t>
      </w:r>
      <w:r w:rsidR="001153BC">
        <w:br/>
      </w:r>
      <w:r w:rsidRPr="001153BC">
        <w:rPr>
          <w:rFonts w:hint="eastAsia"/>
          <w:u w:val="single"/>
        </w:rPr>
        <w:t xml:space="preserve">　　　</w:t>
      </w:r>
      <w:r>
        <w:rPr>
          <w:rFonts w:hint="eastAsia"/>
        </w:rPr>
        <w:t>番を</w:t>
      </w:r>
      <w:r w:rsidRPr="001153BC">
        <w:rPr>
          <w:rFonts w:hint="eastAsia"/>
          <w:u w:val="single"/>
        </w:rPr>
        <w:t xml:space="preserve">　　　</w:t>
      </w:r>
      <w:r>
        <w:rPr>
          <w:rFonts w:hint="eastAsia"/>
        </w:rPr>
        <w:t>番に、</w:t>
      </w:r>
      <w:r w:rsidRPr="001153BC">
        <w:rPr>
          <w:rFonts w:hint="eastAsia"/>
          <w:u w:val="single"/>
        </w:rPr>
        <w:t xml:space="preserve">　　　</w:t>
      </w:r>
      <w:r>
        <w:rPr>
          <w:rFonts w:hint="eastAsia"/>
        </w:rPr>
        <w:t>番を</w:t>
      </w:r>
      <w:r w:rsidRPr="001153BC">
        <w:rPr>
          <w:rFonts w:hint="eastAsia"/>
          <w:u w:val="single"/>
        </w:rPr>
        <w:t xml:space="preserve">　　　</w:t>
      </w:r>
      <w:r>
        <w:rPr>
          <w:rFonts w:hint="eastAsia"/>
        </w:rPr>
        <w:t>番に転換する。</w:t>
      </w:r>
    </w:p>
    <w:p w14:paraId="3AC912E2" w14:textId="77777777" w:rsidR="00CA1288" w:rsidRDefault="00CA1288" w:rsidP="00CA1288">
      <w:pPr>
        <w:pStyle w:val="a3"/>
        <w:ind w:left="210" w:hanging="210"/>
      </w:pPr>
      <w:r>
        <w:rPr>
          <w:rFonts w:hint="eastAsia"/>
        </w:rPr>
        <w:t>５　一般勤務から交替勤務へ、交替勤務から一般勤務への勤務形態の変更は、原則として休日又は非番明けに行うものとし、前月の</w:t>
      </w:r>
      <w:r w:rsidRPr="001153BC">
        <w:rPr>
          <w:rFonts w:hint="eastAsia"/>
          <w:u w:val="single"/>
        </w:rPr>
        <w:t xml:space="preserve">　　　</w:t>
      </w:r>
      <w:r>
        <w:rPr>
          <w:rFonts w:hint="eastAsia"/>
        </w:rPr>
        <w:t>日前までに</w:t>
      </w:r>
      <w:r w:rsidRPr="001153BC">
        <w:rPr>
          <w:rFonts w:hint="eastAsia"/>
          <w:u w:val="single"/>
        </w:rPr>
        <w:t xml:space="preserve">　　　　</w:t>
      </w:r>
      <w:r>
        <w:rPr>
          <w:rFonts w:hint="eastAsia"/>
        </w:rPr>
        <w:t>が従業員に通知する。</w:t>
      </w:r>
    </w:p>
    <w:p w14:paraId="4EE6343A" w14:textId="77777777" w:rsidR="00CA1288" w:rsidRDefault="00CA1288" w:rsidP="00CA1288">
      <w:pPr>
        <w:pStyle w:val="a3"/>
        <w:ind w:left="210" w:hanging="210"/>
      </w:pPr>
    </w:p>
    <w:p w14:paraId="706E83E3" w14:textId="77777777" w:rsidR="00CA1288" w:rsidRDefault="00CA1288" w:rsidP="00CA1288">
      <w:pPr>
        <w:pStyle w:val="a3"/>
        <w:ind w:left="210" w:hanging="210"/>
      </w:pPr>
      <w:r>
        <w:rPr>
          <w:rFonts w:hint="eastAsia"/>
        </w:rPr>
        <w:t>（休日）</w:t>
      </w:r>
    </w:p>
    <w:p w14:paraId="5AC68E1B" w14:textId="77777777" w:rsidR="00CA1288" w:rsidRDefault="00CA1288" w:rsidP="00CA1288">
      <w:pPr>
        <w:pStyle w:val="a3"/>
        <w:ind w:left="210" w:hanging="210"/>
      </w:pPr>
      <w:r>
        <w:rPr>
          <w:rFonts w:hint="eastAsia"/>
        </w:rPr>
        <w:t>第33条　従業員の休日は次の通りとする。</w:t>
      </w:r>
    </w:p>
    <w:p w14:paraId="428DDE79" w14:textId="77777777" w:rsidR="001153BC" w:rsidRDefault="00CA1288" w:rsidP="001153BC">
      <w:pPr>
        <w:pStyle w:val="a4"/>
        <w:ind w:left="630" w:hanging="210"/>
      </w:pPr>
      <w:r>
        <w:rPr>
          <w:rFonts w:hint="eastAsia"/>
        </w:rPr>
        <w:t>（１）週休日</w:t>
      </w:r>
    </w:p>
    <w:p w14:paraId="0E46785B" w14:textId="18037A34" w:rsidR="00CA1288" w:rsidRDefault="00CA1288" w:rsidP="004E0F3B">
      <w:pPr>
        <w:pStyle w:val="a4"/>
        <w:ind w:leftChars="300" w:left="840" w:hanging="210"/>
      </w:pPr>
      <w:r>
        <w:rPr>
          <w:rFonts w:hint="eastAsia"/>
        </w:rPr>
        <w:t>（イ）毎週</w:t>
      </w:r>
      <w:r w:rsidRPr="001153BC">
        <w:rPr>
          <w:rFonts w:hint="eastAsia"/>
          <w:u w:val="single"/>
        </w:rPr>
        <w:t xml:space="preserve">　　</w:t>
      </w:r>
      <w:r>
        <w:rPr>
          <w:rFonts w:hint="eastAsia"/>
        </w:rPr>
        <w:t>曜日とする。ただし、</w:t>
      </w:r>
      <w:r w:rsidRPr="001153BC">
        <w:rPr>
          <w:rFonts w:hint="eastAsia"/>
          <w:u w:val="single"/>
        </w:rPr>
        <w:t xml:space="preserve">　　　　</w:t>
      </w:r>
      <w:r>
        <w:rPr>
          <w:rFonts w:hint="eastAsia"/>
        </w:rPr>
        <w:t>部および</w:t>
      </w:r>
      <w:r w:rsidRPr="001153BC">
        <w:rPr>
          <w:rFonts w:hint="eastAsia"/>
          <w:u w:val="single"/>
        </w:rPr>
        <w:t xml:space="preserve">　　　　</w:t>
      </w:r>
      <w:r>
        <w:rPr>
          <w:rFonts w:hint="eastAsia"/>
        </w:rPr>
        <w:t>部は毎週</w:t>
      </w:r>
      <w:r w:rsidRPr="001153BC">
        <w:rPr>
          <w:rFonts w:hint="eastAsia"/>
          <w:u w:val="single"/>
        </w:rPr>
        <w:t xml:space="preserve">　　</w:t>
      </w:r>
      <w:r>
        <w:rPr>
          <w:rFonts w:hint="eastAsia"/>
        </w:rPr>
        <w:t>曜日とする。</w:t>
      </w:r>
    </w:p>
    <w:p w14:paraId="4083E6AB" w14:textId="73268667" w:rsidR="00CA1288" w:rsidRDefault="00CA1288" w:rsidP="004E0F3B">
      <w:pPr>
        <w:pStyle w:val="a4"/>
        <w:ind w:leftChars="300" w:left="840" w:hanging="210"/>
      </w:pPr>
      <w:r>
        <w:rPr>
          <w:rFonts w:hint="eastAsia"/>
        </w:rPr>
        <w:t>（ロ）</w:t>
      </w:r>
      <w:r w:rsidR="004E0F3B" w:rsidRPr="004E0F3B">
        <w:rPr>
          <w:rFonts w:hint="eastAsia"/>
          <w:i/>
          <w:iCs/>
          <w:u w:val="single"/>
        </w:rPr>
        <w:t xml:space="preserve">　　　　</w:t>
      </w:r>
      <w:r>
        <w:rPr>
          <w:rFonts w:hint="eastAsia"/>
        </w:rPr>
        <w:t>は４週を通じ４日とする。</w:t>
      </w:r>
    </w:p>
    <w:p w14:paraId="4EDB8CEC" w14:textId="559C8D56" w:rsidR="00CA1288" w:rsidRDefault="00CA1288" w:rsidP="004E0F3B">
      <w:pPr>
        <w:pStyle w:val="a4"/>
        <w:ind w:left="630" w:hanging="210"/>
      </w:pPr>
      <w:r>
        <w:rPr>
          <w:rFonts w:hint="eastAsia"/>
        </w:rPr>
        <w:t>（２）年始休日</w:t>
      </w:r>
      <w:r w:rsidR="004E0F3B">
        <w:rPr>
          <w:rFonts w:hint="eastAsia"/>
        </w:rPr>
        <w:t xml:space="preserve">　</w:t>
      </w:r>
      <w:r>
        <w:rPr>
          <w:rFonts w:hint="eastAsia"/>
        </w:rPr>
        <w:t>１月１日、２日、３日</w:t>
      </w:r>
    </w:p>
    <w:p w14:paraId="57BA06FC" w14:textId="77777777" w:rsidR="00CA1288" w:rsidRDefault="00CA1288" w:rsidP="004E0F3B">
      <w:pPr>
        <w:pStyle w:val="a4"/>
        <w:ind w:left="630" w:hanging="210"/>
      </w:pPr>
      <w:r>
        <w:rPr>
          <w:rFonts w:hint="eastAsia"/>
        </w:rPr>
        <w:t>（３）個別休日　年間</w:t>
      </w:r>
      <w:r w:rsidRPr="004E0F3B">
        <w:rPr>
          <w:rFonts w:hint="eastAsia"/>
          <w:u w:val="single"/>
        </w:rPr>
        <w:t xml:space="preserve">　　</w:t>
      </w:r>
      <w:r>
        <w:rPr>
          <w:rFonts w:hint="eastAsia"/>
        </w:rPr>
        <w:t>日。ただし、実施方法等については別に定める個別休日実施規則によ</w:t>
      </w:r>
      <w:r>
        <w:rPr>
          <w:rFonts w:hint="eastAsia"/>
        </w:rPr>
        <w:lastRenderedPageBreak/>
        <w:t>る。</w:t>
      </w:r>
    </w:p>
    <w:p w14:paraId="16AAD5CE" w14:textId="77777777" w:rsidR="00CA1288" w:rsidRDefault="00CA1288" w:rsidP="00CA1288">
      <w:pPr>
        <w:pStyle w:val="a3"/>
        <w:ind w:left="210" w:hanging="210"/>
      </w:pPr>
    </w:p>
    <w:p w14:paraId="32D8F4A9" w14:textId="77777777" w:rsidR="00CA1288" w:rsidRDefault="00CA1288" w:rsidP="00CA1288">
      <w:pPr>
        <w:pStyle w:val="a3"/>
        <w:ind w:left="210" w:hanging="210"/>
      </w:pPr>
      <w:r>
        <w:rPr>
          <w:rFonts w:hint="eastAsia"/>
        </w:rPr>
        <w:t>（休日の変更、振替）</w:t>
      </w:r>
    </w:p>
    <w:p w14:paraId="482ED368" w14:textId="77777777" w:rsidR="00CA1288" w:rsidRDefault="00CA1288" w:rsidP="00CA1288">
      <w:pPr>
        <w:pStyle w:val="a3"/>
        <w:ind w:left="210" w:hanging="210"/>
      </w:pPr>
      <w:r>
        <w:rPr>
          <w:rFonts w:hint="eastAsia"/>
        </w:rPr>
        <w:t>第34条　前条の休日は、中元、歳暮、棚卸、その他業務の都合により変更または振替えることがある。</w:t>
      </w:r>
    </w:p>
    <w:p w14:paraId="477118B8" w14:textId="77777777" w:rsidR="00CA1288" w:rsidRDefault="00CA1288" w:rsidP="00CA1288">
      <w:pPr>
        <w:pStyle w:val="a3"/>
        <w:ind w:left="210" w:hanging="210"/>
      </w:pPr>
      <w:r>
        <w:rPr>
          <w:rFonts w:hint="eastAsia"/>
        </w:rPr>
        <w:t>２　休日の変更とは、当該所定休日を労働日とし、全店若しくは職場単位であらかじめ指定された他の労働日を一斉に振替休日とすることをいう。</w:t>
      </w:r>
    </w:p>
    <w:p w14:paraId="58CE1FD0" w14:textId="77777777" w:rsidR="00CA1288" w:rsidRDefault="00CA1288" w:rsidP="00CA1288">
      <w:pPr>
        <w:pStyle w:val="a3"/>
        <w:ind w:left="210" w:hanging="210"/>
      </w:pPr>
      <w:r>
        <w:rPr>
          <w:rFonts w:hint="eastAsia"/>
        </w:rPr>
        <w:t>３　休日の振替とは、当該所定休日を労働日とし、あらかじめ指定された他の労働日を個別に振替休日とすることをいう。</w:t>
      </w:r>
    </w:p>
    <w:p w14:paraId="76A747A6" w14:textId="77777777" w:rsidR="00CA1288" w:rsidRDefault="00CA1288" w:rsidP="00CA1288">
      <w:pPr>
        <w:pStyle w:val="a3"/>
        <w:ind w:left="210" w:hanging="210"/>
      </w:pPr>
    </w:p>
    <w:p w14:paraId="0A74AA63" w14:textId="77777777" w:rsidR="00CA1288" w:rsidRDefault="00CA1288" w:rsidP="00CA1288">
      <w:pPr>
        <w:pStyle w:val="a3"/>
        <w:ind w:left="210" w:hanging="210"/>
      </w:pPr>
      <w:r>
        <w:rPr>
          <w:rFonts w:hint="eastAsia"/>
        </w:rPr>
        <w:t>〔例２〕１カ月単位の変形労働時間制（隔週週休２日制を採用する場合）の規程例</w:t>
      </w:r>
    </w:p>
    <w:p w14:paraId="38B94DD7" w14:textId="77777777" w:rsidR="00CA1288" w:rsidRDefault="00CA1288" w:rsidP="00CA1288">
      <w:pPr>
        <w:pStyle w:val="a3"/>
        <w:ind w:left="210" w:hanging="210"/>
      </w:pPr>
    </w:p>
    <w:p w14:paraId="37EBFB96" w14:textId="77777777" w:rsidR="00CA1288" w:rsidRDefault="00CA1288" w:rsidP="00CA1288">
      <w:pPr>
        <w:pStyle w:val="a3"/>
        <w:ind w:left="210" w:hanging="210"/>
      </w:pPr>
      <w:r>
        <w:rPr>
          <w:rFonts w:hint="eastAsia"/>
        </w:rPr>
        <w:t>１カ月単位の変形労働時間制（変形期間は２週間）を活用しつつ、隔週での週休２日制で、毎日の所定労働時間を７時間15分とすることにより、週40時間労働制を実施する場合の規程例です。</w:t>
      </w:r>
    </w:p>
    <w:p w14:paraId="731F7218" w14:textId="77777777" w:rsidR="00CA1288" w:rsidRDefault="00CA1288" w:rsidP="00CA1288">
      <w:pPr>
        <w:pStyle w:val="a3"/>
        <w:ind w:left="210" w:hanging="210"/>
      </w:pPr>
    </w:p>
    <w:p w14:paraId="1869034C" w14:textId="77777777" w:rsidR="00CA1288" w:rsidRDefault="00CA1288" w:rsidP="00CA1288">
      <w:pPr>
        <w:pStyle w:val="a3"/>
        <w:ind w:left="210" w:hanging="210"/>
      </w:pPr>
      <w:r>
        <w:rPr>
          <w:rFonts w:hint="eastAsia"/>
        </w:rPr>
        <w:t>（労働時間及び休憩時間）</w:t>
      </w:r>
    </w:p>
    <w:p w14:paraId="0FB048C3" w14:textId="3A2C16DD" w:rsidR="00CA1288" w:rsidRDefault="00CA1288" w:rsidP="00CA1288">
      <w:pPr>
        <w:pStyle w:val="a3"/>
        <w:ind w:left="210" w:hanging="210"/>
      </w:pPr>
      <w:r>
        <w:rPr>
          <w:rFonts w:hint="eastAsia"/>
        </w:rPr>
        <w:t>第32条　１週間の所定労働時間は、</w:t>
      </w:r>
      <w:r w:rsidR="004E0F3B">
        <w:rPr>
          <w:rFonts w:hint="eastAsia"/>
        </w:rPr>
        <w:t>令和</w:t>
      </w:r>
      <w:r w:rsidRPr="004E0F3B">
        <w:rPr>
          <w:rFonts w:hint="eastAsia"/>
          <w:u w:val="single"/>
        </w:rPr>
        <w:t xml:space="preserve">　　</w:t>
      </w:r>
      <w:r>
        <w:rPr>
          <w:rFonts w:hint="eastAsia"/>
        </w:rPr>
        <w:t>年</w:t>
      </w:r>
      <w:r w:rsidRPr="004E0F3B">
        <w:rPr>
          <w:rFonts w:hint="eastAsia"/>
          <w:u w:val="single"/>
        </w:rPr>
        <w:t xml:space="preserve">　　</w:t>
      </w:r>
      <w:r>
        <w:rPr>
          <w:rFonts w:hint="eastAsia"/>
        </w:rPr>
        <w:t>月</w:t>
      </w:r>
      <w:r w:rsidRPr="004E0F3B">
        <w:rPr>
          <w:rFonts w:hint="eastAsia"/>
          <w:u w:val="single"/>
        </w:rPr>
        <w:t xml:space="preserve">　　</w:t>
      </w:r>
      <w:r>
        <w:rPr>
          <w:rFonts w:hint="eastAsia"/>
        </w:rPr>
        <w:t>日を起算日として、２週間ごとに平均して、１週間当たり40時間とする。</w:t>
      </w:r>
    </w:p>
    <w:p w14:paraId="78E4259F" w14:textId="2057C6EB" w:rsidR="00CA1288" w:rsidRDefault="00CA1288" w:rsidP="00CA1288">
      <w:pPr>
        <w:pStyle w:val="a3"/>
        <w:ind w:left="210" w:hanging="210"/>
      </w:pPr>
      <w:r>
        <w:rPr>
          <w:rFonts w:hint="eastAsia"/>
        </w:rPr>
        <w:t>２　１日の所定労働時間は、</w:t>
      </w:r>
      <w:r w:rsidRPr="004E0F3B">
        <w:rPr>
          <w:rFonts w:hint="eastAsia"/>
          <w:u w:val="single"/>
        </w:rPr>
        <w:t>７</w:t>
      </w:r>
      <w:r w:rsidR="004E0F3B">
        <w:rPr>
          <w:rFonts w:hint="eastAsia"/>
          <w:u w:val="single"/>
        </w:rPr>
        <w:t xml:space="preserve">　</w:t>
      </w:r>
      <w:r>
        <w:rPr>
          <w:rFonts w:hint="eastAsia"/>
        </w:rPr>
        <w:t>時間</w:t>
      </w:r>
      <w:r w:rsidRPr="004E0F3B">
        <w:rPr>
          <w:rFonts w:hint="eastAsia"/>
          <w:u w:val="single"/>
        </w:rPr>
        <w:t>15</w:t>
      </w:r>
      <w:r>
        <w:rPr>
          <w:rFonts w:hint="eastAsia"/>
        </w:rPr>
        <w:t>分とする。</w:t>
      </w:r>
    </w:p>
    <w:p w14:paraId="63843B39" w14:textId="77777777" w:rsidR="00CA1288" w:rsidRDefault="00CA1288" w:rsidP="00CA1288">
      <w:pPr>
        <w:pStyle w:val="a3"/>
        <w:ind w:left="210" w:hanging="210"/>
      </w:pPr>
      <w:r>
        <w:rPr>
          <w:rFonts w:hint="eastAsia"/>
        </w:rPr>
        <w:t>３　始業・終業の時刻及び休憩時間は、次のとおりとする。ただし、業務の都合その他やむを得ない事情により、これらを繰り上げ、又は繰り下げることがある。この場合において業務の都合によるときは、</w:t>
      </w:r>
      <w:r w:rsidRPr="004E0F3B">
        <w:rPr>
          <w:rFonts w:hint="eastAsia"/>
          <w:u w:val="single"/>
        </w:rPr>
        <w:t xml:space="preserve">　　　　</w:t>
      </w:r>
      <w:r>
        <w:rPr>
          <w:rFonts w:hint="eastAsia"/>
        </w:rPr>
        <w:t>が前日までに通知する。</w:t>
      </w:r>
    </w:p>
    <w:p w14:paraId="7B0A0F33" w14:textId="0D366222" w:rsidR="00CA1288" w:rsidRDefault="00CA1288" w:rsidP="00CA1288">
      <w:pPr>
        <w:pStyle w:val="a3"/>
        <w:ind w:left="210" w:hanging="210"/>
      </w:pPr>
    </w:p>
    <w:tbl>
      <w:tblPr>
        <w:tblStyle w:val="a5"/>
        <w:tblW w:w="0" w:type="auto"/>
        <w:tblInd w:w="630" w:type="dxa"/>
        <w:tblLook w:val="04A0" w:firstRow="1" w:lastRow="0" w:firstColumn="1" w:lastColumn="0" w:noHBand="0" w:noVBand="1"/>
      </w:tblPr>
      <w:tblGrid>
        <w:gridCol w:w="2909"/>
        <w:gridCol w:w="3686"/>
      </w:tblGrid>
      <w:tr w:rsidR="004E0F3B" w14:paraId="1D1F9F90" w14:textId="77777777" w:rsidTr="007441A2">
        <w:tc>
          <w:tcPr>
            <w:tcW w:w="2909" w:type="dxa"/>
            <w:vAlign w:val="center"/>
          </w:tcPr>
          <w:p w14:paraId="3BDD44A4" w14:textId="77777777" w:rsidR="004E0F3B" w:rsidRDefault="004E0F3B" w:rsidP="007441A2">
            <w:pPr>
              <w:pStyle w:val="a4"/>
              <w:ind w:leftChars="0" w:left="0" w:firstLineChars="0" w:firstLine="0"/>
              <w:jc w:val="center"/>
            </w:pPr>
            <w:r>
              <w:rPr>
                <w:rFonts w:hint="eastAsia"/>
              </w:rPr>
              <w:t>始業・終業時刻</w:t>
            </w:r>
          </w:p>
        </w:tc>
        <w:tc>
          <w:tcPr>
            <w:tcW w:w="3686" w:type="dxa"/>
            <w:vAlign w:val="center"/>
          </w:tcPr>
          <w:p w14:paraId="329F1CC6" w14:textId="77777777" w:rsidR="004E0F3B" w:rsidRDefault="004E0F3B" w:rsidP="007441A2">
            <w:pPr>
              <w:pStyle w:val="a4"/>
              <w:ind w:leftChars="0" w:left="0" w:firstLineChars="0" w:firstLine="0"/>
              <w:jc w:val="center"/>
            </w:pPr>
            <w:r>
              <w:rPr>
                <w:rFonts w:hint="eastAsia"/>
              </w:rPr>
              <w:t>休憩時間</w:t>
            </w:r>
          </w:p>
        </w:tc>
      </w:tr>
      <w:tr w:rsidR="004E0F3B" w14:paraId="4A9C7B2D" w14:textId="77777777" w:rsidTr="007441A2">
        <w:tc>
          <w:tcPr>
            <w:tcW w:w="2909" w:type="dxa"/>
            <w:vAlign w:val="center"/>
          </w:tcPr>
          <w:p w14:paraId="613923AA" w14:textId="77777777" w:rsidR="004E0F3B" w:rsidRDefault="004E0F3B" w:rsidP="007441A2">
            <w:pPr>
              <w:pStyle w:val="a4"/>
              <w:ind w:leftChars="0" w:left="0" w:firstLineChars="0" w:firstLine="0"/>
            </w:pPr>
            <w:r>
              <w:rPr>
                <w:rFonts w:hint="eastAsia"/>
              </w:rPr>
              <w:t>始業　　午前</w:t>
            </w:r>
            <w:r w:rsidRPr="001153BC">
              <w:rPr>
                <w:rFonts w:hint="eastAsia"/>
                <w:u w:val="single"/>
              </w:rPr>
              <w:t xml:space="preserve">　　</w:t>
            </w:r>
            <w:r>
              <w:rPr>
                <w:rFonts w:hint="eastAsia"/>
              </w:rPr>
              <w:t>時</w:t>
            </w:r>
            <w:r w:rsidRPr="001153BC">
              <w:rPr>
                <w:rFonts w:hint="eastAsia"/>
                <w:u w:val="single"/>
              </w:rPr>
              <w:t xml:space="preserve">　　</w:t>
            </w:r>
            <w:r>
              <w:rPr>
                <w:rFonts w:hint="eastAsia"/>
              </w:rPr>
              <w:t>分</w:t>
            </w:r>
          </w:p>
        </w:tc>
        <w:tc>
          <w:tcPr>
            <w:tcW w:w="3686" w:type="dxa"/>
            <w:vMerge w:val="restart"/>
            <w:vAlign w:val="center"/>
          </w:tcPr>
          <w:p w14:paraId="681A0E1E" w14:textId="77777777" w:rsidR="004E0F3B" w:rsidRDefault="004E0F3B" w:rsidP="007441A2">
            <w:pPr>
              <w:pStyle w:val="a4"/>
              <w:ind w:leftChars="0" w:left="0" w:firstLineChars="0" w:firstLine="0"/>
            </w:pPr>
            <w:r w:rsidRPr="001153BC">
              <w:rPr>
                <w:rFonts w:hint="eastAsia"/>
                <w:u w:val="single"/>
              </w:rPr>
              <w:t xml:space="preserve">　　</w:t>
            </w:r>
            <w:r>
              <w:rPr>
                <w:rFonts w:hint="eastAsia"/>
              </w:rPr>
              <w:t>時</w:t>
            </w:r>
            <w:r w:rsidRPr="001153BC">
              <w:rPr>
                <w:rFonts w:hint="eastAsia"/>
                <w:u w:val="single"/>
              </w:rPr>
              <w:t xml:space="preserve">　　</w:t>
            </w:r>
            <w:r>
              <w:rPr>
                <w:rFonts w:hint="eastAsia"/>
              </w:rPr>
              <w:t>分から</w:t>
            </w:r>
            <w:r w:rsidRPr="001153BC">
              <w:rPr>
                <w:rFonts w:hint="eastAsia"/>
                <w:u w:val="single"/>
              </w:rPr>
              <w:t xml:space="preserve">　　</w:t>
            </w:r>
            <w:r>
              <w:rPr>
                <w:rFonts w:hint="eastAsia"/>
              </w:rPr>
              <w:t>時</w:t>
            </w:r>
            <w:r w:rsidRPr="001153BC">
              <w:rPr>
                <w:rFonts w:hint="eastAsia"/>
                <w:u w:val="single"/>
              </w:rPr>
              <w:t xml:space="preserve">　　</w:t>
            </w:r>
            <w:r>
              <w:rPr>
                <w:rFonts w:hint="eastAsia"/>
              </w:rPr>
              <w:t>分まで</w:t>
            </w:r>
          </w:p>
        </w:tc>
      </w:tr>
      <w:tr w:rsidR="004E0F3B" w14:paraId="47020F07" w14:textId="77777777" w:rsidTr="007441A2">
        <w:tc>
          <w:tcPr>
            <w:tcW w:w="2909" w:type="dxa"/>
            <w:vAlign w:val="center"/>
          </w:tcPr>
          <w:p w14:paraId="702E44DC" w14:textId="77777777" w:rsidR="004E0F3B" w:rsidRDefault="004E0F3B" w:rsidP="007441A2">
            <w:pPr>
              <w:pStyle w:val="a4"/>
              <w:ind w:leftChars="0" w:left="0" w:firstLineChars="0" w:firstLine="0"/>
            </w:pPr>
            <w:r>
              <w:rPr>
                <w:rFonts w:hint="eastAsia"/>
              </w:rPr>
              <w:t>終業　　午後</w:t>
            </w:r>
            <w:r w:rsidRPr="001153BC">
              <w:rPr>
                <w:rFonts w:hint="eastAsia"/>
                <w:u w:val="single"/>
              </w:rPr>
              <w:t xml:space="preserve">　　</w:t>
            </w:r>
            <w:r>
              <w:rPr>
                <w:rFonts w:hint="eastAsia"/>
              </w:rPr>
              <w:t>時</w:t>
            </w:r>
            <w:r w:rsidRPr="001153BC">
              <w:rPr>
                <w:rFonts w:hint="eastAsia"/>
                <w:u w:val="single"/>
              </w:rPr>
              <w:t xml:space="preserve">　　</w:t>
            </w:r>
            <w:r>
              <w:rPr>
                <w:rFonts w:hint="eastAsia"/>
              </w:rPr>
              <w:t>分</w:t>
            </w:r>
          </w:p>
        </w:tc>
        <w:tc>
          <w:tcPr>
            <w:tcW w:w="3686" w:type="dxa"/>
            <w:vMerge/>
          </w:tcPr>
          <w:p w14:paraId="3A14B21E" w14:textId="77777777" w:rsidR="004E0F3B" w:rsidRDefault="004E0F3B" w:rsidP="007441A2">
            <w:pPr>
              <w:pStyle w:val="a4"/>
              <w:ind w:leftChars="0" w:left="0" w:firstLineChars="0" w:firstLine="0"/>
            </w:pPr>
          </w:p>
        </w:tc>
      </w:tr>
    </w:tbl>
    <w:p w14:paraId="7A5F7A21" w14:textId="77777777" w:rsidR="004E0F3B" w:rsidRPr="004E0F3B" w:rsidRDefault="004E0F3B" w:rsidP="00CA1288">
      <w:pPr>
        <w:pStyle w:val="a3"/>
        <w:ind w:left="210" w:hanging="210"/>
      </w:pPr>
    </w:p>
    <w:p w14:paraId="4BF62345" w14:textId="77777777" w:rsidR="00CA1288" w:rsidRDefault="00CA1288" w:rsidP="00CA1288">
      <w:pPr>
        <w:pStyle w:val="a3"/>
        <w:ind w:left="210" w:hanging="210"/>
      </w:pPr>
      <w:r>
        <w:rPr>
          <w:rFonts w:hint="eastAsia"/>
        </w:rPr>
        <w:t>（休日）</w:t>
      </w:r>
    </w:p>
    <w:p w14:paraId="3CB3DEC4" w14:textId="77777777" w:rsidR="00CA1288" w:rsidRDefault="00CA1288" w:rsidP="00CA1288">
      <w:pPr>
        <w:pStyle w:val="a3"/>
        <w:ind w:left="210" w:hanging="210"/>
      </w:pPr>
      <w:r>
        <w:rPr>
          <w:rFonts w:hint="eastAsia"/>
        </w:rPr>
        <w:t>第33条　休日は、次のとおりとする。</w:t>
      </w:r>
    </w:p>
    <w:p w14:paraId="5B75D0BB" w14:textId="77777777" w:rsidR="00CA1288" w:rsidRDefault="00CA1288" w:rsidP="004E0F3B">
      <w:pPr>
        <w:pStyle w:val="a4"/>
        <w:ind w:left="630" w:hanging="210"/>
      </w:pPr>
      <w:r>
        <w:rPr>
          <w:rFonts w:hint="eastAsia"/>
        </w:rPr>
        <w:t>①　　日曜日</w:t>
      </w:r>
    </w:p>
    <w:p w14:paraId="51D5735E" w14:textId="04E3A9BC" w:rsidR="00CA1288" w:rsidRDefault="00CA1288" w:rsidP="004E0F3B">
      <w:pPr>
        <w:pStyle w:val="a4"/>
        <w:ind w:left="630" w:hanging="210"/>
      </w:pPr>
      <w:r>
        <w:rPr>
          <w:rFonts w:hint="eastAsia"/>
        </w:rPr>
        <w:t xml:space="preserve">②　　</w:t>
      </w:r>
      <w:r w:rsidR="004E0F3B">
        <w:rPr>
          <w:rFonts w:hint="eastAsia"/>
        </w:rPr>
        <w:t>令和</w:t>
      </w:r>
      <w:r w:rsidRPr="004E0F3B">
        <w:rPr>
          <w:rFonts w:hint="eastAsia"/>
          <w:u w:val="single"/>
        </w:rPr>
        <w:t xml:space="preserve">　　</w:t>
      </w:r>
      <w:r>
        <w:rPr>
          <w:rFonts w:hint="eastAsia"/>
        </w:rPr>
        <w:t>年</w:t>
      </w:r>
      <w:r w:rsidRPr="004E0F3B">
        <w:rPr>
          <w:rFonts w:hint="eastAsia"/>
          <w:u w:val="single"/>
        </w:rPr>
        <w:t xml:space="preserve">　　</w:t>
      </w:r>
      <w:r>
        <w:rPr>
          <w:rFonts w:hint="eastAsia"/>
        </w:rPr>
        <w:t>月</w:t>
      </w:r>
      <w:r w:rsidRPr="004E0F3B">
        <w:rPr>
          <w:rFonts w:hint="eastAsia"/>
          <w:u w:val="single"/>
        </w:rPr>
        <w:t xml:space="preserve">　　</w:t>
      </w:r>
      <w:r>
        <w:rPr>
          <w:rFonts w:hint="eastAsia"/>
        </w:rPr>
        <w:t>日を起算日とする２週間ごとの第</w:t>
      </w:r>
      <w:r w:rsidRPr="004E0F3B">
        <w:rPr>
          <w:rFonts w:hint="eastAsia"/>
          <w:u w:val="single"/>
        </w:rPr>
        <w:t xml:space="preserve">２　</w:t>
      </w:r>
      <w:r>
        <w:rPr>
          <w:rFonts w:hint="eastAsia"/>
        </w:rPr>
        <w:t>土曜日</w:t>
      </w:r>
    </w:p>
    <w:p w14:paraId="04B7CA66" w14:textId="77777777" w:rsidR="00CA1288" w:rsidRDefault="00CA1288" w:rsidP="004E0F3B">
      <w:pPr>
        <w:pStyle w:val="a4"/>
        <w:ind w:left="630" w:hanging="210"/>
      </w:pPr>
      <w:r>
        <w:rPr>
          <w:rFonts w:hint="eastAsia"/>
        </w:rPr>
        <w:t>③　　国民の祝日（日曜日と重なったときは翌日）</w:t>
      </w:r>
    </w:p>
    <w:p w14:paraId="19DC5817" w14:textId="77777777" w:rsidR="00CA1288" w:rsidRDefault="00CA1288" w:rsidP="004E0F3B">
      <w:pPr>
        <w:pStyle w:val="a4"/>
        <w:ind w:left="630" w:hanging="210"/>
      </w:pPr>
      <w:r>
        <w:rPr>
          <w:rFonts w:hint="eastAsia"/>
        </w:rPr>
        <w:t>④　　年末年始（12月</w:t>
      </w:r>
      <w:r w:rsidRPr="004E0F3B">
        <w:rPr>
          <w:rFonts w:hint="eastAsia"/>
          <w:u w:val="single"/>
        </w:rPr>
        <w:t xml:space="preserve">　　</w:t>
      </w:r>
      <w:r>
        <w:rPr>
          <w:rFonts w:hint="eastAsia"/>
        </w:rPr>
        <w:t>日～１月</w:t>
      </w:r>
      <w:r w:rsidRPr="004E0F3B">
        <w:rPr>
          <w:rFonts w:hint="eastAsia"/>
          <w:u w:val="single"/>
        </w:rPr>
        <w:t xml:space="preserve">　　</w:t>
      </w:r>
      <w:r>
        <w:rPr>
          <w:rFonts w:hint="eastAsia"/>
        </w:rPr>
        <w:t>日）</w:t>
      </w:r>
    </w:p>
    <w:p w14:paraId="352C2433" w14:textId="0A078D04" w:rsidR="00CA1288" w:rsidRDefault="00CA1288" w:rsidP="004E0F3B">
      <w:pPr>
        <w:pStyle w:val="a4"/>
        <w:ind w:left="630" w:hanging="210"/>
      </w:pPr>
      <w:r>
        <w:rPr>
          <w:rFonts w:hint="eastAsia"/>
        </w:rPr>
        <w:t>⑤　　夏季休日（</w:t>
      </w:r>
      <w:r w:rsidR="004E0F3B" w:rsidRPr="004E0F3B">
        <w:rPr>
          <w:rFonts w:hint="eastAsia"/>
          <w:u w:val="single"/>
        </w:rPr>
        <w:t xml:space="preserve">　　</w:t>
      </w:r>
      <w:r>
        <w:rPr>
          <w:rFonts w:hint="eastAsia"/>
        </w:rPr>
        <w:t>月</w:t>
      </w:r>
      <w:r w:rsidR="004E0F3B" w:rsidRPr="004E0F3B">
        <w:rPr>
          <w:rFonts w:hint="eastAsia"/>
          <w:u w:val="single"/>
        </w:rPr>
        <w:t xml:space="preserve">　　</w:t>
      </w:r>
      <w:r>
        <w:rPr>
          <w:rFonts w:hint="eastAsia"/>
        </w:rPr>
        <w:t>日～</w:t>
      </w:r>
      <w:r w:rsidRPr="004E0F3B">
        <w:rPr>
          <w:rFonts w:hint="eastAsia"/>
          <w:u w:val="single"/>
        </w:rPr>
        <w:t xml:space="preserve">　　</w:t>
      </w:r>
      <w:r>
        <w:rPr>
          <w:rFonts w:hint="eastAsia"/>
        </w:rPr>
        <w:t>月</w:t>
      </w:r>
      <w:r w:rsidRPr="004E0F3B">
        <w:rPr>
          <w:rFonts w:hint="eastAsia"/>
          <w:u w:val="single"/>
        </w:rPr>
        <w:t xml:space="preserve">　　</w:t>
      </w:r>
      <w:r>
        <w:rPr>
          <w:rFonts w:hint="eastAsia"/>
        </w:rPr>
        <w:t xml:space="preserve">日）　</w:t>
      </w:r>
    </w:p>
    <w:p w14:paraId="79759B0E" w14:textId="77777777" w:rsidR="00CA1288" w:rsidRDefault="00CA1288" w:rsidP="004E0F3B">
      <w:pPr>
        <w:pStyle w:val="a4"/>
        <w:ind w:left="630" w:hanging="210"/>
      </w:pPr>
      <w:r>
        <w:rPr>
          <w:rFonts w:hint="eastAsia"/>
        </w:rPr>
        <w:t>⑥　　その他会社が指定する日</w:t>
      </w:r>
    </w:p>
    <w:p w14:paraId="2FCA62D2" w14:textId="77777777" w:rsidR="00CA1288" w:rsidRDefault="00CA1288" w:rsidP="00CA1288">
      <w:pPr>
        <w:pStyle w:val="a3"/>
        <w:ind w:left="210" w:hanging="210"/>
      </w:pPr>
    </w:p>
    <w:p w14:paraId="023DDA26" w14:textId="77777777" w:rsidR="00CA1288" w:rsidRDefault="00CA1288" w:rsidP="00CA1288">
      <w:pPr>
        <w:pStyle w:val="a3"/>
        <w:ind w:left="210" w:hanging="210"/>
      </w:pPr>
      <w:r>
        <w:rPr>
          <w:rFonts w:hint="eastAsia"/>
        </w:rPr>
        <w:t>（休日の変更、振替）</w:t>
      </w:r>
    </w:p>
    <w:p w14:paraId="19E69EB3" w14:textId="77777777" w:rsidR="00CA1288" w:rsidRDefault="00CA1288" w:rsidP="00CA1288">
      <w:pPr>
        <w:pStyle w:val="a3"/>
        <w:ind w:left="210" w:hanging="210"/>
      </w:pPr>
      <w:r>
        <w:rPr>
          <w:rFonts w:hint="eastAsia"/>
        </w:rPr>
        <w:t>第34条　前条の休日は、中元、歳暮、棚卸、その他業務の都合により変更または振替えることがあ</w:t>
      </w:r>
      <w:r>
        <w:rPr>
          <w:rFonts w:hint="eastAsia"/>
        </w:rPr>
        <w:lastRenderedPageBreak/>
        <w:t>る。</w:t>
      </w:r>
    </w:p>
    <w:p w14:paraId="3F630A07" w14:textId="77777777" w:rsidR="00CA1288" w:rsidRDefault="00CA1288" w:rsidP="00CA1288">
      <w:pPr>
        <w:pStyle w:val="a3"/>
        <w:ind w:left="210" w:hanging="210"/>
      </w:pPr>
      <w:r>
        <w:rPr>
          <w:rFonts w:hint="eastAsia"/>
        </w:rPr>
        <w:t>２　休日の変更とは、当該所定休日を労働日とし、全店若しくは職場単位であらかじめ指定された他の労働日を一斉に振替休日とすることをいう。</w:t>
      </w:r>
    </w:p>
    <w:p w14:paraId="55848695" w14:textId="77777777" w:rsidR="00CA1288" w:rsidRDefault="00CA1288" w:rsidP="00CA1288">
      <w:pPr>
        <w:pStyle w:val="a3"/>
        <w:ind w:left="210" w:hanging="210"/>
      </w:pPr>
      <w:r>
        <w:rPr>
          <w:rFonts w:hint="eastAsia"/>
        </w:rPr>
        <w:t>３　休日の振替とは、当該所定休日を労働日とし、あらかじめ指定された他の労働日を個別に振替休日とすることをいう。</w:t>
      </w:r>
    </w:p>
    <w:p w14:paraId="582BEC60" w14:textId="77777777" w:rsidR="00CA1288" w:rsidRDefault="00CA1288" w:rsidP="00CA1288">
      <w:pPr>
        <w:pStyle w:val="a3"/>
        <w:ind w:left="210" w:hanging="210"/>
      </w:pPr>
    </w:p>
    <w:p w14:paraId="28180E72" w14:textId="77777777" w:rsidR="00CA1288" w:rsidRDefault="00CA1288" w:rsidP="00CA1288">
      <w:pPr>
        <w:pStyle w:val="a3"/>
        <w:ind w:left="210" w:hanging="210"/>
      </w:pPr>
      <w:r>
        <w:rPr>
          <w:rFonts w:hint="eastAsia"/>
        </w:rPr>
        <w:t>〔例３〕１年単位の変形労働時間制の規程例</w:t>
      </w:r>
    </w:p>
    <w:p w14:paraId="3DEEF0A6" w14:textId="77777777" w:rsidR="00CA1288" w:rsidRDefault="00CA1288" w:rsidP="00CA1288">
      <w:pPr>
        <w:pStyle w:val="a3"/>
        <w:ind w:left="210" w:hanging="210"/>
      </w:pPr>
    </w:p>
    <w:p w14:paraId="1292E3DA" w14:textId="77777777" w:rsidR="00CA1288" w:rsidRDefault="00CA1288" w:rsidP="00CA1288">
      <w:pPr>
        <w:pStyle w:val="a3"/>
        <w:ind w:left="210" w:hanging="210"/>
      </w:pPr>
      <w:r>
        <w:rPr>
          <w:rFonts w:hint="eastAsia"/>
        </w:rPr>
        <w:t>（労働時間及び休憩時間）</w:t>
      </w:r>
    </w:p>
    <w:p w14:paraId="283BE9FA" w14:textId="77777777" w:rsidR="00CA1288" w:rsidRDefault="00CA1288" w:rsidP="00CA1288">
      <w:pPr>
        <w:pStyle w:val="a3"/>
        <w:ind w:left="210" w:hanging="210"/>
      </w:pPr>
      <w:r>
        <w:rPr>
          <w:rFonts w:hint="eastAsia"/>
        </w:rPr>
        <w:t>第32条　従業員代表と１年単位の変形労働時間制に関する労使協定を締結した場合、当該協定の適用を受ける従業員について、１週間の所定労働時間は、対象期間を平均して１週間当たり40時間とする。</w:t>
      </w:r>
    </w:p>
    <w:p w14:paraId="1D8BF61D" w14:textId="77777777" w:rsidR="00CA1288" w:rsidRDefault="00CA1288" w:rsidP="00CA1288">
      <w:pPr>
        <w:pStyle w:val="a3"/>
        <w:ind w:left="210" w:hanging="210"/>
      </w:pPr>
      <w:r>
        <w:rPr>
          <w:rFonts w:hint="eastAsia"/>
        </w:rPr>
        <w:t>２　１年単位の変形労働時間制を適用しない従業員について、１週間の所定労働時間は40時間、１日の所定労働時間は８時間とする。</w:t>
      </w:r>
    </w:p>
    <w:p w14:paraId="1D6D654B" w14:textId="77777777" w:rsidR="00CA1288" w:rsidRDefault="00CA1288" w:rsidP="00CA1288">
      <w:pPr>
        <w:pStyle w:val="a3"/>
        <w:ind w:left="210" w:hanging="210"/>
      </w:pPr>
      <w:r>
        <w:rPr>
          <w:rFonts w:hint="eastAsia"/>
        </w:rPr>
        <w:t>３　１日の始業・終業の時刻、休憩時間は次のとおりとする。</w:t>
      </w:r>
    </w:p>
    <w:p w14:paraId="08D3AEEA" w14:textId="77777777" w:rsidR="00CA1288" w:rsidRDefault="00CA1288" w:rsidP="00CA1288">
      <w:pPr>
        <w:pStyle w:val="a3"/>
        <w:ind w:left="210" w:hanging="210"/>
      </w:pPr>
    </w:p>
    <w:p w14:paraId="3BE9F11E" w14:textId="77777777" w:rsidR="00CA1288" w:rsidRDefault="00CA1288" w:rsidP="004E0F3B">
      <w:pPr>
        <w:pStyle w:val="a4"/>
        <w:ind w:left="630" w:hanging="210"/>
      </w:pPr>
      <w:r>
        <w:rPr>
          <w:rFonts w:hint="eastAsia"/>
        </w:rPr>
        <w:t>①　通常期間</w:t>
      </w:r>
    </w:p>
    <w:tbl>
      <w:tblPr>
        <w:tblStyle w:val="a5"/>
        <w:tblW w:w="0" w:type="auto"/>
        <w:tblInd w:w="630" w:type="dxa"/>
        <w:tblLook w:val="04A0" w:firstRow="1" w:lastRow="0" w:firstColumn="1" w:lastColumn="0" w:noHBand="0" w:noVBand="1"/>
      </w:tblPr>
      <w:tblGrid>
        <w:gridCol w:w="2909"/>
        <w:gridCol w:w="3686"/>
      </w:tblGrid>
      <w:tr w:rsidR="004E0F3B" w14:paraId="394A6B15" w14:textId="77777777" w:rsidTr="007441A2">
        <w:tc>
          <w:tcPr>
            <w:tcW w:w="2909" w:type="dxa"/>
            <w:vAlign w:val="center"/>
          </w:tcPr>
          <w:p w14:paraId="3E7F5D55" w14:textId="77777777" w:rsidR="004E0F3B" w:rsidRDefault="004E0F3B" w:rsidP="007441A2">
            <w:pPr>
              <w:pStyle w:val="a4"/>
              <w:ind w:leftChars="0" w:left="0" w:firstLineChars="0" w:firstLine="0"/>
              <w:jc w:val="center"/>
            </w:pPr>
            <w:r>
              <w:rPr>
                <w:rFonts w:hint="eastAsia"/>
              </w:rPr>
              <w:t>始業・終業時刻</w:t>
            </w:r>
          </w:p>
        </w:tc>
        <w:tc>
          <w:tcPr>
            <w:tcW w:w="3686" w:type="dxa"/>
            <w:vAlign w:val="center"/>
          </w:tcPr>
          <w:p w14:paraId="372C4B1D" w14:textId="77777777" w:rsidR="004E0F3B" w:rsidRDefault="004E0F3B" w:rsidP="007441A2">
            <w:pPr>
              <w:pStyle w:val="a4"/>
              <w:ind w:leftChars="0" w:left="0" w:firstLineChars="0" w:firstLine="0"/>
              <w:jc w:val="center"/>
            </w:pPr>
            <w:r>
              <w:rPr>
                <w:rFonts w:hint="eastAsia"/>
              </w:rPr>
              <w:t>休憩時間</w:t>
            </w:r>
          </w:p>
        </w:tc>
      </w:tr>
      <w:tr w:rsidR="004E0F3B" w14:paraId="7A4A2184" w14:textId="77777777" w:rsidTr="007441A2">
        <w:tc>
          <w:tcPr>
            <w:tcW w:w="2909" w:type="dxa"/>
            <w:vAlign w:val="center"/>
          </w:tcPr>
          <w:p w14:paraId="76FACC68" w14:textId="77777777" w:rsidR="004E0F3B" w:rsidRDefault="004E0F3B" w:rsidP="007441A2">
            <w:pPr>
              <w:pStyle w:val="a4"/>
              <w:ind w:leftChars="0" w:left="0" w:firstLineChars="0" w:firstLine="0"/>
            </w:pPr>
            <w:r>
              <w:rPr>
                <w:rFonts w:hint="eastAsia"/>
              </w:rPr>
              <w:t>始業　　午前</w:t>
            </w:r>
            <w:r w:rsidRPr="001153BC">
              <w:rPr>
                <w:rFonts w:hint="eastAsia"/>
                <w:u w:val="single"/>
              </w:rPr>
              <w:t xml:space="preserve">　　</w:t>
            </w:r>
            <w:r>
              <w:rPr>
                <w:rFonts w:hint="eastAsia"/>
              </w:rPr>
              <w:t>時</w:t>
            </w:r>
            <w:r w:rsidRPr="001153BC">
              <w:rPr>
                <w:rFonts w:hint="eastAsia"/>
                <w:u w:val="single"/>
              </w:rPr>
              <w:t xml:space="preserve">　　</w:t>
            </w:r>
            <w:r>
              <w:rPr>
                <w:rFonts w:hint="eastAsia"/>
              </w:rPr>
              <w:t>分</w:t>
            </w:r>
          </w:p>
        </w:tc>
        <w:tc>
          <w:tcPr>
            <w:tcW w:w="3686" w:type="dxa"/>
            <w:vMerge w:val="restart"/>
            <w:vAlign w:val="center"/>
          </w:tcPr>
          <w:p w14:paraId="0E80B270" w14:textId="77777777" w:rsidR="004E0F3B" w:rsidRDefault="004E0F3B" w:rsidP="007441A2">
            <w:pPr>
              <w:pStyle w:val="a4"/>
              <w:ind w:leftChars="0" w:left="0" w:firstLineChars="0" w:firstLine="0"/>
            </w:pPr>
            <w:r w:rsidRPr="001153BC">
              <w:rPr>
                <w:rFonts w:hint="eastAsia"/>
                <w:u w:val="single"/>
              </w:rPr>
              <w:t xml:space="preserve">　　</w:t>
            </w:r>
            <w:r>
              <w:rPr>
                <w:rFonts w:hint="eastAsia"/>
              </w:rPr>
              <w:t>時</w:t>
            </w:r>
            <w:r w:rsidRPr="001153BC">
              <w:rPr>
                <w:rFonts w:hint="eastAsia"/>
                <w:u w:val="single"/>
              </w:rPr>
              <w:t xml:space="preserve">　　</w:t>
            </w:r>
            <w:r>
              <w:rPr>
                <w:rFonts w:hint="eastAsia"/>
              </w:rPr>
              <w:t>分から</w:t>
            </w:r>
            <w:r w:rsidRPr="001153BC">
              <w:rPr>
                <w:rFonts w:hint="eastAsia"/>
                <w:u w:val="single"/>
              </w:rPr>
              <w:t xml:space="preserve">　　</w:t>
            </w:r>
            <w:r>
              <w:rPr>
                <w:rFonts w:hint="eastAsia"/>
              </w:rPr>
              <w:t>時</w:t>
            </w:r>
            <w:r w:rsidRPr="001153BC">
              <w:rPr>
                <w:rFonts w:hint="eastAsia"/>
                <w:u w:val="single"/>
              </w:rPr>
              <w:t xml:space="preserve">　　</w:t>
            </w:r>
            <w:r>
              <w:rPr>
                <w:rFonts w:hint="eastAsia"/>
              </w:rPr>
              <w:t>分まで</w:t>
            </w:r>
          </w:p>
        </w:tc>
      </w:tr>
      <w:tr w:rsidR="004E0F3B" w14:paraId="47935DD9" w14:textId="77777777" w:rsidTr="007441A2">
        <w:tc>
          <w:tcPr>
            <w:tcW w:w="2909" w:type="dxa"/>
            <w:vAlign w:val="center"/>
          </w:tcPr>
          <w:p w14:paraId="08F4B2F4" w14:textId="77777777" w:rsidR="004E0F3B" w:rsidRDefault="004E0F3B" w:rsidP="007441A2">
            <w:pPr>
              <w:pStyle w:val="a4"/>
              <w:ind w:leftChars="0" w:left="0" w:firstLineChars="0" w:firstLine="0"/>
            </w:pPr>
            <w:r>
              <w:rPr>
                <w:rFonts w:hint="eastAsia"/>
              </w:rPr>
              <w:t>終業　　午後</w:t>
            </w:r>
            <w:r w:rsidRPr="001153BC">
              <w:rPr>
                <w:rFonts w:hint="eastAsia"/>
                <w:u w:val="single"/>
              </w:rPr>
              <w:t xml:space="preserve">　　</w:t>
            </w:r>
            <w:r>
              <w:rPr>
                <w:rFonts w:hint="eastAsia"/>
              </w:rPr>
              <w:t>時</w:t>
            </w:r>
            <w:r w:rsidRPr="001153BC">
              <w:rPr>
                <w:rFonts w:hint="eastAsia"/>
                <w:u w:val="single"/>
              </w:rPr>
              <w:t xml:space="preserve">　　</w:t>
            </w:r>
            <w:r>
              <w:rPr>
                <w:rFonts w:hint="eastAsia"/>
              </w:rPr>
              <w:t>分</w:t>
            </w:r>
          </w:p>
        </w:tc>
        <w:tc>
          <w:tcPr>
            <w:tcW w:w="3686" w:type="dxa"/>
            <w:vMerge/>
          </w:tcPr>
          <w:p w14:paraId="2E81E0A1" w14:textId="77777777" w:rsidR="004E0F3B" w:rsidRDefault="004E0F3B" w:rsidP="007441A2">
            <w:pPr>
              <w:pStyle w:val="a4"/>
              <w:ind w:leftChars="0" w:left="0" w:firstLineChars="0" w:firstLine="0"/>
            </w:pPr>
          </w:p>
        </w:tc>
      </w:tr>
    </w:tbl>
    <w:p w14:paraId="1F1888CF" w14:textId="77777777" w:rsidR="00CA1288" w:rsidRPr="004E0F3B" w:rsidRDefault="00CA1288" w:rsidP="00CA1288">
      <w:pPr>
        <w:pStyle w:val="a3"/>
        <w:ind w:left="210" w:hanging="210"/>
      </w:pPr>
    </w:p>
    <w:p w14:paraId="7A812AC9" w14:textId="19CFEDB1" w:rsidR="00CA1288" w:rsidRDefault="00CA1288" w:rsidP="004E0F3B">
      <w:pPr>
        <w:pStyle w:val="a4"/>
        <w:ind w:left="630" w:hanging="210"/>
      </w:pPr>
      <w:r>
        <w:rPr>
          <w:rFonts w:hint="eastAsia"/>
        </w:rPr>
        <w:t>②　特定期間（１年単位の変形労働時間制に関する労使協定で定める特定の期間をいう。）</w:t>
      </w:r>
    </w:p>
    <w:tbl>
      <w:tblPr>
        <w:tblStyle w:val="a5"/>
        <w:tblW w:w="0" w:type="auto"/>
        <w:tblInd w:w="630" w:type="dxa"/>
        <w:tblLook w:val="04A0" w:firstRow="1" w:lastRow="0" w:firstColumn="1" w:lastColumn="0" w:noHBand="0" w:noVBand="1"/>
      </w:tblPr>
      <w:tblGrid>
        <w:gridCol w:w="2909"/>
        <w:gridCol w:w="3686"/>
      </w:tblGrid>
      <w:tr w:rsidR="004E0F3B" w14:paraId="5AFA8D5F" w14:textId="77777777" w:rsidTr="007441A2">
        <w:tc>
          <w:tcPr>
            <w:tcW w:w="2909" w:type="dxa"/>
            <w:vAlign w:val="center"/>
          </w:tcPr>
          <w:p w14:paraId="58DE58C5" w14:textId="77777777" w:rsidR="004E0F3B" w:rsidRDefault="004E0F3B" w:rsidP="007441A2">
            <w:pPr>
              <w:pStyle w:val="a4"/>
              <w:ind w:leftChars="0" w:left="0" w:firstLineChars="0" w:firstLine="0"/>
              <w:jc w:val="center"/>
            </w:pPr>
            <w:r>
              <w:rPr>
                <w:rFonts w:hint="eastAsia"/>
              </w:rPr>
              <w:t>始業・終業時刻</w:t>
            </w:r>
          </w:p>
        </w:tc>
        <w:tc>
          <w:tcPr>
            <w:tcW w:w="3686" w:type="dxa"/>
            <w:vAlign w:val="center"/>
          </w:tcPr>
          <w:p w14:paraId="6500639E" w14:textId="77777777" w:rsidR="004E0F3B" w:rsidRDefault="004E0F3B" w:rsidP="007441A2">
            <w:pPr>
              <w:pStyle w:val="a4"/>
              <w:ind w:leftChars="0" w:left="0" w:firstLineChars="0" w:firstLine="0"/>
              <w:jc w:val="center"/>
            </w:pPr>
            <w:r>
              <w:rPr>
                <w:rFonts w:hint="eastAsia"/>
              </w:rPr>
              <w:t>休憩時間</w:t>
            </w:r>
          </w:p>
        </w:tc>
      </w:tr>
      <w:tr w:rsidR="004E0F3B" w14:paraId="522FA3C0" w14:textId="77777777" w:rsidTr="007441A2">
        <w:tc>
          <w:tcPr>
            <w:tcW w:w="2909" w:type="dxa"/>
            <w:vAlign w:val="center"/>
          </w:tcPr>
          <w:p w14:paraId="590E61B5" w14:textId="77777777" w:rsidR="004E0F3B" w:rsidRDefault="004E0F3B" w:rsidP="007441A2">
            <w:pPr>
              <w:pStyle w:val="a4"/>
              <w:ind w:leftChars="0" w:left="0" w:firstLineChars="0" w:firstLine="0"/>
            </w:pPr>
            <w:r>
              <w:rPr>
                <w:rFonts w:hint="eastAsia"/>
              </w:rPr>
              <w:t>始業　　午前</w:t>
            </w:r>
            <w:r w:rsidRPr="001153BC">
              <w:rPr>
                <w:rFonts w:hint="eastAsia"/>
                <w:u w:val="single"/>
              </w:rPr>
              <w:t xml:space="preserve">　　</w:t>
            </w:r>
            <w:r>
              <w:rPr>
                <w:rFonts w:hint="eastAsia"/>
              </w:rPr>
              <w:t>時</w:t>
            </w:r>
            <w:r w:rsidRPr="001153BC">
              <w:rPr>
                <w:rFonts w:hint="eastAsia"/>
                <w:u w:val="single"/>
              </w:rPr>
              <w:t xml:space="preserve">　　</w:t>
            </w:r>
            <w:r>
              <w:rPr>
                <w:rFonts w:hint="eastAsia"/>
              </w:rPr>
              <w:t>分</w:t>
            </w:r>
          </w:p>
        </w:tc>
        <w:tc>
          <w:tcPr>
            <w:tcW w:w="3686" w:type="dxa"/>
            <w:vMerge w:val="restart"/>
            <w:vAlign w:val="center"/>
          </w:tcPr>
          <w:p w14:paraId="17C741AF" w14:textId="77777777" w:rsidR="004E0F3B" w:rsidRDefault="004E0F3B" w:rsidP="007441A2">
            <w:pPr>
              <w:pStyle w:val="a4"/>
              <w:ind w:leftChars="0" w:left="0" w:firstLineChars="0" w:firstLine="0"/>
            </w:pPr>
            <w:r w:rsidRPr="001153BC">
              <w:rPr>
                <w:rFonts w:hint="eastAsia"/>
                <w:u w:val="single"/>
              </w:rPr>
              <w:t xml:space="preserve">　　</w:t>
            </w:r>
            <w:r>
              <w:rPr>
                <w:rFonts w:hint="eastAsia"/>
              </w:rPr>
              <w:t>時</w:t>
            </w:r>
            <w:r w:rsidRPr="001153BC">
              <w:rPr>
                <w:rFonts w:hint="eastAsia"/>
                <w:u w:val="single"/>
              </w:rPr>
              <w:t xml:space="preserve">　　</w:t>
            </w:r>
            <w:r>
              <w:rPr>
                <w:rFonts w:hint="eastAsia"/>
              </w:rPr>
              <w:t>分から</w:t>
            </w:r>
            <w:r w:rsidRPr="001153BC">
              <w:rPr>
                <w:rFonts w:hint="eastAsia"/>
                <w:u w:val="single"/>
              </w:rPr>
              <w:t xml:space="preserve">　　</w:t>
            </w:r>
            <w:r>
              <w:rPr>
                <w:rFonts w:hint="eastAsia"/>
              </w:rPr>
              <w:t>時</w:t>
            </w:r>
            <w:r w:rsidRPr="001153BC">
              <w:rPr>
                <w:rFonts w:hint="eastAsia"/>
                <w:u w:val="single"/>
              </w:rPr>
              <w:t xml:space="preserve">　　</w:t>
            </w:r>
            <w:r>
              <w:rPr>
                <w:rFonts w:hint="eastAsia"/>
              </w:rPr>
              <w:t>分まで</w:t>
            </w:r>
          </w:p>
        </w:tc>
      </w:tr>
      <w:tr w:rsidR="004E0F3B" w14:paraId="64EB8B67" w14:textId="77777777" w:rsidTr="007441A2">
        <w:tc>
          <w:tcPr>
            <w:tcW w:w="2909" w:type="dxa"/>
            <w:vAlign w:val="center"/>
          </w:tcPr>
          <w:p w14:paraId="08A9DA0A" w14:textId="77777777" w:rsidR="004E0F3B" w:rsidRDefault="004E0F3B" w:rsidP="007441A2">
            <w:pPr>
              <w:pStyle w:val="a4"/>
              <w:ind w:leftChars="0" w:left="0" w:firstLineChars="0" w:firstLine="0"/>
            </w:pPr>
            <w:r>
              <w:rPr>
                <w:rFonts w:hint="eastAsia"/>
              </w:rPr>
              <w:t>終業　　午後</w:t>
            </w:r>
            <w:r w:rsidRPr="001153BC">
              <w:rPr>
                <w:rFonts w:hint="eastAsia"/>
                <w:u w:val="single"/>
              </w:rPr>
              <w:t xml:space="preserve">　　</w:t>
            </w:r>
            <w:r>
              <w:rPr>
                <w:rFonts w:hint="eastAsia"/>
              </w:rPr>
              <w:t>時</w:t>
            </w:r>
            <w:r w:rsidRPr="001153BC">
              <w:rPr>
                <w:rFonts w:hint="eastAsia"/>
                <w:u w:val="single"/>
              </w:rPr>
              <w:t xml:space="preserve">　　</w:t>
            </w:r>
            <w:r>
              <w:rPr>
                <w:rFonts w:hint="eastAsia"/>
              </w:rPr>
              <w:t>分</w:t>
            </w:r>
          </w:p>
        </w:tc>
        <w:tc>
          <w:tcPr>
            <w:tcW w:w="3686" w:type="dxa"/>
            <w:vMerge/>
          </w:tcPr>
          <w:p w14:paraId="771E6A93" w14:textId="77777777" w:rsidR="004E0F3B" w:rsidRDefault="004E0F3B" w:rsidP="007441A2">
            <w:pPr>
              <w:pStyle w:val="a4"/>
              <w:ind w:leftChars="0" w:left="0" w:firstLineChars="0" w:firstLine="0"/>
            </w:pPr>
          </w:p>
        </w:tc>
      </w:tr>
    </w:tbl>
    <w:p w14:paraId="19B95721" w14:textId="743D845F" w:rsidR="00CA1288" w:rsidRDefault="00CA1288" w:rsidP="004E0F3B">
      <w:pPr>
        <w:pStyle w:val="a4"/>
        <w:ind w:left="630" w:hanging="210"/>
      </w:pPr>
      <w:r>
        <w:rPr>
          <w:rFonts w:hint="eastAsia"/>
        </w:rPr>
        <w:t>③　１年単位の変形労働時間制を適用しない従業員の始業・終業の時刻、休憩時間は次のと</w:t>
      </w:r>
      <w:r w:rsidR="004E0F3B">
        <w:rPr>
          <w:rFonts w:hint="eastAsia"/>
        </w:rPr>
        <w:t>お</w:t>
      </w:r>
      <w:r>
        <w:rPr>
          <w:rFonts w:hint="eastAsia"/>
        </w:rPr>
        <w:t>りとする。</w:t>
      </w:r>
    </w:p>
    <w:tbl>
      <w:tblPr>
        <w:tblStyle w:val="a5"/>
        <w:tblW w:w="0" w:type="auto"/>
        <w:tblInd w:w="630" w:type="dxa"/>
        <w:tblLook w:val="04A0" w:firstRow="1" w:lastRow="0" w:firstColumn="1" w:lastColumn="0" w:noHBand="0" w:noVBand="1"/>
      </w:tblPr>
      <w:tblGrid>
        <w:gridCol w:w="2909"/>
        <w:gridCol w:w="3686"/>
      </w:tblGrid>
      <w:tr w:rsidR="004E0F3B" w14:paraId="1626B071" w14:textId="77777777" w:rsidTr="007441A2">
        <w:tc>
          <w:tcPr>
            <w:tcW w:w="2909" w:type="dxa"/>
            <w:vAlign w:val="center"/>
          </w:tcPr>
          <w:p w14:paraId="01581622" w14:textId="77777777" w:rsidR="004E0F3B" w:rsidRDefault="004E0F3B" w:rsidP="007441A2">
            <w:pPr>
              <w:pStyle w:val="a4"/>
              <w:ind w:leftChars="0" w:left="0" w:firstLineChars="0" w:firstLine="0"/>
              <w:jc w:val="center"/>
            </w:pPr>
            <w:r>
              <w:rPr>
                <w:rFonts w:hint="eastAsia"/>
              </w:rPr>
              <w:t>始業・終業時刻</w:t>
            </w:r>
          </w:p>
        </w:tc>
        <w:tc>
          <w:tcPr>
            <w:tcW w:w="3686" w:type="dxa"/>
            <w:vAlign w:val="center"/>
          </w:tcPr>
          <w:p w14:paraId="2B55D059" w14:textId="77777777" w:rsidR="004E0F3B" w:rsidRDefault="004E0F3B" w:rsidP="007441A2">
            <w:pPr>
              <w:pStyle w:val="a4"/>
              <w:ind w:leftChars="0" w:left="0" w:firstLineChars="0" w:firstLine="0"/>
              <w:jc w:val="center"/>
            </w:pPr>
            <w:r>
              <w:rPr>
                <w:rFonts w:hint="eastAsia"/>
              </w:rPr>
              <w:t>休憩時間</w:t>
            </w:r>
          </w:p>
        </w:tc>
      </w:tr>
      <w:tr w:rsidR="004E0F3B" w14:paraId="69F41021" w14:textId="77777777" w:rsidTr="007441A2">
        <w:tc>
          <w:tcPr>
            <w:tcW w:w="2909" w:type="dxa"/>
            <w:vAlign w:val="center"/>
          </w:tcPr>
          <w:p w14:paraId="654B9050" w14:textId="77777777" w:rsidR="004E0F3B" w:rsidRDefault="004E0F3B" w:rsidP="007441A2">
            <w:pPr>
              <w:pStyle w:val="a4"/>
              <w:ind w:leftChars="0" w:left="0" w:firstLineChars="0" w:firstLine="0"/>
            </w:pPr>
            <w:r>
              <w:rPr>
                <w:rFonts w:hint="eastAsia"/>
              </w:rPr>
              <w:t>始業　　午前</w:t>
            </w:r>
            <w:r w:rsidRPr="001153BC">
              <w:rPr>
                <w:rFonts w:hint="eastAsia"/>
                <w:u w:val="single"/>
              </w:rPr>
              <w:t xml:space="preserve">　　</w:t>
            </w:r>
            <w:r>
              <w:rPr>
                <w:rFonts w:hint="eastAsia"/>
              </w:rPr>
              <w:t>時</w:t>
            </w:r>
            <w:r w:rsidRPr="001153BC">
              <w:rPr>
                <w:rFonts w:hint="eastAsia"/>
                <w:u w:val="single"/>
              </w:rPr>
              <w:t xml:space="preserve">　　</w:t>
            </w:r>
            <w:r>
              <w:rPr>
                <w:rFonts w:hint="eastAsia"/>
              </w:rPr>
              <w:t>分</w:t>
            </w:r>
          </w:p>
        </w:tc>
        <w:tc>
          <w:tcPr>
            <w:tcW w:w="3686" w:type="dxa"/>
            <w:vMerge w:val="restart"/>
            <w:vAlign w:val="center"/>
          </w:tcPr>
          <w:p w14:paraId="1EEC4A88" w14:textId="77777777" w:rsidR="004E0F3B" w:rsidRDefault="004E0F3B" w:rsidP="007441A2">
            <w:pPr>
              <w:pStyle w:val="a4"/>
              <w:ind w:leftChars="0" w:left="0" w:firstLineChars="0" w:firstLine="0"/>
            </w:pPr>
            <w:r w:rsidRPr="001153BC">
              <w:rPr>
                <w:rFonts w:hint="eastAsia"/>
                <w:u w:val="single"/>
              </w:rPr>
              <w:t xml:space="preserve">　　</w:t>
            </w:r>
            <w:r>
              <w:rPr>
                <w:rFonts w:hint="eastAsia"/>
              </w:rPr>
              <w:t>時</w:t>
            </w:r>
            <w:r w:rsidRPr="001153BC">
              <w:rPr>
                <w:rFonts w:hint="eastAsia"/>
                <w:u w:val="single"/>
              </w:rPr>
              <w:t xml:space="preserve">　　</w:t>
            </w:r>
            <w:r>
              <w:rPr>
                <w:rFonts w:hint="eastAsia"/>
              </w:rPr>
              <w:t>分から</w:t>
            </w:r>
            <w:r w:rsidRPr="001153BC">
              <w:rPr>
                <w:rFonts w:hint="eastAsia"/>
                <w:u w:val="single"/>
              </w:rPr>
              <w:t xml:space="preserve">　　</w:t>
            </w:r>
            <w:r>
              <w:rPr>
                <w:rFonts w:hint="eastAsia"/>
              </w:rPr>
              <w:t>時</w:t>
            </w:r>
            <w:r w:rsidRPr="001153BC">
              <w:rPr>
                <w:rFonts w:hint="eastAsia"/>
                <w:u w:val="single"/>
              </w:rPr>
              <w:t xml:space="preserve">　　</w:t>
            </w:r>
            <w:r>
              <w:rPr>
                <w:rFonts w:hint="eastAsia"/>
              </w:rPr>
              <w:t>分まで</w:t>
            </w:r>
          </w:p>
        </w:tc>
      </w:tr>
      <w:tr w:rsidR="004E0F3B" w14:paraId="6C8D3258" w14:textId="77777777" w:rsidTr="007441A2">
        <w:tc>
          <w:tcPr>
            <w:tcW w:w="2909" w:type="dxa"/>
            <w:vAlign w:val="center"/>
          </w:tcPr>
          <w:p w14:paraId="531BC231" w14:textId="77777777" w:rsidR="004E0F3B" w:rsidRDefault="004E0F3B" w:rsidP="007441A2">
            <w:pPr>
              <w:pStyle w:val="a4"/>
              <w:ind w:leftChars="0" w:left="0" w:firstLineChars="0" w:firstLine="0"/>
            </w:pPr>
            <w:r>
              <w:rPr>
                <w:rFonts w:hint="eastAsia"/>
              </w:rPr>
              <w:t>終業　　午後</w:t>
            </w:r>
            <w:r w:rsidRPr="001153BC">
              <w:rPr>
                <w:rFonts w:hint="eastAsia"/>
                <w:u w:val="single"/>
              </w:rPr>
              <w:t xml:space="preserve">　　</w:t>
            </w:r>
            <w:r>
              <w:rPr>
                <w:rFonts w:hint="eastAsia"/>
              </w:rPr>
              <w:t>時</w:t>
            </w:r>
            <w:r w:rsidRPr="001153BC">
              <w:rPr>
                <w:rFonts w:hint="eastAsia"/>
                <w:u w:val="single"/>
              </w:rPr>
              <w:t xml:space="preserve">　　</w:t>
            </w:r>
            <w:r>
              <w:rPr>
                <w:rFonts w:hint="eastAsia"/>
              </w:rPr>
              <w:t>分</w:t>
            </w:r>
          </w:p>
        </w:tc>
        <w:tc>
          <w:tcPr>
            <w:tcW w:w="3686" w:type="dxa"/>
            <w:vMerge/>
          </w:tcPr>
          <w:p w14:paraId="6AF5A378" w14:textId="77777777" w:rsidR="004E0F3B" w:rsidRDefault="004E0F3B" w:rsidP="007441A2">
            <w:pPr>
              <w:pStyle w:val="a4"/>
              <w:ind w:leftChars="0" w:left="0" w:firstLineChars="0" w:firstLine="0"/>
            </w:pPr>
          </w:p>
        </w:tc>
      </w:tr>
    </w:tbl>
    <w:p w14:paraId="3704A82D" w14:textId="77777777" w:rsidR="00CA1288" w:rsidRPr="004E0F3B" w:rsidRDefault="00CA1288" w:rsidP="00CA1288">
      <w:pPr>
        <w:pStyle w:val="a3"/>
        <w:ind w:left="210" w:hanging="210"/>
      </w:pPr>
    </w:p>
    <w:p w14:paraId="48B49390" w14:textId="77777777" w:rsidR="00CA1288" w:rsidRDefault="00CA1288" w:rsidP="00CA1288">
      <w:pPr>
        <w:pStyle w:val="a3"/>
        <w:ind w:left="210" w:hanging="210"/>
      </w:pPr>
      <w:r>
        <w:rPr>
          <w:rFonts w:hint="eastAsia"/>
        </w:rPr>
        <w:t>（休日）</w:t>
      </w:r>
    </w:p>
    <w:p w14:paraId="528DC8F0" w14:textId="77777777" w:rsidR="00CA1288" w:rsidRDefault="00CA1288" w:rsidP="00CA1288">
      <w:pPr>
        <w:pStyle w:val="a3"/>
        <w:ind w:left="210" w:hanging="210"/>
      </w:pPr>
      <w:r>
        <w:rPr>
          <w:rFonts w:hint="eastAsia"/>
        </w:rPr>
        <w:t>第33条　１年単位の変形労働時間制の適用を受ける従業員の休日については、１年単位の変形労働時間制に関する労使協定の定めるところにより、対象期間の初日を起算日とする１週間ごとに１日以上、１年間に</w:t>
      </w:r>
      <w:r w:rsidRPr="004E0F3B">
        <w:rPr>
          <w:rFonts w:hint="eastAsia"/>
          <w:u w:val="single"/>
        </w:rPr>
        <w:t xml:space="preserve">　　</w:t>
      </w:r>
      <w:r>
        <w:rPr>
          <w:rFonts w:hint="eastAsia"/>
        </w:rPr>
        <w:t>日以上となるように指定する。その場合、年間休日カレンダーに定め、対象期間の初日の30日前までに各従業員に通知する。</w:t>
      </w:r>
    </w:p>
    <w:p w14:paraId="24627FEC" w14:textId="77777777" w:rsidR="00CA1288" w:rsidRDefault="00CA1288" w:rsidP="00CA1288">
      <w:pPr>
        <w:pStyle w:val="a3"/>
        <w:ind w:left="210" w:hanging="210"/>
      </w:pPr>
      <w:r>
        <w:rPr>
          <w:rFonts w:hint="eastAsia"/>
        </w:rPr>
        <w:t>２　１年単位の変形労働時間制を適用しない従業員の休日については、以下のとおり指定し、月間休日カレンダーに定め、対象期間の初日の</w:t>
      </w:r>
      <w:r w:rsidRPr="004E0F3B">
        <w:rPr>
          <w:rFonts w:hint="eastAsia"/>
          <w:u w:val="single"/>
        </w:rPr>
        <w:t>30</w:t>
      </w:r>
      <w:r>
        <w:rPr>
          <w:rFonts w:hint="eastAsia"/>
        </w:rPr>
        <w:t>日前までに各従業員に通知する。</w:t>
      </w:r>
    </w:p>
    <w:p w14:paraId="71D24750" w14:textId="37FEA702" w:rsidR="00CA1288" w:rsidRDefault="00CA1288" w:rsidP="004E0F3B">
      <w:pPr>
        <w:pStyle w:val="a4"/>
        <w:ind w:left="630" w:hanging="210"/>
      </w:pPr>
      <w:r>
        <w:rPr>
          <w:rFonts w:hint="eastAsia"/>
        </w:rPr>
        <w:lastRenderedPageBreak/>
        <w:t>①　日曜日（前条第３号の特定期間を除く）</w:t>
      </w:r>
    </w:p>
    <w:p w14:paraId="2B06CC50" w14:textId="3F59C0A2" w:rsidR="00CA1288" w:rsidRDefault="00CA1288" w:rsidP="004E0F3B">
      <w:pPr>
        <w:pStyle w:val="a4"/>
        <w:ind w:left="630" w:hanging="210"/>
      </w:pPr>
      <w:r>
        <w:rPr>
          <w:rFonts w:hint="eastAsia"/>
        </w:rPr>
        <w:t>②　国民の祝日（日曜日と重なったときは翌日）</w:t>
      </w:r>
    </w:p>
    <w:p w14:paraId="3ED8E377" w14:textId="713FD693" w:rsidR="00CA1288" w:rsidRDefault="00CA1288" w:rsidP="004E0F3B">
      <w:pPr>
        <w:pStyle w:val="a4"/>
        <w:ind w:left="630" w:hanging="210"/>
      </w:pPr>
      <w:r>
        <w:rPr>
          <w:rFonts w:hint="eastAsia"/>
        </w:rPr>
        <w:t>③　年末年始（12月</w:t>
      </w:r>
      <w:r w:rsidRPr="004E0F3B">
        <w:rPr>
          <w:rFonts w:hint="eastAsia"/>
          <w:u w:val="single"/>
        </w:rPr>
        <w:t xml:space="preserve">　　</w:t>
      </w:r>
      <w:r>
        <w:rPr>
          <w:rFonts w:hint="eastAsia"/>
        </w:rPr>
        <w:t>日～１月</w:t>
      </w:r>
      <w:r w:rsidRPr="004E0F3B">
        <w:rPr>
          <w:rFonts w:hint="eastAsia"/>
          <w:u w:val="single"/>
        </w:rPr>
        <w:t xml:space="preserve">　　</w:t>
      </w:r>
      <w:r>
        <w:rPr>
          <w:rFonts w:hint="eastAsia"/>
        </w:rPr>
        <w:t>日）</w:t>
      </w:r>
    </w:p>
    <w:p w14:paraId="219B343C" w14:textId="3917A96F" w:rsidR="00CA1288" w:rsidRDefault="00CA1288" w:rsidP="004E0F3B">
      <w:pPr>
        <w:pStyle w:val="a4"/>
        <w:ind w:left="630" w:hanging="210"/>
      </w:pPr>
      <w:r>
        <w:rPr>
          <w:rFonts w:hint="eastAsia"/>
        </w:rPr>
        <w:t>④　夏季休日（</w:t>
      </w:r>
      <w:r w:rsidRPr="004E0F3B">
        <w:rPr>
          <w:rFonts w:hint="eastAsia"/>
          <w:u w:val="single"/>
        </w:rPr>
        <w:t xml:space="preserve">　　</w:t>
      </w:r>
      <w:r>
        <w:rPr>
          <w:rFonts w:hint="eastAsia"/>
        </w:rPr>
        <w:t>月</w:t>
      </w:r>
      <w:r w:rsidRPr="004E0F3B">
        <w:rPr>
          <w:rFonts w:hint="eastAsia"/>
          <w:u w:val="single"/>
        </w:rPr>
        <w:t xml:space="preserve">　　</w:t>
      </w:r>
      <w:r>
        <w:rPr>
          <w:rFonts w:hint="eastAsia"/>
        </w:rPr>
        <w:t>日～</w:t>
      </w:r>
      <w:r w:rsidRPr="004E0F3B">
        <w:rPr>
          <w:rFonts w:hint="eastAsia"/>
          <w:u w:val="single"/>
        </w:rPr>
        <w:t xml:space="preserve">　　</w:t>
      </w:r>
      <w:r>
        <w:rPr>
          <w:rFonts w:hint="eastAsia"/>
        </w:rPr>
        <w:t>月</w:t>
      </w:r>
      <w:r w:rsidRPr="004E0F3B">
        <w:rPr>
          <w:rFonts w:hint="eastAsia"/>
          <w:u w:val="single"/>
        </w:rPr>
        <w:t xml:space="preserve">　　</w:t>
      </w:r>
      <w:r>
        <w:rPr>
          <w:rFonts w:hint="eastAsia"/>
        </w:rPr>
        <w:t xml:space="preserve">日）　</w:t>
      </w:r>
    </w:p>
    <w:p w14:paraId="5A2F99C4" w14:textId="5BCBCDAE" w:rsidR="00CA1288" w:rsidRDefault="00CA1288" w:rsidP="004E0F3B">
      <w:pPr>
        <w:pStyle w:val="a4"/>
        <w:ind w:left="630" w:hanging="210"/>
      </w:pPr>
      <w:r>
        <w:rPr>
          <w:rFonts w:hint="eastAsia"/>
        </w:rPr>
        <w:t>⑤　その他会社が指定する日</w:t>
      </w:r>
    </w:p>
    <w:p w14:paraId="6F2AE857" w14:textId="77777777" w:rsidR="00CA1288" w:rsidRDefault="00CA1288" w:rsidP="00CA1288">
      <w:pPr>
        <w:pStyle w:val="a3"/>
        <w:ind w:left="210" w:hanging="210"/>
      </w:pPr>
    </w:p>
    <w:p w14:paraId="5C204046" w14:textId="77777777" w:rsidR="00CA1288" w:rsidRDefault="00CA1288" w:rsidP="00CA1288">
      <w:pPr>
        <w:pStyle w:val="a3"/>
        <w:ind w:left="210" w:hanging="210"/>
      </w:pPr>
      <w:r>
        <w:rPr>
          <w:rFonts w:hint="eastAsia"/>
        </w:rPr>
        <w:t>（休日の変更、振替）</w:t>
      </w:r>
    </w:p>
    <w:p w14:paraId="5C4EA235" w14:textId="77777777" w:rsidR="00CA1288" w:rsidRDefault="00CA1288" w:rsidP="00CA1288">
      <w:pPr>
        <w:pStyle w:val="a3"/>
        <w:ind w:left="210" w:hanging="210"/>
      </w:pPr>
      <w:r>
        <w:rPr>
          <w:rFonts w:hint="eastAsia"/>
        </w:rPr>
        <w:t>第34条　前条の休日は、中元、歳暮、棚卸、その他業務の都合により変更または振替えることがある。</w:t>
      </w:r>
    </w:p>
    <w:p w14:paraId="4FB1B0DB" w14:textId="77777777" w:rsidR="00CA1288" w:rsidRDefault="00CA1288" w:rsidP="00CA1288">
      <w:pPr>
        <w:pStyle w:val="a3"/>
        <w:ind w:left="210" w:hanging="210"/>
      </w:pPr>
      <w:r>
        <w:rPr>
          <w:rFonts w:hint="eastAsia"/>
        </w:rPr>
        <w:t>２　休日の変更とは、当該所定休日を労働日とし、全店若しくは職場単位であらかじめ指定された他の労働日を一斉に振替休日とすることをいう。</w:t>
      </w:r>
    </w:p>
    <w:p w14:paraId="6EDAA715" w14:textId="77777777" w:rsidR="00CA1288" w:rsidRDefault="00CA1288" w:rsidP="00CA1288">
      <w:pPr>
        <w:pStyle w:val="a3"/>
        <w:ind w:left="210" w:hanging="210"/>
      </w:pPr>
      <w:r>
        <w:rPr>
          <w:rFonts w:hint="eastAsia"/>
        </w:rPr>
        <w:t>３　休日の振替とは、当該所定休日を労働日とし、あらかじめ指定された他の労働日を個別に振替休日とすることをいう。</w:t>
      </w:r>
    </w:p>
    <w:p w14:paraId="5548D58D" w14:textId="349E7B8E" w:rsidR="00CA1288" w:rsidRDefault="00CA1288" w:rsidP="00CA1288">
      <w:pPr>
        <w:pStyle w:val="a3"/>
        <w:ind w:left="210" w:hanging="210"/>
      </w:pPr>
    </w:p>
    <w:p w14:paraId="3EF6CD47" w14:textId="1D2DFCB4" w:rsidR="004E0F3B" w:rsidRDefault="004E0F3B" w:rsidP="00CA1288">
      <w:pPr>
        <w:pStyle w:val="a3"/>
        <w:ind w:left="210" w:hanging="210"/>
      </w:pPr>
    </w:p>
    <w:p w14:paraId="08444C0D" w14:textId="77777777" w:rsidR="004E0F3B" w:rsidRDefault="004E0F3B" w:rsidP="00CA1288">
      <w:pPr>
        <w:pStyle w:val="a3"/>
        <w:ind w:left="210" w:hanging="210"/>
      </w:pPr>
    </w:p>
    <w:p w14:paraId="6635650D" w14:textId="77777777" w:rsidR="00CA1288" w:rsidRDefault="00CA1288" w:rsidP="00CA1288">
      <w:pPr>
        <w:pStyle w:val="a3"/>
        <w:ind w:left="210" w:hanging="210"/>
      </w:pPr>
      <w:r>
        <w:rPr>
          <w:rFonts w:hint="eastAsia"/>
        </w:rPr>
        <w:t>（時間外及び休日労働等）</w:t>
      </w:r>
    </w:p>
    <w:p w14:paraId="297293F8" w14:textId="2BD4085E" w:rsidR="00CA1288" w:rsidRDefault="00CA1288" w:rsidP="00CA1288">
      <w:pPr>
        <w:pStyle w:val="a3"/>
        <w:ind w:left="210" w:hanging="210"/>
      </w:pPr>
      <w:r>
        <w:rPr>
          <w:rFonts w:hint="eastAsia"/>
        </w:rPr>
        <w:t>第35条　業務の都合により、第</w:t>
      </w:r>
      <w:r w:rsidR="004E0F3B" w:rsidRPr="004E0F3B">
        <w:rPr>
          <w:rFonts w:hint="eastAsia"/>
          <w:u w:val="single"/>
        </w:rPr>
        <w:t>32</w:t>
      </w:r>
      <w:r>
        <w:rPr>
          <w:rFonts w:hint="eastAsia"/>
        </w:rPr>
        <w:t>条の所定労働時間を超え、又は第</w:t>
      </w:r>
      <w:r w:rsidR="004E0F3B" w:rsidRPr="004E0F3B">
        <w:rPr>
          <w:rFonts w:hint="eastAsia"/>
          <w:u w:val="single"/>
        </w:rPr>
        <w:t>33</w:t>
      </w:r>
      <w:r>
        <w:rPr>
          <w:rFonts w:hint="eastAsia"/>
        </w:rPr>
        <w:t>条の所定休日に労働させることがある。</w:t>
      </w:r>
    </w:p>
    <w:p w14:paraId="2BA34851" w14:textId="77777777" w:rsidR="00CA1288" w:rsidRDefault="00CA1288" w:rsidP="00CA1288">
      <w:pPr>
        <w:pStyle w:val="a3"/>
        <w:ind w:left="210" w:hanging="210"/>
      </w:pPr>
      <w:r>
        <w:rPr>
          <w:rFonts w:hint="eastAsia"/>
        </w:rPr>
        <w:t>２　前項の場合、法定労働時間を超える労働又は法定休日における労働については、あらかじめ会社は従業員の過半数代表者と書面による労使協定を締結するとともに、これを所轄の労働基準監督署長に届け出るものとする。</w:t>
      </w:r>
    </w:p>
    <w:p w14:paraId="321A203F" w14:textId="77777777" w:rsidR="00CA1288" w:rsidRDefault="00CA1288" w:rsidP="00CA1288">
      <w:pPr>
        <w:pStyle w:val="a3"/>
        <w:ind w:left="210" w:hanging="210"/>
      </w:pPr>
      <w:r>
        <w:rPr>
          <w:rFonts w:hint="eastAsia"/>
        </w:rPr>
        <w:t>３　妊娠中の女性、産後１年を経過しない女性従業員であって請求した者及び18歳未満の者については、第２項による時間外労働又は休日若しくは深夜（午後10時から午前５時まで）労働に従事させない。</w:t>
      </w:r>
    </w:p>
    <w:p w14:paraId="2F53DC0B" w14:textId="77777777" w:rsidR="00CA1288" w:rsidRDefault="00CA1288" w:rsidP="00CA1288">
      <w:pPr>
        <w:pStyle w:val="a3"/>
        <w:ind w:left="210" w:hanging="210"/>
      </w:pPr>
      <w:r>
        <w:rPr>
          <w:rFonts w:hint="eastAsia"/>
        </w:rPr>
        <w:t>４　災害その他避けることのできない事由によって臨時の必要がある場合には、第１項から前項までの制限を超えて、所定労働時間外又は休日に労働させることがある。</w:t>
      </w:r>
    </w:p>
    <w:p w14:paraId="3F2D4C97" w14:textId="68B05488" w:rsidR="00CA1288" w:rsidRDefault="00CA1288" w:rsidP="00CA1288">
      <w:pPr>
        <w:pStyle w:val="a3"/>
        <w:ind w:left="210" w:hanging="210"/>
      </w:pPr>
    </w:p>
    <w:p w14:paraId="4FA7D86C" w14:textId="3C6A80C9" w:rsidR="00616768" w:rsidRDefault="00616768">
      <w:pPr>
        <w:widowControl/>
        <w:jc w:val="left"/>
      </w:pPr>
      <w:r>
        <w:br w:type="page"/>
      </w:r>
    </w:p>
    <w:p w14:paraId="7B12B97D" w14:textId="77777777" w:rsidR="00CA1288" w:rsidRDefault="00CA1288" w:rsidP="004E0F3B">
      <w:pPr>
        <w:pStyle w:val="1"/>
      </w:pPr>
      <w:r>
        <w:rPr>
          <w:rFonts w:hint="eastAsia"/>
        </w:rPr>
        <w:lastRenderedPageBreak/>
        <w:t>第５章　休暇等</w:t>
      </w:r>
    </w:p>
    <w:p w14:paraId="1862E23B" w14:textId="77777777" w:rsidR="00CA1288" w:rsidRDefault="00CA1288" w:rsidP="00CA1288">
      <w:pPr>
        <w:pStyle w:val="a3"/>
        <w:ind w:left="210" w:hanging="210"/>
      </w:pPr>
      <w:r>
        <w:rPr>
          <w:rFonts w:hint="eastAsia"/>
        </w:rPr>
        <w:t>（年次有給休暇）</w:t>
      </w:r>
    </w:p>
    <w:p w14:paraId="248DA19D" w14:textId="51CCCB24" w:rsidR="00CA1288" w:rsidRDefault="00CA1288" w:rsidP="00CA1288">
      <w:pPr>
        <w:pStyle w:val="a3"/>
        <w:ind w:left="210" w:hanging="210"/>
      </w:pPr>
      <w:r>
        <w:rPr>
          <w:rFonts w:hint="eastAsia"/>
        </w:rPr>
        <w:t>第36条　採用日から</w:t>
      </w:r>
      <w:r w:rsidR="004E0F3B">
        <w:rPr>
          <w:rFonts w:hint="eastAsia"/>
        </w:rPr>
        <w:t>６</w:t>
      </w:r>
      <w:r>
        <w:rPr>
          <w:rFonts w:hint="eastAsia"/>
        </w:rPr>
        <w:t>カ月間継続勤務し、所定労働日の８割以上出勤した従業員に対しては、10日の年次有給休暇を与える。その後１年間継続勤務するごとに、当該１年間において所定労働日の８割以上出勤した従業員に対しては、下の表のとおり勤続期間に応じた日数の年次有給休暇を与える。</w:t>
      </w:r>
    </w:p>
    <w:tbl>
      <w:tblPr>
        <w:tblStyle w:val="a5"/>
        <w:tblW w:w="0" w:type="auto"/>
        <w:tblInd w:w="210" w:type="dxa"/>
        <w:tblLook w:val="04A0" w:firstRow="1" w:lastRow="0" w:firstColumn="1" w:lastColumn="0" w:noHBand="0" w:noVBand="1"/>
      </w:tblPr>
      <w:tblGrid>
        <w:gridCol w:w="1141"/>
        <w:gridCol w:w="1142"/>
        <w:gridCol w:w="1142"/>
        <w:gridCol w:w="1142"/>
        <w:gridCol w:w="1141"/>
        <w:gridCol w:w="1142"/>
        <w:gridCol w:w="1142"/>
        <w:gridCol w:w="1142"/>
      </w:tblGrid>
      <w:tr w:rsidR="004E0F3B" w14:paraId="50D4A2C9" w14:textId="77777777" w:rsidTr="00A065FA">
        <w:tc>
          <w:tcPr>
            <w:tcW w:w="1141" w:type="dxa"/>
            <w:tcMar>
              <w:left w:w="57" w:type="dxa"/>
              <w:right w:w="57" w:type="dxa"/>
            </w:tcMar>
            <w:vAlign w:val="center"/>
          </w:tcPr>
          <w:p w14:paraId="14C0072C" w14:textId="536AC853" w:rsidR="004E0F3B" w:rsidRDefault="004E0F3B" w:rsidP="00A065FA">
            <w:pPr>
              <w:pStyle w:val="a3"/>
              <w:ind w:left="0" w:firstLineChars="0" w:firstLine="0"/>
              <w:jc w:val="center"/>
            </w:pPr>
            <w:r>
              <w:rPr>
                <w:rFonts w:hint="eastAsia"/>
              </w:rPr>
              <w:t>勤続期間</w:t>
            </w:r>
          </w:p>
        </w:tc>
        <w:tc>
          <w:tcPr>
            <w:tcW w:w="1142" w:type="dxa"/>
            <w:tcMar>
              <w:left w:w="57" w:type="dxa"/>
              <w:right w:w="57" w:type="dxa"/>
            </w:tcMar>
            <w:vAlign w:val="center"/>
          </w:tcPr>
          <w:p w14:paraId="25DFEE24" w14:textId="190544DA" w:rsidR="004E0F3B" w:rsidRDefault="004E0F3B" w:rsidP="00A065FA">
            <w:pPr>
              <w:pStyle w:val="a3"/>
              <w:ind w:left="0" w:firstLineChars="0" w:firstLine="0"/>
              <w:jc w:val="center"/>
            </w:pPr>
            <w:r>
              <w:rPr>
                <w:rFonts w:hint="eastAsia"/>
              </w:rPr>
              <w:t>6カ月</w:t>
            </w:r>
          </w:p>
        </w:tc>
        <w:tc>
          <w:tcPr>
            <w:tcW w:w="1142" w:type="dxa"/>
            <w:tcMar>
              <w:left w:w="57" w:type="dxa"/>
              <w:right w:w="57" w:type="dxa"/>
            </w:tcMar>
            <w:vAlign w:val="center"/>
          </w:tcPr>
          <w:p w14:paraId="1ABF95AD" w14:textId="4E42E77F" w:rsidR="004E0F3B" w:rsidRDefault="004E0F3B" w:rsidP="00A065FA">
            <w:pPr>
              <w:pStyle w:val="a3"/>
              <w:ind w:left="0" w:firstLineChars="0" w:firstLine="0"/>
              <w:jc w:val="center"/>
            </w:pPr>
            <w:r>
              <w:rPr>
                <w:rFonts w:hint="eastAsia"/>
              </w:rPr>
              <w:t>１年</w:t>
            </w:r>
            <w:r w:rsidR="00A065FA">
              <w:br/>
            </w:r>
            <w:r>
              <w:rPr>
                <w:rFonts w:hint="eastAsia"/>
              </w:rPr>
              <w:t>6カ月</w:t>
            </w:r>
          </w:p>
        </w:tc>
        <w:tc>
          <w:tcPr>
            <w:tcW w:w="1142" w:type="dxa"/>
            <w:tcMar>
              <w:left w:w="57" w:type="dxa"/>
              <w:right w:w="57" w:type="dxa"/>
            </w:tcMar>
            <w:vAlign w:val="center"/>
          </w:tcPr>
          <w:p w14:paraId="42DDC2F9" w14:textId="480D4003" w:rsidR="004E0F3B" w:rsidRDefault="004E0F3B" w:rsidP="00A065FA">
            <w:pPr>
              <w:pStyle w:val="a3"/>
              <w:ind w:left="0" w:firstLineChars="0" w:firstLine="0"/>
              <w:jc w:val="center"/>
            </w:pPr>
            <w:r>
              <w:rPr>
                <w:rFonts w:hint="eastAsia"/>
              </w:rPr>
              <w:t>２年</w:t>
            </w:r>
            <w:r w:rsidR="00A065FA">
              <w:br/>
            </w:r>
            <w:r>
              <w:rPr>
                <w:rFonts w:hint="eastAsia"/>
              </w:rPr>
              <w:t>6カ月</w:t>
            </w:r>
          </w:p>
        </w:tc>
        <w:tc>
          <w:tcPr>
            <w:tcW w:w="1141" w:type="dxa"/>
            <w:tcMar>
              <w:left w:w="57" w:type="dxa"/>
              <w:right w:w="57" w:type="dxa"/>
            </w:tcMar>
            <w:vAlign w:val="center"/>
          </w:tcPr>
          <w:p w14:paraId="508D9BFA" w14:textId="3F5D812A" w:rsidR="004E0F3B" w:rsidRDefault="004E0F3B" w:rsidP="00A065FA">
            <w:pPr>
              <w:pStyle w:val="a3"/>
              <w:ind w:left="0" w:firstLineChars="0" w:firstLine="0"/>
              <w:jc w:val="center"/>
            </w:pPr>
            <w:r>
              <w:rPr>
                <w:rFonts w:hint="eastAsia"/>
              </w:rPr>
              <w:t>３年</w:t>
            </w:r>
            <w:r w:rsidR="00A065FA">
              <w:br/>
            </w:r>
            <w:r>
              <w:rPr>
                <w:rFonts w:hint="eastAsia"/>
              </w:rPr>
              <w:t>6カ月</w:t>
            </w:r>
          </w:p>
        </w:tc>
        <w:tc>
          <w:tcPr>
            <w:tcW w:w="1142" w:type="dxa"/>
            <w:tcMar>
              <w:left w:w="57" w:type="dxa"/>
              <w:right w:w="57" w:type="dxa"/>
            </w:tcMar>
            <w:vAlign w:val="center"/>
          </w:tcPr>
          <w:p w14:paraId="63A5B7A2" w14:textId="01310C71" w:rsidR="004E0F3B" w:rsidRDefault="004E0F3B" w:rsidP="00A065FA">
            <w:pPr>
              <w:pStyle w:val="a3"/>
              <w:ind w:left="0" w:firstLineChars="0" w:firstLine="0"/>
              <w:jc w:val="center"/>
            </w:pPr>
            <w:r>
              <w:rPr>
                <w:rFonts w:hint="eastAsia"/>
              </w:rPr>
              <w:t>４年</w:t>
            </w:r>
            <w:r w:rsidR="00A065FA">
              <w:br/>
            </w:r>
            <w:r>
              <w:rPr>
                <w:rFonts w:hint="eastAsia"/>
              </w:rPr>
              <w:t>6カ月</w:t>
            </w:r>
          </w:p>
        </w:tc>
        <w:tc>
          <w:tcPr>
            <w:tcW w:w="1142" w:type="dxa"/>
            <w:tcMar>
              <w:left w:w="57" w:type="dxa"/>
              <w:right w:w="57" w:type="dxa"/>
            </w:tcMar>
            <w:vAlign w:val="center"/>
          </w:tcPr>
          <w:p w14:paraId="6782BEAE" w14:textId="51B6F8E8" w:rsidR="004E0F3B" w:rsidRDefault="004E0F3B" w:rsidP="00A065FA">
            <w:pPr>
              <w:pStyle w:val="a3"/>
              <w:ind w:left="0" w:firstLineChars="0" w:firstLine="0"/>
              <w:jc w:val="center"/>
            </w:pPr>
            <w:r>
              <w:rPr>
                <w:rFonts w:hint="eastAsia"/>
              </w:rPr>
              <w:t>５年</w:t>
            </w:r>
            <w:r w:rsidR="00A065FA">
              <w:br/>
            </w:r>
            <w:r>
              <w:rPr>
                <w:rFonts w:hint="eastAsia"/>
              </w:rPr>
              <w:t>6カ月</w:t>
            </w:r>
          </w:p>
        </w:tc>
        <w:tc>
          <w:tcPr>
            <w:tcW w:w="1142" w:type="dxa"/>
            <w:tcMar>
              <w:left w:w="57" w:type="dxa"/>
              <w:right w:w="57" w:type="dxa"/>
            </w:tcMar>
            <w:vAlign w:val="center"/>
          </w:tcPr>
          <w:p w14:paraId="1DDA0A94" w14:textId="6264974D" w:rsidR="00A065FA" w:rsidRDefault="00A065FA" w:rsidP="00A065FA">
            <w:pPr>
              <w:pStyle w:val="a3"/>
              <w:ind w:left="0" w:firstLineChars="0" w:firstLine="0"/>
              <w:jc w:val="center"/>
            </w:pPr>
            <w:r>
              <w:rPr>
                <w:rFonts w:hint="eastAsia"/>
              </w:rPr>
              <w:t>６年</w:t>
            </w:r>
            <w:r>
              <w:br/>
            </w:r>
            <w:r>
              <w:rPr>
                <w:rFonts w:hint="eastAsia"/>
              </w:rPr>
              <w:t>6カ月以上</w:t>
            </w:r>
          </w:p>
        </w:tc>
      </w:tr>
      <w:tr w:rsidR="004E0F3B" w14:paraId="2C707E19" w14:textId="77777777" w:rsidTr="00A065FA">
        <w:tc>
          <w:tcPr>
            <w:tcW w:w="1141" w:type="dxa"/>
            <w:tcMar>
              <w:left w:w="57" w:type="dxa"/>
              <w:right w:w="57" w:type="dxa"/>
            </w:tcMar>
            <w:vAlign w:val="center"/>
          </w:tcPr>
          <w:p w14:paraId="0875DCC1" w14:textId="014FEBB8" w:rsidR="004E0F3B" w:rsidRDefault="004E0F3B" w:rsidP="00A065FA">
            <w:pPr>
              <w:pStyle w:val="a3"/>
              <w:ind w:left="0" w:firstLineChars="0" w:firstLine="0"/>
              <w:jc w:val="center"/>
            </w:pPr>
            <w:r>
              <w:rPr>
                <w:rFonts w:hint="eastAsia"/>
              </w:rPr>
              <w:t>付与日数</w:t>
            </w:r>
          </w:p>
        </w:tc>
        <w:tc>
          <w:tcPr>
            <w:tcW w:w="1142" w:type="dxa"/>
            <w:tcMar>
              <w:left w:w="57" w:type="dxa"/>
              <w:right w:w="57" w:type="dxa"/>
            </w:tcMar>
            <w:vAlign w:val="center"/>
          </w:tcPr>
          <w:p w14:paraId="2CA28286" w14:textId="463ACD5F" w:rsidR="004E0F3B" w:rsidRDefault="00A065FA" w:rsidP="00A065FA">
            <w:pPr>
              <w:pStyle w:val="a3"/>
              <w:ind w:left="0" w:firstLineChars="0" w:firstLine="0"/>
              <w:jc w:val="center"/>
            </w:pPr>
            <w:r>
              <w:rPr>
                <w:rFonts w:hint="eastAsia"/>
              </w:rPr>
              <w:t>10日</w:t>
            </w:r>
          </w:p>
        </w:tc>
        <w:tc>
          <w:tcPr>
            <w:tcW w:w="1142" w:type="dxa"/>
            <w:tcMar>
              <w:left w:w="57" w:type="dxa"/>
              <w:right w:w="57" w:type="dxa"/>
            </w:tcMar>
            <w:vAlign w:val="center"/>
          </w:tcPr>
          <w:p w14:paraId="7176212C" w14:textId="65A9BFCE" w:rsidR="004E0F3B" w:rsidRDefault="00A065FA" w:rsidP="00A065FA">
            <w:pPr>
              <w:pStyle w:val="a3"/>
              <w:ind w:left="0" w:firstLineChars="0" w:firstLine="0"/>
              <w:jc w:val="center"/>
            </w:pPr>
            <w:r>
              <w:rPr>
                <w:rFonts w:hint="eastAsia"/>
              </w:rPr>
              <w:t>11日</w:t>
            </w:r>
          </w:p>
        </w:tc>
        <w:tc>
          <w:tcPr>
            <w:tcW w:w="1142" w:type="dxa"/>
            <w:tcMar>
              <w:left w:w="57" w:type="dxa"/>
              <w:right w:w="57" w:type="dxa"/>
            </w:tcMar>
            <w:vAlign w:val="center"/>
          </w:tcPr>
          <w:p w14:paraId="5BE394A9" w14:textId="34A40394" w:rsidR="004E0F3B" w:rsidRDefault="00A065FA" w:rsidP="00A065FA">
            <w:pPr>
              <w:pStyle w:val="a3"/>
              <w:ind w:left="0" w:firstLineChars="0" w:firstLine="0"/>
              <w:jc w:val="center"/>
            </w:pPr>
            <w:r>
              <w:rPr>
                <w:rFonts w:hint="eastAsia"/>
              </w:rPr>
              <w:t>12日</w:t>
            </w:r>
          </w:p>
        </w:tc>
        <w:tc>
          <w:tcPr>
            <w:tcW w:w="1141" w:type="dxa"/>
            <w:tcMar>
              <w:left w:w="57" w:type="dxa"/>
              <w:right w:w="57" w:type="dxa"/>
            </w:tcMar>
            <w:vAlign w:val="center"/>
          </w:tcPr>
          <w:p w14:paraId="44CB0504" w14:textId="1FE9D398" w:rsidR="004E0F3B" w:rsidRDefault="00A065FA" w:rsidP="00A065FA">
            <w:pPr>
              <w:pStyle w:val="a3"/>
              <w:ind w:left="0" w:firstLineChars="0" w:firstLine="0"/>
              <w:jc w:val="center"/>
            </w:pPr>
            <w:r>
              <w:rPr>
                <w:rFonts w:hint="eastAsia"/>
              </w:rPr>
              <w:t>14日</w:t>
            </w:r>
          </w:p>
        </w:tc>
        <w:tc>
          <w:tcPr>
            <w:tcW w:w="1142" w:type="dxa"/>
            <w:tcMar>
              <w:left w:w="57" w:type="dxa"/>
              <w:right w:w="57" w:type="dxa"/>
            </w:tcMar>
            <w:vAlign w:val="center"/>
          </w:tcPr>
          <w:p w14:paraId="3B8C3A54" w14:textId="7DC07323" w:rsidR="004E0F3B" w:rsidRDefault="00A065FA" w:rsidP="00A065FA">
            <w:pPr>
              <w:pStyle w:val="a3"/>
              <w:ind w:left="0" w:firstLineChars="0" w:firstLine="0"/>
              <w:jc w:val="center"/>
            </w:pPr>
            <w:r>
              <w:rPr>
                <w:rFonts w:hint="eastAsia"/>
              </w:rPr>
              <w:t>16日</w:t>
            </w:r>
          </w:p>
        </w:tc>
        <w:tc>
          <w:tcPr>
            <w:tcW w:w="1142" w:type="dxa"/>
            <w:tcMar>
              <w:left w:w="57" w:type="dxa"/>
              <w:right w:w="57" w:type="dxa"/>
            </w:tcMar>
            <w:vAlign w:val="center"/>
          </w:tcPr>
          <w:p w14:paraId="0DA6741F" w14:textId="57681AC2" w:rsidR="004E0F3B" w:rsidRDefault="00A065FA" w:rsidP="00A065FA">
            <w:pPr>
              <w:pStyle w:val="a3"/>
              <w:ind w:left="0" w:firstLineChars="0" w:firstLine="0"/>
              <w:jc w:val="center"/>
            </w:pPr>
            <w:r>
              <w:rPr>
                <w:rFonts w:hint="eastAsia"/>
              </w:rPr>
              <w:t>18日</w:t>
            </w:r>
          </w:p>
        </w:tc>
        <w:tc>
          <w:tcPr>
            <w:tcW w:w="1142" w:type="dxa"/>
            <w:tcMar>
              <w:left w:w="57" w:type="dxa"/>
              <w:right w:w="57" w:type="dxa"/>
            </w:tcMar>
            <w:vAlign w:val="center"/>
          </w:tcPr>
          <w:p w14:paraId="45C1874D" w14:textId="2A4C3F43" w:rsidR="004E0F3B" w:rsidRDefault="00A065FA" w:rsidP="00A065FA">
            <w:pPr>
              <w:pStyle w:val="a3"/>
              <w:ind w:left="0" w:firstLineChars="0" w:firstLine="0"/>
              <w:jc w:val="center"/>
            </w:pPr>
            <w:r>
              <w:rPr>
                <w:rFonts w:hint="eastAsia"/>
              </w:rPr>
              <w:t>20日</w:t>
            </w:r>
          </w:p>
        </w:tc>
      </w:tr>
    </w:tbl>
    <w:p w14:paraId="389A020A" w14:textId="074D0AEF" w:rsidR="004E0F3B" w:rsidRDefault="004E0F3B" w:rsidP="00CA1288">
      <w:pPr>
        <w:pStyle w:val="a3"/>
        <w:ind w:left="210" w:hanging="210"/>
      </w:pPr>
    </w:p>
    <w:p w14:paraId="5C874CCB" w14:textId="77777777" w:rsidR="00CA1288" w:rsidRDefault="00CA1288" w:rsidP="00CA1288">
      <w:pPr>
        <w:pStyle w:val="a3"/>
        <w:ind w:left="210" w:hanging="210"/>
      </w:pPr>
      <w:r>
        <w:rPr>
          <w:rFonts w:hint="eastAsia"/>
        </w:rPr>
        <w:t>２　前項の規定にかかわらず、週所定労働時間30時間未満であり、かつ、週所定労働日数が４日以下（週以外の期間によって所定労働日数を定める従業員については年間所定労働日数が216日以下）の従業員に対しては、下の表のとおり所定労働日数及び勤続期間に応じた日数の年次有給休暇を与える。</w:t>
      </w:r>
    </w:p>
    <w:tbl>
      <w:tblPr>
        <w:tblStyle w:val="a5"/>
        <w:tblW w:w="0" w:type="auto"/>
        <w:tblInd w:w="210" w:type="dxa"/>
        <w:tblLook w:val="04A0" w:firstRow="1" w:lastRow="0" w:firstColumn="1" w:lastColumn="0" w:noHBand="0" w:noVBand="1"/>
      </w:tblPr>
      <w:tblGrid>
        <w:gridCol w:w="778"/>
        <w:gridCol w:w="1559"/>
        <w:gridCol w:w="971"/>
        <w:gridCol w:w="971"/>
        <w:gridCol w:w="971"/>
        <w:gridCol w:w="971"/>
        <w:gridCol w:w="971"/>
        <w:gridCol w:w="971"/>
        <w:gridCol w:w="971"/>
      </w:tblGrid>
      <w:tr w:rsidR="00A065FA" w14:paraId="4FB3CA01" w14:textId="77777777" w:rsidTr="0040401F">
        <w:tc>
          <w:tcPr>
            <w:tcW w:w="778" w:type="dxa"/>
            <w:vMerge w:val="restart"/>
            <w:tcMar>
              <w:left w:w="57" w:type="dxa"/>
              <w:right w:w="57" w:type="dxa"/>
            </w:tcMar>
            <w:vAlign w:val="center"/>
          </w:tcPr>
          <w:p w14:paraId="100F3A42" w14:textId="0DDF3538" w:rsidR="00A065FA" w:rsidRDefault="00A065FA" w:rsidP="00A065FA">
            <w:pPr>
              <w:pStyle w:val="a3"/>
              <w:ind w:left="0" w:firstLineChars="0" w:firstLine="0"/>
              <w:jc w:val="center"/>
            </w:pPr>
            <w:r>
              <w:rPr>
                <w:rFonts w:hint="eastAsia"/>
              </w:rPr>
              <w:t>週</w:t>
            </w:r>
            <w:r>
              <w:br/>
            </w:r>
            <w:r>
              <w:rPr>
                <w:rFonts w:hint="eastAsia"/>
              </w:rPr>
              <w:t>所定</w:t>
            </w:r>
            <w:r>
              <w:br/>
            </w:r>
            <w:r>
              <w:rPr>
                <w:rFonts w:hint="eastAsia"/>
              </w:rPr>
              <w:t>労働</w:t>
            </w:r>
            <w:r>
              <w:br/>
            </w:r>
            <w:r>
              <w:rPr>
                <w:rFonts w:hint="eastAsia"/>
              </w:rPr>
              <w:t>日数</w:t>
            </w:r>
          </w:p>
        </w:tc>
        <w:tc>
          <w:tcPr>
            <w:tcW w:w="1559" w:type="dxa"/>
            <w:vMerge w:val="restart"/>
            <w:tcMar>
              <w:left w:w="57" w:type="dxa"/>
              <w:right w:w="57" w:type="dxa"/>
            </w:tcMar>
            <w:vAlign w:val="center"/>
          </w:tcPr>
          <w:p w14:paraId="333AAC27" w14:textId="3BCB2481" w:rsidR="00A065FA" w:rsidRDefault="00A065FA" w:rsidP="00A065FA">
            <w:pPr>
              <w:pStyle w:val="a3"/>
              <w:ind w:left="0" w:firstLineChars="0" w:firstLine="0"/>
              <w:jc w:val="center"/>
            </w:pPr>
            <w:r>
              <w:rPr>
                <w:rFonts w:hint="eastAsia"/>
              </w:rPr>
              <w:t>１年間の</w:t>
            </w:r>
            <w:r>
              <w:br/>
            </w:r>
            <w:r>
              <w:rPr>
                <w:rFonts w:hint="eastAsia"/>
              </w:rPr>
              <w:t>所定労働</w:t>
            </w:r>
            <w:r>
              <w:br/>
            </w:r>
            <w:r>
              <w:rPr>
                <w:rFonts w:hint="eastAsia"/>
              </w:rPr>
              <w:t>日数</w:t>
            </w:r>
          </w:p>
        </w:tc>
        <w:tc>
          <w:tcPr>
            <w:tcW w:w="6797" w:type="dxa"/>
            <w:gridSpan w:val="7"/>
            <w:tcMar>
              <w:left w:w="57" w:type="dxa"/>
              <w:right w:w="57" w:type="dxa"/>
            </w:tcMar>
            <w:vAlign w:val="center"/>
          </w:tcPr>
          <w:p w14:paraId="0AE00887" w14:textId="22B789FB" w:rsidR="00A065FA" w:rsidRDefault="00A065FA" w:rsidP="00A065FA">
            <w:pPr>
              <w:pStyle w:val="a3"/>
              <w:ind w:left="0" w:firstLineChars="0" w:firstLine="0"/>
              <w:jc w:val="center"/>
            </w:pPr>
            <w:r>
              <w:rPr>
                <w:rFonts w:hint="eastAsia"/>
              </w:rPr>
              <w:t>勤続年数</w:t>
            </w:r>
          </w:p>
        </w:tc>
      </w:tr>
      <w:tr w:rsidR="00A065FA" w14:paraId="217F765D" w14:textId="77777777" w:rsidTr="00A065FA">
        <w:tc>
          <w:tcPr>
            <w:tcW w:w="778" w:type="dxa"/>
            <w:vMerge/>
            <w:tcMar>
              <w:left w:w="57" w:type="dxa"/>
              <w:right w:w="57" w:type="dxa"/>
            </w:tcMar>
            <w:vAlign w:val="center"/>
          </w:tcPr>
          <w:p w14:paraId="3F597396" w14:textId="77777777" w:rsidR="00A065FA" w:rsidRDefault="00A065FA" w:rsidP="00A065FA">
            <w:pPr>
              <w:pStyle w:val="a3"/>
              <w:ind w:left="0" w:firstLineChars="0" w:firstLine="0"/>
              <w:jc w:val="center"/>
            </w:pPr>
          </w:p>
        </w:tc>
        <w:tc>
          <w:tcPr>
            <w:tcW w:w="1559" w:type="dxa"/>
            <w:vMerge/>
            <w:tcMar>
              <w:left w:w="57" w:type="dxa"/>
              <w:right w:w="57" w:type="dxa"/>
            </w:tcMar>
            <w:vAlign w:val="center"/>
          </w:tcPr>
          <w:p w14:paraId="65B4188F" w14:textId="77777777" w:rsidR="00A065FA" w:rsidRDefault="00A065FA" w:rsidP="00A065FA">
            <w:pPr>
              <w:pStyle w:val="a3"/>
              <w:ind w:left="0" w:firstLineChars="0" w:firstLine="0"/>
              <w:jc w:val="center"/>
            </w:pPr>
          </w:p>
        </w:tc>
        <w:tc>
          <w:tcPr>
            <w:tcW w:w="971" w:type="dxa"/>
            <w:tcMar>
              <w:left w:w="57" w:type="dxa"/>
              <w:right w:w="57" w:type="dxa"/>
            </w:tcMar>
            <w:vAlign w:val="center"/>
          </w:tcPr>
          <w:p w14:paraId="491F0256" w14:textId="0E11B0F4" w:rsidR="00A065FA" w:rsidRDefault="00A065FA" w:rsidP="00A065FA">
            <w:pPr>
              <w:pStyle w:val="a3"/>
              <w:ind w:left="0" w:firstLineChars="0" w:firstLine="0"/>
              <w:jc w:val="center"/>
            </w:pPr>
            <w:r>
              <w:rPr>
                <w:rFonts w:hint="eastAsia"/>
              </w:rPr>
              <w:t>6カ月</w:t>
            </w:r>
          </w:p>
        </w:tc>
        <w:tc>
          <w:tcPr>
            <w:tcW w:w="971" w:type="dxa"/>
            <w:tcMar>
              <w:left w:w="57" w:type="dxa"/>
              <w:right w:w="57" w:type="dxa"/>
            </w:tcMar>
            <w:vAlign w:val="center"/>
          </w:tcPr>
          <w:p w14:paraId="45A975A8" w14:textId="57BE437A" w:rsidR="00A065FA" w:rsidRDefault="00A065FA" w:rsidP="00A065FA">
            <w:pPr>
              <w:pStyle w:val="a3"/>
              <w:ind w:left="0" w:firstLineChars="0" w:firstLine="0"/>
              <w:jc w:val="center"/>
            </w:pPr>
            <w:r>
              <w:rPr>
                <w:rFonts w:hint="eastAsia"/>
              </w:rPr>
              <w:t>１年</w:t>
            </w:r>
            <w:r>
              <w:br/>
            </w:r>
            <w:r>
              <w:rPr>
                <w:rFonts w:hint="eastAsia"/>
              </w:rPr>
              <w:t>6カ月</w:t>
            </w:r>
          </w:p>
        </w:tc>
        <w:tc>
          <w:tcPr>
            <w:tcW w:w="971" w:type="dxa"/>
            <w:tcMar>
              <w:left w:w="57" w:type="dxa"/>
              <w:right w:w="57" w:type="dxa"/>
            </w:tcMar>
            <w:vAlign w:val="center"/>
          </w:tcPr>
          <w:p w14:paraId="111394C3" w14:textId="392F7A0F" w:rsidR="00A065FA" w:rsidRDefault="00A065FA" w:rsidP="00A065FA">
            <w:pPr>
              <w:pStyle w:val="a3"/>
              <w:ind w:left="0" w:firstLineChars="0" w:firstLine="0"/>
              <w:jc w:val="center"/>
            </w:pPr>
            <w:r>
              <w:rPr>
                <w:rFonts w:hint="eastAsia"/>
              </w:rPr>
              <w:t>２年</w:t>
            </w:r>
            <w:r>
              <w:br/>
            </w:r>
            <w:r>
              <w:rPr>
                <w:rFonts w:hint="eastAsia"/>
              </w:rPr>
              <w:t>6カ月</w:t>
            </w:r>
          </w:p>
        </w:tc>
        <w:tc>
          <w:tcPr>
            <w:tcW w:w="971" w:type="dxa"/>
            <w:tcMar>
              <w:left w:w="57" w:type="dxa"/>
              <w:right w:w="57" w:type="dxa"/>
            </w:tcMar>
            <w:vAlign w:val="center"/>
          </w:tcPr>
          <w:p w14:paraId="373EB171" w14:textId="6D6A6A03" w:rsidR="00A065FA" w:rsidRDefault="00A065FA" w:rsidP="00A065FA">
            <w:pPr>
              <w:pStyle w:val="a3"/>
              <w:ind w:left="0" w:firstLineChars="0" w:firstLine="0"/>
              <w:jc w:val="center"/>
            </w:pPr>
            <w:r>
              <w:rPr>
                <w:rFonts w:hint="eastAsia"/>
              </w:rPr>
              <w:t>３年</w:t>
            </w:r>
            <w:r>
              <w:br/>
            </w:r>
            <w:r>
              <w:rPr>
                <w:rFonts w:hint="eastAsia"/>
              </w:rPr>
              <w:t>6カ月</w:t>
            </w:r>
          </w:p>
        </w:tc>
        <w:tc>
          <w:tcPr>
            <w:tcW w:w="971" w:type="dxa"/>
            <w:tcMar>
              <w:left w:w="57" w:type="dxa"/>
              <w:right w:w="57" w:type="dxa"/>
            </w:tcMar>
            <w:vAlign w:val="center"/>
          </w:tcPr>
          <w:p w14:paraId="7B2A0328" w14:textId="2671E9C1" w:rsidR="00A065FA" w:rsidRDefault="00A065FA" w:rsidP="00A065FA">
            <w:pPr>
              <w:pStyle w:val="a3"/>
              <w:ind w:left="0" w:firstLineChars="0" w:firstLine="0"/>
              <w:jc w:val="center"/>
            </w:pPr>
            <w:r>
              <w:rPr>
                <w:rFonts w:hint="eastAsia"/>
              </w:rPr>
              <w:t>４年</w:t>
            </w:r>
            <w:r>
              <w:br/>
            </w:r>
            <w:r>
              <w:rPr>
                <w:rFonts w:hint="eastAsia"/>
              </w:rPr>
              <w:t>6カ月</w:t>
            </w:r>
          </w:p>
        </w:tc>
        <w:tc>
          <w:tcPr>
            <w:tcW w:w="971" w:type="dxa"/>
            <w:tcMar>
              <w:left w:w="57" w:type="dxa"/>
              <w:right w:w="57" w:type="dxa"/>
            </w:tcMar>
            <w:vAlign w:val="center"/>
          </w:tcPr>
          <w:p w14:paraId="15C7FDD6" w14:textId="7B2163E8" w:rsidR="00A065FA" w:rsidRDefault="00A065FA" w:rsidP="00A065FA">
            <w:pPr>
              <w:pStyle w:val="a3"/>
              <w:ind w:left="0" w:firstLineChars="0" w:firstLine="0"/>
              <w:jc w:val="center"/>
            </w:pPr>
            <w:r>
              <w:rPr>
                <w:rFonts w:hint="eastAsia"/>
              </w:rPr>
              <w:t>５年</w:t>
            </w:r>
            <w:r>
              <w:br/>
            </w:r>
            <w:r>
              <w:rPr>
                <w:rFonts w:hint="eastAsia"/>
              </w:rPr>
              <w:t>6カ月</w:t>
            </w:r>
          </w:p>
        </w:tc>
        <w:tc>
          <w:tcPr>
            <w:tcW w:w="971" w:type="dxa"/>
            <w:tcMar>
              <w:left w:w="57" w:type="dxa"/>
              <w:right w:w="57" w:type="dxa"/>
            </w:tcMar>
            <w:vAlign w:val="center"/>
          </w:tcPr>
          <w:p w14:paraId="3461A83A" w14:textId="470951ED" w:rsidR="00A065FA" w:rsidRDefault="00A065FA" w:rsidP="00A065FA">
            <w:pPr>
              <w:pStyle w:val="a3"/>
              <w:ind w:left="0" w:firstLineChars="0" w:firstLine="0"/>
              <w:jc w:val="center"/>
            </w:pPr>
            <w:r>
              <w:rPr>
                <w:rFonts w:hint="eastAsia"/>
              </w:rPr>
              <w:t>６年</w:t>
            </w:r>
            <w:r>
              <w:br/>
            </w:r>
            <w:r>
              <w:rPr>
                <w:rFonts w:hint="eastAsia"/>
              </w:rPr>
              <w:t>6カ月</w:t>
            </w:r>
            <w:r>
              <w:br/>
            </w:r>
            <w:r>
              <w:rPr>
                <w:rFonts w:hint="eastAsia"/>
              </w:rPr>
              <w:t>以上</w:t>
            </w:r>
          </w:p>
        </w:tc>
      </w:tr>
      <w:tr w:rsidR="00A065FA" w14:paraId="24564011" w14:textId="77777777" w:rsidTr="00A065FA">
        <w:tc>
          <w:tcPr>
            <w:tcW w:w="778" w:type="dxa"/>
            <w:tcMar>
              <w:left w:w="57" w:type="dxa"/>
              <w:right w:w="57" w:type="dxa"/>
            </w:tcMar>
            <w:vAlign w:val="center"/>
          </w:tcPr>
          <w:p w14:paraId="31EC9797" w14:textId="03BFACCE" w:rsidR="00A065FA" w:rsidRDefault="00A065FA" w:rsidP="00A065FA">
            <w:pPr>
              <w:pStyle w:val="a3"/>
              <w:ind w:left="0" w:firstLineChars="0" w:firstLine="0"/>
              <w:jc w:val="center"/>
            </w:pPr>
            <w:r w:rsidRPr="000279A1">
              <w:rPr>
                <w:rFonts w:ascii="ＭＳ 明朝" w:hAnsi="ＭＳ 明朝" w:hint="eastAsia"/>
                <w:szCs w:val="21"/>
              </w:rPr>
              <w:t>4</w:t>
            </w:r>
            <w:r w:rsidRPr="000279A1">
              <w:rPr>
                <w:rFonts w:ascii="ＭＳ 明朝" w:hAnsi="ＭＳ 明朝" w:hint="eastAsia"/>
                <w:szCs w:val="21"/>
              </w:rPr>
              <w:t>日</w:t>
            </w:r>
          </w:p>
        </w:tc>
        <w:tc>
          <w:tcPr>
            <w:tcW w:w="1559" w:type="dxa"/>
            <w:tcMar>
              <w:left w:w="57" w:type="dxa"/>
              <w:right w:w="57" w:type="dxa"/>
            </w:tcMar>
            <w:vAlign w:val="center"/>
          </w:tcPr>
          <w:p w14:paraId="5C805279" w14:textId="6B55035F" w:rsidR="00A065FA" w:rsidRPr="00A065FA" w:rsidRDefault="00A065FA" w:rsidP="00A065FA">
            <w:pPr>
              <w:pStyle w:val="a3"/>
              <w:ind w:left="0" w:firstLineChars="0" w:firstLine="0"/>
              <w:jc w:val="center"/>
              <w:rPr>
                <w:rFonts w:asciiTheme="minorHAnsi" w:eastAsiaTheme="minorHAnsi" w:hAnsiTheme="minorHAnsi"/>
              </w:rPr>
            </w:pPr>
            <w:r w:rsidRPr="00A065FA">
              <w:rPr>
                <w:rFonts w:asciiTheme="minorHAnsi" w:eastAsiaTheme="minorHAnsi" w:hAnsiTheme="minorHAnsi" w:hint="eastAsia"/>
                <w:szCs w:val="21"/>
              </w:rPr>
              <w:t>169日～216日</w:t>
            </w:r>
          </w:p>
        </w:tc>
        <w:tc>
          <w:tcPr>
            <w:tcW w:w="971" w:type="dxa"/>
            <w:tcMar>
              <w:left w:w="57" w:type="dxa"/>
              <w:right w:w="57" w:type="dxa"/>
            </w:tcMar>
            <w:vAlign w:val="center"/>
          </w:tcPr>
          <w:p w14:paraId="41E8C4E6" w14:textId="376F379E" w:rsidR="00A065FA" w:rsidRPr="00A065FA" w:rsidRDefault="00A065FA" w:rsidP="00A065FA">
            <w:pPr>
              <w:pStyle w:val="a3"/>
              <w:ind w:left="0" w:firstLineChars="0" w:firstLine="0"/>
              <w:jc w:val="center"/>
              <w:rPr>
                <w:rFonts w:asciiTheme="minorHAnsi" w:eastAsiaTheme="minorHAnsi" w:hAnsiTheme="minorHAnsi"/>
              </w:rPr>
            </w:pPr>
            <w:r w:rsidRPr="00A065FA">
              <w:rPr>
                <w:rFonts w:asciiTheme="minorHAnsi" w:eastAsiaTheme="minorHAnsi" w:hAnsiTheme="minorHAnsi" w:hint="eastAsia"/>
                <w:szCs w:val="21"/>
              </w:rPr>
              <w:t>7日</w:t>
            </w:r>
          </w:p>
        </w:tc>
        <w:tc>
          <w:tcPr>
            <w:tcW w:w="971" w:type="dxa"/>
            <w:tcMar>
              <w:left w:w="57" w:type="dxa"/>
              <w:right w:w="57" w:type="dxa"/>
            </w:tcMar>
            <w:vAlign w:val="center"/>
          </w:tcPr>
          <w:p w14:paraId="19D67656" w14:textId="40B575A6" w:rsidR="00A065FA" w:rsidRPr="00A065FA" w:rsidRDefault="00A065FA" w:rsidP="00A065FA">
            <w:pPr>
              <w:pStyle w:val="a3"/>
              <w:ind w:left="0" w:firstLineChars="0" w:firstLine="0"/>
              <w:jc w:val="center"/>
              <w:rPr>
                <w:rFonts w:asciiTheme="minorHAnsi" w:eastAsiaTheme="minorHAnsi" w:hAnsiTheme="minorHAnsi"/>
              </w:rPr>
            </w:pPr>
            <w:r w:rsidRPr="00A065FA">
              <w:rPr>
                <w:rFonts w:asciiTheme="minorHAnsi" w:eastAsiaTheme="minorHAnsi" w:hAnsiTheme="minorHAnsi" w:hint="eastAsia"/>
                <w:szCs w:val="21"/>
              </w:rPr>
              <w:t>8日</w:t>
            </w:r>
          </w:p>
        </w:tc>
        <w:tc>
          <w:tcPr>
            <w:tcW w:w="971" w:type="dxa"/>
            <w:tcMar>
              <w:left w:w="57" w:type="dxa"/>
              <w:right w:w="57" w:type="dxa"/>
            </w:tcMar>
            <w:vAlign w:val="center"/>
          </w:tcPr>
          <w:p w14:paraId="53867F5B" w14:textId="0C6F4590" w:rsidR="00A065FA" w:rsidRPr="00A065FA" w:rsidRDefault="00A065FA" w:rsidP="00A065FA">
            <w:pPr>
              <w:pStyle w:val="a3"/>
              <w:ind w:left="0" w:firstLineChars="0" w:firstLine="0"/>
              <w:jc w:val="center"/>
              <w:rPr>
                <w:rFonts w:asciiTheme="minorHAnsi" w:eastAsiaTheme="minorHAnsi" w:hAnsiTheme="minorHAnsi"/>
              </w:rPr>
            </w:pPr>
            <w:r w:rsidRPr="00A065FA">
              <w:rPr>
                <w:rFonts w:asciiTheme="minorHAnsi" w:eastAsiaTheme="minorHAnsi" w:hAnsiTheme="minorHAnsi" w:hint="eastAsia"/>
                <w:szCs w:val="21"/>
              </w:rPr>
              <w:t>9日</w:t>
            </w:r>
          </w:p>
        </w:tc>
        <w:tc>
          <w:tcPr>
            <w:tcW w:w="971" w:type="dxa"/>
            <w:tcMar>
              <w:left w:w="57" w:type="dxa"/>
              <w:right w:w="57" w:type="dxa"/>
            </w:tcMar>
            <w:vAlign w:val="center"/>
          </w:tcPr>
          <w:p w14:paraId="69D0B626" w14:textId="23CC5A24" w:rsidR="00A065FA" w:rsidRPr="00A065FA" w:rsidRDefault="00A065FA" w:rsidP="00A065FA">
            <w:pPr>
              <w:pStyle w:val="a3"/>
              <w:ind w:left="0" w:firstLineChars="0" w:firstLine="0"/>
              <w:jc w:val="center"/>
              <w:rPr>
                <w:rFonts w:asciiTheme="minorHAnsi" w:eastAsiaTheme="minorHAnsi" w:hAnsiTheme="minorHAnsi"/>
              </w:rPr>
            </w:pPr>
            <w:r w:rsidRPr="00A065FA">
              <w:rPr>
                <w:rFonts w:asciiTheme="minorHAnsi" w:eastAsiaTheme="minorHAnsi" w:hAnsiTheme="minorHAnsi" w:hint="eastAsia"/>
                <w:szCs w:val="21"/>
              </w:rPr>
              <w:t>10日</w:t>
            </w:r>
          </w:p>
        </w:tc>
        <w:tc>
          <w:tcPr>
            <w:tcW w:w="971" w:type="dxa"/>
            <w:tcMar>
              <w:left w:w="57" w:type="dxa"/>
              <w:right w:w="57" w:type="dxa"/>
            </w:tcMar>
            <w:vAlign w:val="center"/>
          </w:tcPr>
          <w:p w14:paraId="06E8C5D2" w14:textId="71AACCB9" w:rsidR="00A065FA" w:rsidRPr="00A065FA" w:rsidRDefault="00A065FA" w:rsidP="00A065FA">
            <w:pPr>
              <w:pStyle w:val="a3"/>
              <w:ind w:left="0" w:firstLineChars="0" w:firstLine="0"/>
              <w:jc w:val="center"/>
              <w:rPr>
                <w:rFonts w:asciiTheme="minorHAnsi" w:eastAsiaTheme="minorHAnsi" w:hAnsiTheme="minorHAnsi"/>
              </w:rPr>
            </w:pPr>
            <w:r w:rsidRPr="00A065FA">
              <w:rPr>
                <w:rFonts w:asciiTheme="minorHAnsi" w:eastAsiaTheme="minorHAnsi" w:hAnsiTheme="minorHAnsi" w:hint="eastAsia"/>
                <w:szCs w:val="21"/>
              </w:rPr>
              <w:t>12日</w:t>
            </w:r>
          </w:p>
        </w:tc>
        <w:tc>
          <w:tcPr>
            <w:tcW w:w="971" w:type="dxa"/>
            <w:tcMar>
              <w:left w:w="57" w:type="dxa"/>
              <w:right w:w="57" w:type="dxa"/>
            </w:tcMar>
            <w:vAlign w:val="center"/>
          </w:tcPr>
          <w:p w14:paraId="2AF9BFFD" w14:textId="407CD782" w:rsidR="00A065FA" w:rsidRPr="00A065FA" w:rsidRDefault="00A065FA" w:rsidP="00A065FA">
            <w:pPr>
              <w:pStyle w:val="a3"/>
              <w:ind w:left="0" w:firstLineChars="0" w:firstLine="0"/>
              <w:jc w:val="center"/>
              <w:rPr>
                <w:rFonts w:asciiTheme="minorHAnsi" w:eastAsiaTheme="minorHAnsi" w:hAnsiTheme="minorHAnsi"/>
              </w:rPr>
            </w:pPr>
            <w:r w:rsidRPr="00A065FA">
              <w:rPr>
                <w:rFonts w:asciiTheme="minorHAnsi" w:eastAsiaTheme="minorHAnsi" w:hAnsiTheme="minorHAnsi" w:hint="eastAsia"/>
                <w:szCs w:val="21"/>
              </w:rPr>
              <w:t>13日</w:t>
            </w:r>
          </w:p>
        </w:tc>
        <w:tc>
          <w:tcPr>
            <w:tcW w:w="971" w:type="dxa"/>
            <w:tcMar>
              <w:left w:w="57" w:type="dxa"/>
              <w:right w:w="57" w:type="dxa"/>
            </w:tcMar>
            <w:vAlign w:val="center"/>
          </w:tcPr>
          <w:p w14:paraId="4A471750" w14:textId="10646B46" w:rsidR="00A065FA" w:rsidRPr="00A065FA" w:rsidRDefault="00A065FA" w:rsidP="00A065FA">
            <w:pPr>
              <w:pStyle w:val="a3"/>
              <w:ind w:left="0" w:firstLineChars="0" w:firstLine="0"/>
              <w:jc w:val="center"/>
              <w:rPr>
                <w:rFonts w:asciiTheme="minorHAnsi" w:eastAsiaTheme="minorHAnsi" w:hAnsiTheme="minorHAnsi"/>
              </w:rPr>
            </w:pPr>
            <w:r w:rsidRPr="00A065FA">
              <w:rPr>
                <w:rFonts w:asciiTheme="minorHAnsi" w:eastAsiaTheme="minorHAnsi" w:hAnsiTheme="minorHAnsi" w:hint="eastAsia"/>
                <w:szCs w:val="21"/>
              </w:rPr>
              <w:t>15日</w:t>
            </w:r>
          </w:p>
        </w:tc>
      </w:tr>
      <w:tr w:rsidR="00A065FA" w14:paraId="486CBDBE" w14:textId="77777777" w:rsidTr="00A065FA">
        <w:tc>
          <w:tcPr>
            <w:tcW w:w="778" w:type="dxa"/>
            <w:tcMar>
              <w:left w:w="57" w:type="dxa"/>
              <w:right w:w="57" w:type="dxa"/>
            </w:tcMar>
            <w:vAlign w:val="center"/>
          </w:tcPr>
          <w:p w14:paraId="1BE48426" w14:textId="7774161F" w:rsidR="00A065FA" w:rsidRDefault="00A065FA" w:rsidP="00A065FA">
            <w:pPr>
              <w:pStyle w:val="a3"/>
              <w:ind w:left="0" w:firstLineChars="0" w:firstLine="0"/>
              <w:jc w:val="center"/>
            </w:pPr>
            <w:r w:rsidRPr="000279A1">
              <w:rPr>
                <w:rFonts w:ascii="ＭＳ 明朝" w:hAnsi="ＭＳ 明朝" w:hint="eastAsia"/>
                <w:szCs w:val="21"/>
              </w:rPr>
              <w:t>3</w:t>
            </w:r>
            <w:r w:rsidRPr="000279A1">
              <w:rPr>
                <w:rFonts w:ascii="ＭＳ 明朝" w:hAnsi="ＭＳ 明朝" w:hint="eastAsia"/>
                <w:szCs w:val="21"/>
              </w:rPr>
              <w:t>日</w:t>
            </w:r>
          </w:p>
        </w:tc>
        <w:tc>
          <w:tcPr>
            <w:tcW w:w="1559" w:type="dxa"/>
            <w:tcMar>
              <w:left w:w="57" w:type="dxa"/>
              <w:right w:w="57" w:type="dxa"/>
            </w:tcMar>
            <w:vAlign w:val="center"/>
          </w:tcPr>
          <w:p w14:paraId="28AE7395" w14:textId="3B819E38" w:rsidR="00A065FA" w:rsidRPr="00A065FA" w:rsidRDefault="00A065FA" w:rsidP="00A065FA">
            <w:pPr>
              <w:pStyle w:val="a3"/>
              <w:ind w:left="0" w:firstLineChars="0" w:firstLine="0"/>
              <w:jc w:val="center"/>
              <w:rPr>
                <w:rFonts w:asciiTheme="minorHAnsi" w:eastAsiaTheme="minorHAnsi" w:hAnsiTheme="minorHAnsi"/>
              </w:rPr>
            </w:pPr>
            <w:r w:rsidRPr="00A065FA">
              <w:rPr>
                <w:rFonts w:asciiTheme="minorHAnsi" w:eastAsiaTheme="minorHAnsi" w:hAnsiTheme="minorHAnsi" w:hint="eastAsia"/>
                <w:szCs w:val="21"/>
              </w:rPr>
              <w:t>121日～168日</w:t>
            </w:r>
          </w:p>
        </w:tc>
        <w:tc>
          <w:tcPr>
            <w:tcW w:w="971" w:type="dxa"/>
            <w:tcMar>
              <w:left w:w="57" w:type="dxa"/>
              <w:right w:w="57" w:type="dxa"/>
            </w:tcMar>
            <w:vAlign w:val="center"/>
          </w:tcPr>
          <w:p w14:paraId="4794E36F" w14:textId="769FA707" w:rsidR="00A065FA" w:rsidRPr="00A065FA" w:rsidRDefault="00A065FA" w:rsidP="00A065FA">
            <w:pPr>
              <w:pStyle w:val="a3"/>
              <w:ind w:left="0" w:firstLineChars="0" w:firstLine="0"/>
              <w:jc w:val="center"/>
              <w:rPr>
                <w:rFonts w:asciiTheme="minorHAnsi" w:eastAsiaTheme="minorHAnsi" w:hAnsiTheme="minorHAnsi"/>
              </w:rPr>
            </w:pPr>
            <w:r w:rsidRPr="00A065FA">
              <w:rPr>
                <w:rFonts w:asciiTheme="minorHAnsi" w:eastAsiaTheme="minorHAnsi" w:hAnsiTheme="minorHAnsi" w:hint="eastAsia"/>
                <w:szCs w:val="21"/>
              </w:rPr>
              <w:t>5日</w:t>
            </w:r>
          </w:p>
        </w:tc>
        <w:tc>
          <w:tcPr>
            <w:tcW w:w="971" w:type="dxa"/>
            <w:tcMar>
              <w:left w:w="57" w:type="dxa"/>
              <w:right w:w="57" w:type="dxa"/>
            </w:tcMar>
            <w:vAlign w:val="center"/>
          </w:tcPr>
          <w:p w14:paraId="35E5FE07" w14:textId="65D7ABD4" w:rsidR="00A065FA" w:rsidRPr="00A065FA" w:rsidRDefault="00A065FA" w:rsidP="00A065FA">
            <w:pPr>
              <w:pStyle w:val="a3"/>
              <w:ind w:left="0" w:firstLineChars="0" w:firstLine="0"/>
              <w:jc w:val="center"/>
              <w:rPr>
                <w:rFonts w:asciiTheme="minorHAnsi" w:eastAsiaTheme="minorHAnsi" w:hAnsiTheme="minorHAnsi"/>
              </w:rPr>
            </w:pPr>
            <w:r w:rsidRPr="00A065FA">
              <w:rPr>
                <w:rFonts w:asciiTheme="minorHAnsi" w:eastAsiaTheme="minorHAnsi" w:hAnsiTheme="minorHAnsi" w:hint="eastAsia"/>
                <w:szCs w:val="21"/>
              </w:rPr>
              <w:t>6日</w:t>
            </w:r>
          </w:p>
        </w:tc>
        <w:tc>
          <w:tcPr>
            <w:tcW w:w="971" w:type="dxa"/>
            <w:tcMar>
              <w:left w:w="57" w:type="dxa"/>
              <w:right w:w="57" w:type="dxa"/>
            </w:tcMar>
            <w:vAlign w:val="center"/>
          </w:tcPr>
          <w:p w14:paraId="534F312D" w14:textId="1DE7E0A0" w:rsidR="00A065FA" w:rsidRPr="00A065FA" w:rsidRDefault="00A065FA" w:rsidP="00A065FA">
            <w:pPr>
              <w:pStyle w:val="a3"/>
              <w:ind w:left="0" w:firstLineChars="0" w:firstLine="0"/>
              <w:jc w:val="center"/>
              <w:rPr>
                <w:rFonts w:asciiTheme="minorHAnsi" w:eastAsiaTheme="minorHAnsi" w:hAnsiTheme="minorHAnsi"/>
              </w:rPr>
            </w:pPr>
            <w:r w:rsidRPr="00A065FA">
              <w:rPr>
                <w:rFonts w:asciiTheme="minorHAnsi" w:eastAsiaTheme="minorHAnsi" w:hAnsiTheme="minorHAnsi" w:hint="eastAsia"/>
                <w:szCs w:val="21"/>
              </w:rPr>
              <w:t>6日</w:t>
            </w:r>
          </w:p>
        </w:tc>
        <w:tc>
          <w:tcPr>
            <w:tcW w:w="971" w:type="dxa"/>
            <w:tcMar>
              <w:left w:w="57" w:type="dxa"/>
              <w:right w:w="57" w:type="dxa"/>
            </w:tcMar>
            <w:vAlign w:val="center"/>
          </w:tcPr>
          <w:p w14:paraId="201E7500" w14:textId="63A11039" w:rsidR="00A065FA" w:rsidRPr="00A065FA" w:rsidRDefault="00A065FA" w:rsidP="00A065FA">
            <w:pPr>
              <w:pStyle w:val="a3"/>
              <w:ind w:left="0" w:firstLineChars="0" w:firstLine="0"/>
              <w:jc w:val="center"/>
              <w:rPr>
                <w:rFonts w:asciiTheme="minorHAnsi" w:eastAsiaTheme="minorHAnsi" w:hAnsiTheme="minorHAnsi"/>
              </w:rPr>
            </w:pPr>
            <w:r w:rsidRPr="00A065FA">
              <w:rPr>
                <w:rFonts w:asciiTheme="minorHAnsi" w:eastAsiaTheme="minorHAnsi" w:hAnsiTheme="minorHAnsi" w:hint="eastAsia"/>
                <w:szCs w:val="21"/>
              </w:rPr>
              <w:t>8日</w:t>
            </w:r>
          </w:p>
        </w:tc>
        <w:tc>
          <w:tcPr>
            <w:tcW w:w="971" w:type="dxa"/>
            <w:tcMar>
              <w:left w:w="57" w:type="dxa"/>
              <w:right w:w="57" w:type="dxa"/>
            </w:tcMar>
            <w:vAlign w:val="center"/>
          </w:tcPr>
          <w:p w14:paraId="4B7B38D2" w14:textId="34F83A17" w:rsidR="00A065FA" w:rsidRPr="00A065FA" w:rsidRDefault="00A065FA" w:rsidP="00A065FA">
            <w:pPr>
              <w:pStyle w:val="a3"/>
              <w:ind w:left="0" w:firstLineChars="0" w:firstLine="0"/>
              <w:jc w:val="center"/>
              <w:rPr>
                <w:rFonts w:asciiTheme="minorHAnsi" w:eastAsiaTheme="minorHAnsi" w:hAnsiTheme="minorHAnsi"/>
              </w:rPr>
            </w:pPr>
            <w:r w:rsidRPr="00A065FA">
              <w:rPr>
                <w:rFonts w:asciiTheme="minorHAnsi" w:eastAsiaTheme="minorHAnsi" w:hAnsiTheme="minorHAnsi" w:hint="eastAsia"/>
                <w:szCs w:val="21"/>
              </w:rPr>
              <w:t>9日</w:t>
            </w:r>
          </w:p>
        </w:tc>
        <w:tc>
          <w:tcPr>
            <w:tcW w:w="971" w:type="dxa"/>
            <w:tcMar>
              <w:left w:w="57" w:type="dxa"/>
              <w:right w:w="57" w:type="dxa"/>
            </w:tcMar>
            <w:vAlign w:val="center"/>
          </w:tcPr>
          <w:p w14:paraId="513FB67E" w14:textId="31D966F6" w:rsidR="00A065FA" w:rsidRPr="00A065FA" w:rsidRDefault="00A065FA" w:rsidP="00A065FA">
            <w:pPr>
              <w:pStyle w:val="a3"/>
              <w:ind w:left="0" w:firstLineChars="0" w:firstLine="0"/>
              <w:jc w:val="center"/>
              <w:rPr>
                <w:rFonts w:asciiTheme="minorHAnsi" w:eastAsiaTheme="minorHAnsi" w:hAnsiTheme="minorHAnsi"/>
              </w:rPr>
            </w:pPr>
            <w:r w:rsidRPr="00A065FA">
              <w:rPr>
                <w:rFonts w:asciiTheme="minorHAnsi" w:eastAsiaTheme="minorHAnsi" w:hAnsiTheme="minorHAnsi" w:hint="eastAsia"/>
                <w:szCs w:val="21"/>
              </w:rPr>
              <w:t>10日</w:t>
            </w:r>
          </w:p>
        </w:tc>
        <w:tc>
          <w:tcPr>
            <w:tcW w:w="971" w:type="dxa"/>
            <w:tcMar>
              <w:left w:w="57" w:type="dxa"/>
              <w:right w:w="57" w:type="dxa"/>
            </w:tcMar>
            <w:vAlign w:val="center"/>
          </w:tcPr>
          <w:p w14:paraId="1448D053" w14:textId="7C4FC6B4" w:rsidR="00A065FA" w:rsidRPr="00A065FA" w:rsidRDefault="00A065FA" w:rsidP="00A065FA">
            <w:pPr>
              <w:pStyle w:val="a3"/>
              <w:ind w:left="0" w:firstLineChars="0" w:firstLine="0"/>
              <w:jc w:val="center"/>
              <w:rPr>
                <w:rFonts w:asciiTheme="minorHAnsi" w:eastAsiaTheme="minorHAnsi" w:hAnsiTheme="minorHAnsi"/>
              </w:rPr>
            </w:pPr>
            <w:r w:rsidRPr="00A065FA">
              <w:rPr>
                <w:rFonts w:asciiTheme="minorHAnsi" w:eastAsiaTheme="minorHAnsi" w:hAnsiTheme="minorHAnsi" w:hint="eastAsia"/>
                <w:szCs w:val="21"/>
              </w:rPr>
              <w:t>11日</w:t>
            </w:r>
          </w:p>
        </w:tc>
      </w:tr>
      <w:tr w:rsidR="00A065FA" w14:paraId="2A66BAC7" w14:textId="77777777" w:rsidTr="00A065FA">
        <w:tc>
          <w:tcPr>
            <w:tcW w:w="778" w:type="dxa"/>
            <w:tcMar>
              <w:left w:w="57" w:type="dxa"/>
              <w:right w:w="57" w:type="dxa"/>
            </w:tcMar>
            <w:vAlign w:val="center"/>
          </w:tcPr>
          <w:p w14:paraId="0EB807B4" w14:textId="1B86D157" w:rsidR="00A065FA" w:rsidRDefault="00A065FA" w:rsidP="00A065FA">
            <w:pPr>
              <w:pStyle w:val="a3"/>
              <w:ind w:left="0" w:firstLineChars="0" w:firstLine="0"/>
              <w:jc w:val="center"/>
            </w:pPr>
            <w:r w:rsidRPr="000279A1">
              <w:rPr>
                <w:rFonts w:ascii="ＭＳ 明朝" w:hAnsi="ＭＳ 明朝" w:hint="eastAsia"/>
                <w:szCs w:val="21"/>
              </w:rPr>
              <w:t>2</w:t>
            </w:r>
            <w:r w:rsidRPr="000279A1">
              <w:rPr>
                <w:rFonts w:ascii="ＭＳ 明朝" w:hAnsi="ＭＳ 明朝" w:hint="eastAsia"/>
                <w:szCs w:val="21"/>
              </w:rPr>
              <w:t>日</w:t>
            </w:r>
          </w:p>
        </w:tc>
        <w:tc>
          <w:tcPr>
            <w:tcW w:w="1559" w:type="dxa"/>
            <w:tcMar>
              <w:left w:w="57" w:type="dxa"/>
              <w:right w:w="57" w:type="dxa"/>
            </w:tcMar>
            <w:vAlign w:val="center"/>
          </w:tcPr>
          <w:p w14:paraId="450C4A86" w14:textId="1E19CA74" w:rsidR="00A065FA" w:rsidRPr="00A065FA" w:rsidRDefault="00A065FA" w:rsidP="00A065FA">
            <w:pPr>
              <w:pStyle w:val="a3"/>
              <w:ind w:left="0" w:firstLineChars="0" w:firstLine="0"/>
              <w:jc w:val="center"/>
              <w:rPr>
                <w:rFonts w:asciiTheme="minorHAnsi" w:eastAsiaTheme="minorHAnsi" w:hAnsiTheme="minorHAnsi"/>
              </w:rPr>
            </w:pPr>
            <w:r w:rsidRPr="00A065FA">
              <w:rPr>
                <w:rFonts w:asciiTheme="minorHAnsi" w:eastAsiaTheme="minorHAnsi" w:hAnsiTheme="minorHAnsi" w:hint="eastAsia"/>
                <w:szCs w:val="21"/>
              </w:rPr>
              <w:t>73日～120日</w:t>
            </w:r>
          </w:p>
        </w:tc>
        <w:tc>
          <w:tcPr>
            <w:tcW w:w="971" w:type="dxa"/>
            <w:tcMar>
              <w:left w:w="57" w:type="dxa"/>
              <w:right w:w="57" w:type="dxa"/>
            </w:tcMar>
            <w:vAlign w:val="center"/>
          </w:tcPr>
          <w:p w14:paraId="0393D11F" w14:textId="5E78816E" w:rsidR="00A065FA" w:rsidRPr="00A065FA" w:rsidRDefault="00A065FA" w:rsidP="00A065FA">
            <w:pPr>
              <w:pStyle w:val="a3"/>
              <w:ind w:left="0" w:firstLineChars="0" w:firstLine="0"/>
              <w:jc w:val="center"/>
              <w:rPr>
                <w:rFonts w:asciiTheme="minorHAnsi" w:eastAsiaTheme="minorHAnsi" w:hAnsiTheme="minorHAnsi"/>
              </w:rPr>
            </w:pPr>
            <w:r w:rsidRPr="00A065FA">
              <w:rPr>
                <w:rFonts w:asciiTheme="minorHAnsi" w:eastAsiaTheme="minorHAnsi" w:hAnsiTheme="minorHAnsi" w:hint="eastAsia"/>
                <w:szCs w:val="21"/>
              </w:rPr>
              <w:t>3日</w:t>
            </w:r>
          </w:p>
        </w:tc>
        <w:tc>
          <w:tcPr>
            <w:tcW w:w="971" w:type="dxa"/>
            <w:tcMar>
              <w:left w:w="57" w:type="dxa"/>
              <w:right w:w="57" w:type="dxa"/>
            </w:tcMar>
            <w:vAlign w:val="center"/>
          </w:tcPr>
          <w:p w14:paraId="58CA4EF4" w14:textId="500A4921" w:rsidR="00A065FA" w:rsidRPr="00A065FA" w:rsidRDefault="00A065FA" w:rsidP="00A065FA">
            <w:pPr>
              <w:pStyle w:val="a3"/>
              <w:ind w:left="0" w:firstLineChars="0" w:firstLine="0"/>
              <w:jc w:val="center"/>
              <w:rPr>
                <w:rFonts w:asciiTheme="minorHAnsi" w:eastAsiaTheme="minorHAnsi" w:hAnsiTheme="minorHAnsi"/>
              </w:rPr>
            </w:pPr>
            <w:r w:rsidRPr="00A065FA">
              <w:rPr>
                <w:rFonts w:asciiTheme="minorHAnsi" w:eastAsiaTheme="minorHAnsi" w:hAnsiTheme="minorHAnsi" w:hint="eastAsia"/>
                <w:szCs w:val="21"/>
              </w:rPr>
              <w:t>4日</w:t>
            </w:r>
          </w:p>
        </w:tc>
        <w:tc>
          <w:tcPr>
            <w:tcW w:w="971" w:type="dxa"/>
            <w:tcMar>
              <w:left w:w="57" w:type="dxa"/>
              <w:right w:w="57" w:type="dxa"/>
            </w:tcMar>
            <w:vAlign w:val="center"/>
          </w:tcPr>
          <w:p w14:paraId="6443C56C" w14:textId="35A44D9B" w:rsidR="00A065FA" w:rsidRPr="00A065FA" w:rsidRDefault="00A065FA" w:rsidP="00A065FA">
            <w:pPr>
              <w:pStyle w:val="a3"/>
              <w:ind w:left="0" w:firstLineChars="0" w:firstLine="0"/>
              <w:jc w:val="center"/>
              <w:rPr>
                <w:rFonts w:asciiTheme="minorHAnsi" w:eastAsiaTheme="minorHAnsi" w:hAnsiTheme="minorHAnsi"/>
              </w:rPr>
            </w:pPr>
            <w:r w:rsidRPr="00A065FA">
              <w:rPr>
                <w:rFonts w:asciiTheme="minorHAnsi" w:eastAsiaTheme="minorHAnsi" w:hAnsiTheme="minorHAnsi" w:hint="eastAsia"/>
                <w:szCs w:val="21"/>
              </w:rPr>
              <w:t>4日</w:t>
            </w:r>
          </w:p>
        </w:tc>
        <w:tc>
          <w:tcPr>
            <w:tcW w:w="971" w:type="dxa"/>
            <w:tcMar>
              <w:left w:w="57" w:type="dxa"/>
              <w:right w:w="57" w:type="dxa"/>
            </w:tcMar>
            <w:vAlign w:val="center"/>
          </w:tcPr>
          <w:p w14:paraId="16F9B7D3" w14:textId="7B420C3F" w:rsidR="00A065FA" w:rsidRPr="00A065FA" w:rsidRDefault="00A065FA" w:rsidP="00A065FA">
            <w:pPr>
              <w:pStyle w:val="a3"/>
              <w:ind w:left="0" w:firstLineChars="0" w:firstLine="0"/>
              <w:jc w:val="center"/>
              <w:rPr>
                <w:rFonts w:asciiTheme="minorHAnsi" w:eastAsiaTheme="minorHAnsi" w:hAnsiTheme="minorHAnsi"/>
              </w:rPr>
            </w:pPr>
            <w:r w:rsidRPr="00A065FA">
              <w:rPr>
                <w:rFonts w:asciiTheme="minorHAnsi" w:eastAsiaTheme="minorHAnsi" w:hAnsiTheme="minorHAnsi" w:hint="eastAsia"/>
                <w:szCs w:val="21"/>
              </w:rPr>
              <w:t>5日</w:t>
            </w:r>
          </w:p>
        </w:tc>
        <w:tc>
          <w:tcPr>
            <w:tcW w:w="971" w:type="dxa"/>
            <w:tcMar>
              <w:left w:w="57" w:type="dxa"/>
              <w:right w:w="57" w:type="dxa"/>
            </w:tcMar>
            <w:vAlign w:val="center"/>
          </w:tcPr>
          <w:p w14:paraId="050DC93C" w14:textId="2FDCBE08" w:rsidR="00A065FA" w:rsidRPr="00A065FA" w:rsidRDefault="00A065FA" w:rsidP="00A065FA">
            <w:pPr>
              <w:pStyle w:val="a3"/>
              <w:ind w:left="0" w:firstLineChars="0" w:firstLine="0"/>
              <w:jc w:val="center"/>
              <w:rPr>
                <w:rFonts w:asciiTheme="minorHAnsi" w:eastAsiaTheme="minorHAnsi" w:hAnsiTheme="minorHAnsi"/>
              </w:rPr>
            </w:pPr>
            <w:r w:rsidRPr="00A065FA">
              <w:rPr>
                <w:rFonts w:asciiTheme="minorHAnsi" w:eastAsiaTheme="minorHAnsi" w:hAnsiTheme="minorHAnsi" w:hint="eastAsia"/>
                <w:szCs w:val="21"/>
              </w:rPr>
              <w:t>6日</w:t>
            </w:r>
          </w:p>
        </w:tc>
        <w:tc>
          <w:tcPr>
            <w:tcW w:w="971" w:type="dxa"/>
            <w:tcMar>
              <w:left w:w="57" w:type="dxa"/>
              <w:right w:w="57" w:type="dxa"/>
            </w:tcMar>
            <w:vAlign w:val="center"/>
          </w:tcPr>
          <w:p w14:paraId="7CEDC362" w14:textId="4272F72C" w:rsidR="00A065FA" w:rsidRPr="00A065FA" w:rsidRDefault="00A065FA" w:rsidP="00A065FA">
            <w:pPr>
              <w:pStyle w:val="a3"/>
              <w:ind w:left="0" w:firstLineChars="0" w:firstLine="0"/>
              <w:jc w:val="center"/>
              <w:rPr>
                <w:rFonts w:asciiTheme="minorHAnsi" w:eastAsiaTheme="minorHAnsi" w:hAnsiTheme="minorHAnsi"/>
              </w:rPr>
            </w:pPr>
            <w:r w:rsidRPr="00A065FA">
              <w:rPr>
                <w:rFonts w:asciiTheme="minorHAnsi" w:eastAsiaTheme="minorHAnsi" w:hAnsiTheme="minorHAnsi" w:hint="eastAsia"/>
                <w:szCs w:val="21"/>
              </w:rPr>
              <w:t>6日</w:t>
            </w:r>
          </w:p>
        </w:tc>
        <w:tc>
          <w:tcPr>
            <w:tcW w:w="971" w:type="dxa"/>
            <w:tcMar>
              <w:left w:w="57" w:type="dxa"/>
              <w:right w:w="57" w:type="dxa"/>
            </w:tcMar>
            <w:vAlign w:val="center"/>
          </w:tcPr>
          <w:p w14:paraId="486D7678" w14:textId="4F812AA6" w:rsidR="00A065FA" w:rsidRPr="00A065FA" w:rsidRDefault="00A065FA" w:rsidP="00A065FA">
            <w:pPr>
              <w:pStyle w:val="a3"/>
              <w:ind w:left="0" w:firstLineChars="0" w:firstLine="0"/>
              <w:jc w:val="center"/>
              <w:rPr>
                <w:rFonts w:asciiTheme="minorHAnsi" w:eastAsiaTheme="minorHAnsi" w:hAnsiTheme="minorHAnsi"/>
              </w:rPr>
            </w:pPr>
            <w:r w:rsidRPr="00A065FA">
              <w:rPr>
                <w:rFonts w:asciiTheme="minorHAnsi" w:eastAsiaTheme="minorHAnsi" w:hAnsiTheme="minorHAnsi" w:hint="eastAsia"/>
                <w:szCs w:val="21"/>
              </w:rPr>
              <w:t>7日</w:t>
            </w:r>
          </w:p>
        </w:tc>
      </w:tr>
      <w:tr w:rsidR="00A065FA" w14:paraId="21A552F8" w14:textId="77777777" w:rsidTr="00A065FA">
        <w:tc>
          <w:tcPr>
            <w:tcW w:w="778" w:type="dxa"/>
            <w:tcMar>
              <w:left w:w="57" w:type="dxa"/>
              <w:right w:w="57" w:type="dxa"/>
            </w:tcMar>
            <w:vAlign w:val="center"/>
          </w:tcPr>
          <w:p w14:paraId="42182E53" w14:textId="294E1014" w:rsidR="00A065FA" w:rsidRDefault="00A065FA" w:rsidP="00A065FA">
            <w:pPr>
              <w:pStyle w:val="a3"/>
              <w:ind w:left="0" w:firstLineChars="0" w:firstLine="0"/>
              <w:jc w:val="center"/>
            </w:pPr>
            <w:r w:rsidRPr="000279A1">
              <w:rPr>
                <w:rFonts w:ascii="ＭＳ 明朝" w:hAnsi="ＭＳ 明朝" w:hint="eastAsia"/>
                <w:szCs w:val="21"/>
              </w:rPr>
              <w:t>1</w:t>
            </w:r>
            <w:r w:rsidRPr="000279A1">
              <w:rPr>
                <w:rFonts w:ascii="ＭＳ 明朝" w:hAnsi="ＭＳ 明朝" w:hint="eastAsia"/>
                <w:szCs w:val="21"/>
              </w:rPr>
              <w:t>日</w:t>
            </w:r>
          </w:p>
        </w:tc>
        <w:tc>
          <w:tcPr>
            <w:tcW w:w="1559" w:type="dxa"/>
            <w:tcMar>
              <w:left w:w="57" w:type="dxa"/>
              <w:right w:w="57" w:type="dxa"/>
            </w:tcMar>
            <w:vAlign w:val="center"/>
          </w:tcPr>
          <w:p w14:paraId="34B5EB50" w14:textId="32CB86B7" w:rsidR="00A065FA" w:rsidRPr="00A065FA" w:rsidRDefault="00A065FA" w:rsidP="00A065FA">
            <w:pPr>
              <w:pStyle w:val="a3"/>
              <w:ind w:left="0" w:firstLineChars="0" w:firstLine="0"/>
              <w:jc w:val="center"/>
              <w:rPr>
                <w:rFonts w:asciiTheme="minorHAnsi" w:eastAsiaTheme="minorHAnsi" w:hAnsiTheme="minorHAnsi"/>
              </w:rPr>
            </w:pPr>
            <w:r w:rsidRPr="00A065FA">
              <w:rPr>
                <w:rFonts w:asciiTheme="minorHAnsi" w:eastAsiaTheme="minorHAnsi" w:hAnsiTheme="minorHAnsi" w:hint="eastAsia"/>
                <w:szCs w:val="21"/>
              </w:rPr>
              <w:t>48日～72日</w:t>
            </w:r>
          </w:p>
        </w:tc>
        <w:tc>
          <w:tcPr>
            <w:tcW w:w="971" w:type="dxa"/>
            <w:tcMar>
              <w:left w:w="57" w:type="dxa"/>
              <w:right w:w="57" w:type="dxa"/>
            </w:tcMar>
            <w:vAlign w:val="center"/>
          </w:tcPr>
          <w:p w14:paraId="421128A4" w14:textId="44FBDDD7" w:rsidR="00A065FA" w:rsidRPr="00A065FA" w:rsidRDefault="00A065FA" w:rsidP="00A065FA">
            <w:pPr>
              <w:pStyle w:val="a3"/>
              <w:ind w:left="0" w:firstLineChars="0" w:firstLine="0"/>
              <w:jc w:val="center"/>
              <w:rPr>
                <w:rFonts w:asciiTheme="minorHAnsi" w:eastAsiaTheme="minorHAnsi" w:hAnsiTheme="minorHAnsi"/>
              </w:rPr>
            </w:pPr>
            <w:r w:rsidRPr="00A065FA">
              <w:rPr>
                <w:rFonts w:asciiTheme="minorHAnsi" w:eastAsiaTheme="minorHAnsi" w:hAnsiTheme="minorHAnsi" w:hint="eastAsia"/>
                <w:szCs w:val="21"/>
              </w:rPr>
              <w:t>1日</w:t>
            </w:r>
          </w:p>
        </w:tc>
        <w:tc>
          <w:tcPr>
            <w:tcW w:w="971" w:type="dxa"/>
            <w:tcMar>
              <w:left w:w="57" w:type="dxa"/>
              <w:right w:w="57" w:type="dxa"/>
            </w:tcMar>
            <w:vAlign w:val="center"/>
          </w:tcPr>
          <w:p w14:paraId="2750E77B" w14:textId="0D7A6643" w:rsidR="00A065FA" w:rsidRPr="00A065FA" w:rsidRDefault="00A065FA" w:rsidP="00A065FA">
            <w:pPr>
              <w:pStyle w:val="a3"/>
              <w:ind w:left="0" w:firstLineChars="0" w:firstLine="0"/>
              <w:jc w:val="center"/>
              <w:rPr>
                <w:rFonts w:asciiTheme="minorHAnsi" w:eastAsiaTheme="minorHAnsi" w:hAnsiTheme="minorHAnsi"/>
              </w:rPr>
            </w:pPr>
            <w:r w:rsidRPr="00A065FA">
              <w:rPr>
                <w:rFonts w:asciiTheme="minorHAnsi" w:eastAsiaTheme="minorHAnsi" w:hAnsiTheme="minorHAnsi" w:hint="eastAsia"/>
                <w:szCs w:val="21"/>
              </w:rPr>
              <w:t>2日</w:t>
            </w:r>
          </w:p>
        </w:tc>
        <w:tc>
          <w:tcPr>
            <w:tcW w:w="971" w:type="dxa"/>
            <w:tcMar>
              <w:left w:w="57" w:type="dxa"/>
              <w:right w:w="57" w:type="dxa"/>
            </w:tcMar>
            <w:vAlign w:val="center"/>
          </w:tcPr>
          <w:p w14:paraId="65CD3398" w14:textId="2BB1D40F" w:rsidR="00A065FA" w:rsidRPr="00A065FA" w:rsidRDefault="00A065FA" w:rsidP="00A065FA">
            <w:pPr>
              <w:pStyle w:val="a3"/>
              <w:ind w:left="0" w:firstLineChars="0" w:firstLine="0"/>
              <w:jc w:val="center"/>
              <w:rPr>
                <w:rFonts w:asciiTheme="minorHAnsi" w:eastAsiaTheme="minorHAnsi" w:hAnsiTheme="minorHAnsi"/>
              </w:rPr>
            </w:pPr>
            <w:r w:rsidRPr="00A065FA">
              <w:rPr>
                <w:rFonts w:asciiTheme="minorHAnsi" w:eastAsiaTheme="minorHAnsi" w:hAnsiTheme="minorHAnsi" w:hint="eastAsia"/>
                <w:szCs w:val="21"/>
              </w:rPr>
              <w:t>2日</w:t>
            </w:r>
          </w:p>
        </w:tc>
        <w:tc>
          <w:tcPr>
            <w:tcW w:w="971" w:type="dxa"/>
            <w:tcMar>
              <w:left w:w="57" w:type="dxa"/>
              <w:right w:w="57" w:type="dxa"/>
            </w:tcMar>
            <w:vAlign w:val="center"/>
          </w:tcPr>
          <w:p w14:paraId="0C414D3A" w14:textId="6021145F" w:rsidR="00A065FA" w:rsidRPr="00A065FA" w:rsidRDefault="00A065FA" w:rsidP="00A065FA">
            <w:pPr>
              <w:pStyle w:val="a3"/>
              <w:ind w:left="0" w:firstLineChars="0" w:firstLine="0"/>
              <w:jc w:val="center"/>
              <w:rPr>
                <w:rFonts w:asciiTheme="minorHAnsi" w:eastAsiaTheme="minorHAnsi" w:hAnsiTheme="minorHAnsi"/>
              </w:rPr>
            </w:pPr>
            <w:r w:rsidRPr="00A065FA">
              <w:rPr>
                <w:rFonts w:asciiTheme="minorHAnsi" w:eastAsiaTheme="minorHAnsi" w:hAnsiTheme="minorHAnsi" w:hint="eastAsia"/>
                <w:szCs w:val="21"/>
              </w:rPr>
              <w:t>2日</w:t>
            </w:r>
          </w:p>
        </w:tc>
        <w:tc>
          <w:tcPr>
            <w:tcW w:w="971" w:type="dxa"/>
            <w:tcMar>
              <w:left w:w="57" w:type="dxa"/>
              <w:right w:w="57" w:type="dxa"/>
            </w:tcMar>
            <w:vAlign w:val="center"/>
          </w:tcPr>
          <w:p w14:paraId="403C58FA" w14:textId="701760F1" w:rsidR="00A065FA" w:rsidRPr="00A065FA" w:rsidRDefault="00A065FA" w:rsidP="00A065FA">
            <w:pPr>
              <w:pStyle w:val="a3"/>
              <w:ind w:left="0" w:firstLineChars="0" w:firstLine="0"/>
              <w:jc w:val="center"/>
              <w:rPr>
                <w:rFonts w:asciiTheme="minorHAnsi" w:eastAsiaTheme="minorHAnsi" w:hAnsiTheme="minorHAnsi"/>
              </w:rPr>
            </w:pPr>
            <w:r w:rsidRPr="00A065FA">
              <w:rPr>
                <w:rFonts w:asciiTheme="minorHAnsi" w:eastAsiaTheme="minorHAnsi" w:hAnsiTheme="minorHAnsi" w:hint="eastAsia"/>
                <w:szCs w:val="21"/>
              </w:rPr>
              <w:t>3日</w:t>
            </w:r>
          </w:p>
        </w:tc>
        <w:tc>
          <w:tcPr>
            <w:tcW w:w="971" w:type="dxa"/>
            <w:tcMar>
              <w:left w:w="57" w:type="dxa"/>
              <w:right w:w="57" w:type="dxa"/>
            </w:tcMar>
            <w:vAlign w:val="center"/>
          </w:tcPr>
          <w:p w14:paraId="662E3D6B" w14:textId="4BEEF4FC" w:rsidR="00A065FA" w:rsidRPr="00A065FA" w:rsidRDefault="00A065FA" w:rsidP="00A065FA">
            <w:pPr>
              <w:pStyle w:val="a3"/>
              <w:ind w:left="0" w:firstLineChars="0" w:firstLine="0"/>
              <w:jc w:val="center"/>
              <w:rPr>
                <w:rFonts w:asciiTheme="minorHAnsi" w:eastAsiaTheme="minorHAnsi" w:hAnsiTheme="minorHAnsi"/>
              </w:rPr>
            </w:pPr>
            <w:r w:rsidRPr="00A065FA">
              <w:rPr>
                <w:rFonts w:asciiTheme="minorHAnsi" w:eastAsiaTheme="minorHAnsi" w:hAnsiTheme="minorHAnsi" w:hint="eastAsia"/>
                <w:szCs w:val="21"/>
              </w:rPr>
              <w:t>3日</w:t>
            </w:r>
          </w:p>
        </w:tc>
        <w:tc>
          <w:tcPr>
            <w:tcW w:w="971" w:type="dxa"/>
            <w:tcMar>
              <w:left w:w="57" w:type="dxa"/>
              <w:right w:w="57" w:type="dxa"/>
            </w:tcMar>
            <w:vAlign w:val="center"/>
          </w:tcPr>
          <w:p w14:paraId="16F72078" w14:textId="29395611" w:rsidR="00A065FA" w:rsidRPr="00A065FA" w:rsidRDefault="00A065FA" w:rsidP="00A065FA">
            <w:pPr>
              <w:pStyle w:val="a3"/>
              <w:ind w:left="0" w:firstLineChars="0" w:firstLine="0"/>
              <w:jc w:val="center"/>
              <w:rPr>
                <w:rFonts w:asciiTheme="minorHAnsi" w:eastAsiaTheme="minorHAnsi" w:hAnsiTheme="minorHAnsi"/>
              </w:rPr>
            </w:pPr>
            <w:r w:rsidRPr="00A065FA">
              <w:rPr>
                <w:rFonts w:asciiTheme="minorHAnsi" w:eastAsiaTheme="minorHAnsi" w:hAnsiTheme="minorHAnsi" w:hint="eastAsia"/>
                <w:szCs w:val="21"/>
              </w:rPr>
              <w:t>3日</w:t>
            </w:r>
          </w:p>
        </w:tc>
      </w:tr>
    </w:tbl>
    <w:p w14:paraId="4D99E40F" w14:textId="77777777" w:rsidR="00CA1288" w:rsidRDefault="00CA1288" w:rsidP="00CA1288">
      <w:pPr>
        <w:pStyle w:val="a3"/>
        <w:ind w:left="210" w:hanging="210"/>
      </w:pPr>
    </w:p>
    <w:p w14:paraId="696D2B9B" w14:textId="77777777" w:rsidR="00CA1288" w:rsidRDefault="00CA1288" w:rsidP="00CA1288">
      <w:pPr>
        <w:pStyle w:val="a3"/>
        <w:ind w:left="210" w:hanging="210"/>
      </w:pPr>
      <w:r>
        <w:rPr>
          <w:rFonts w:hint="eastAsia"/>
        </w:rPr>
        <w:t>３　従業員は、年次有給休暇を取得しようとするときは、あらかじめ時季を指定して請求するものとする。ただし、会社は、事業の正常な運営に支障があるときは、従業員の指定した時季を変更することがある。</w:t>
      </w:r>
    </w:p>
    <w:p w14:paraId="1C2EC223" w14:textId="77777777" w:rsidR="00CA1288" w:rsidRDefault="00CA1288" w:rsidP="00CA1288">
      <w:pPr>
        <w:pStyle w:val="a3"/>
        <w:ind w:left="210" w:hanging="210"/>
      </w:pPr>
      <w:r>
        <w:rPr>
          <w:rFonts w:hint="eastAsia"/>
        </w:rPr>
        <w:t>４　前項の規定にかかわらず、従業員代表との書面による協定により、各従業員の有する年次有給休暇日数のうち５日を超える部分について、あらかじめ時季を指定して取得させることがある。</w:t>
      </w:r>
    </w:p>
    <w:p w14:paraId="48DA709C" w14:textId="77777777" w:rsidR="00CA1288" w:rsidRDefault="00CA1288" w:rsidP="00CA1288">
      <w:pPr>
        <w:pStyle w:val="a3"/>
        <w:ind w:left="210" w:hanging="210"/>
      </w:pPr>
      <w:r>
        <w:rPr>
          <w:rFonts w:hint="eastAsia"/>
        </w:rPr>
        <w:t>５　第１項又は第２項の年次有給休暇が10日以上与えられた労働者に対しては、第３項の規定にかかわらず、付与日から１年以内に、当該労働者の有する年次有給休暇日数のうち５日について、会社が労働者の意見を聴取し、その意見を尊重した上で、あらかじめ時季を指定して取得させる。ただし、労働者が第３項又は第４項の規定による年次有給休暇を取得した場合においては、当該取得した日数分を５日から控除するものとする。</w:t>
      </w:r>
    </w:p>
    <w:p w14:paraId="7F1EFDD7" w14:textId="77777777" w:rsidR="00CA1288" w:rsidRDefault="00CA1288" w:rsidP="00CA1288">
      <w:pPr>
        <w:pStyle w:val="a3"/>
        <w:ind w:left="210" w:hanging="210"/>
      </w:pPr>
      <w:r>
        <w:rPr>
          <w:rFonts w:hint="eastAsia"/>
        </w:rPr>
        <w:t>６　第１項及び第２項の出勤率の算定に当たっては、下記の期間については出勤したものとして取り扱う。</w:t>
      </w:r>
    </w:p>
    <w:p w14:paraId="62FD13E5" w14:textId="77777777" w:rsidR="00CA1288" w:rsidRDefault="00CA1288" w:rsidP="00DE42FE">
      <w:pPr>
        <w:pStyle w:val="a4"/>
        <w:ind w:left="630" w:hanging="210"/>
      </w:pPr>
      <w:r>
        <w:rPr>
          <w:rFonts w:hint="eastAsia"/>
        </w:rPr>
        <w:t>①　年次有給休暇を取得した期間</w:t>
      </w:r>
    </w:p>
    <w:p w14:paraId="21F11C86" w14:textId="77777777" w:rsidR="00CA1288" w:rsidRDefault="00CA1288" w:rsidP="00DE42FE">
      <w:pPr>
        <w:pStyle w:val="a4"/>
        <w:ind w:left="630" w:hanging="210"/>
      </w:pPr>
      <w:r>
        <w:rPr>
          <w:rFonts w:hint="eastAsia"/>
        </w:rPr>
        <w:t>②　産前産後の休業期間</w:t>
      </w:r>
    </w:p>
    <w:p w14:paraId="39DFFC79" w14:textId="17FBC31C" w:rsidR="00CA1288" w:rsidRDefault="00CA1288" w:rsidP="00DE42FE">
      <w:pPr>
        <w:pStyle w:val="a4"/>
        <w:ind w:left="630" w:hanging="210"/>
      </w:pPr>
      <w:r>
        <w:rPr>
          <w:rFonts w:hint="eastAsia"/>
        </w:rPr>
        <w:lastRenderedPageBreak/>
        <w:t>③　育児</w:t>
      </w:r>
      <w:r w:rsidR="00A065FA">
        <w:rPr>
          <w:rFonts w:hint="eastAsia"/>
        </w:rPr>
        <w:t>・</w:t>
      </w:r>
      <w:r>
        <w:rPr>
          <w:rFonts w:hint="eastAsia"/>
        </w:rPr>
        <w:t>介護休業</w:t>
      </w:r>
      <w:r w:rsidR="00DE42FE">
        <w:rPr>
          <w:rFonts w:hint="eastAsia"/>
        </w:rPr>
        <w:t>等、</w:t>
      </w:r>
      <w:r>
        <w:rPr>
          <w:rFonts w:hint="eastAsia"/>
        </w:rPr>
        <w:t>育児・介護休業法に基づく育児休業及び介護休業期間</w:t>
      </w:r>
    </w:p>
    <w:p w14:paraId="60E585D9" w14:textId="77777777" w:rsidR="00CA1288" w:rsidRDefault="00CA1288" w:rsidP="00DE42FE">
      <w:pPr>
        <w:pStyle w:val="a4"/>
        <w:ind w:left="630" w:hanging="210"/>
      </w:pPr>
      <w:r>
        <w:rPr>
          <w:rFonts w:hint="eastAsia"/>
        </w:rPr>
        <w:t>④　業務上の負傷又は疾病により療養のために休業した期間</w:t>
      </w:r>
    </w:p>
    <w:p w14:paraId="604CB224" w14:textId="77777777" w:rsidR="00CA1288" w:rsidRDefault="00CA1288" w:rsidP="00CA1288">
      <w:pPr>
        <w:pStyle w:val="a3"/>
        <w:ind w:left="210" w:hanging="210"/>
      </w:pPr>
      <w:r>
        <w:rPr>
          <w:rFonts w:hint="eastAsia"/>
        </w:rPr>
        <w:t>７　付与日から１年以内に取得しなかった年次有給休暇は、付与日から２年以内に限り繰り越して取得することができる。</w:t>
      </w:r>
    </w:p>
    <w:p w14:paraId="795B06E3" w14:textId="77777777" w:rsidR="00CA1288" w:rsidRDefault="00CA1288" w:rsidP="00CA1288">
      <w:pPr>
        <w:pStyle w:val="a3"/>
        <w:ind w:left="210" w:hanging="210"/>
      </w:pPr>
      <w:r>
        <w:rPr>
          <w:rFonts w:hint="eastAsia"/>
        </w:rPr>
        <w:t>８　前項について、繰り越された年次有給休暇とその後付与された年次有給休暇のいずれも取得できる場合には、繰り越された年次有給休暇から取得させる。</w:t>
      </w:r>
    </w:p>
    <w:p w14:paraId="34241D50" w14:textId="77777777" w:rsidR="00CA1288" w:rsidRDefault="00CA1288" w:rsidP="00CA1288">
      <w:pPr>
        <w:pStyle w:val="a3"/>
        <w:ind w:left="210" w:hanging="210"/>
      </w:pPr>
      <w:r>
        <w:rPr>
          <w:rFonts w:hint="eastAsia"/>
        </w:rPr>
        <w:t>９　会社は、毎月の賃金計算締切日における年次有給休暇の残日数を、当該賃金の支払明細書に記載して各従業員に通知する。</w:t>
      </w:r>
    </w:p>
    <w:p w14:paraId="688560CC" w14:textId="77777777" w:rsidR="00CA1288" w:rsidRDefault="00CA1288" w:rsidP="00CA1288">
      <w:pPr>
        <w:pStyle w:val="a3"/>
        <w:ind w:left="210" w:hanging="210"/>
      </w:pPr>
    </w:p>
    <w:p w14:paraId="5FDF7109" w14:textId="77777777" w:rsidR="00CA1288" w:rsidRDefault="00CA1288" w:rsidP="00CA1288">
      <w:pPr>
        <w:pStyle w:val="a3"/>
        <w:ind w:left="210" w:hanging="210"/>
      </w:pPr>
      <w:r>
        <w:rPr>
          <w:rFonts w:hint="eastAsia"/>
        </w:rPr>
        <w:t>（年次有給休暇の時間単位での付与）</w:t>
      </w:r>
    </w:p>
    <w:p w14:paraId="1A005AEF" w14:textId="77777777" w:rsidR="00CA1288" w:rsidRDefault="00CA1288" w:rsidP="00CA1288">
      <w:pPr>
        <w:pStyle w:val="a3"/>
        <w:ind w:left="210" w:hanging="210"/>
      </w:pPr>
      <w:r>
        <w:rPr>
          <w:rFonts w:hint="eastAsia"/>
        </w:rPr>
        <w:t>第37条　従業員代表との書面による協定に基づき、前条の年次有給休暇の日数のうち、１年について５日の範囲で次により時間単位の年次有給休暇（以下「時間単位年休」という）を付与する。</w:t>
      </w:r>
    </w:p>
    <w:p w14:paraId="1AAD558C" w14:textId="77777777" w:rsidR="00CA1288" w:rsidRDefault="00CA1288" w:rsidP="00DE42FE">
      <w:pPr>
        <w:pStyle w:val="a4"/>
        <w:ind w:left="630" w:hanging="210"/>
      </w:pPr>
      <w:r>
        <w:rPr>
          <w:rFonts w:hint="eastAsia"/>
        </w:rPr>
        <w:t>（１）時間単位年休付与の対象者は、すべての従業員とする。</w:t>
      </w:r>
    </w:p>
    <w:p w14:paraId="06B7A3B8" w14:textId="77777777" w:rsidR="00CA1288" w:rsidRDefault="00CA1288" w:rsidP="00DE42FE">
      <w:pPr>
        <w:pStyle w:val="a4"/>
        <w:ind w:left="630" w:hanging="210"/>
      </w:pPr>
      <w:r>
        <w:rPr>
          <w:rFonts w:hint="eastAsia"/>
        </w:rPr>
        <w:t>（２）時間単位年休を取得する場合の、１日の年次有給休暇に相当する時間数は、以下のとおりとする。</w:t>
      </w:r>
    </w:p>
    <w:p w14:paraId="4E1084BD" w14:textId="77777777" w:rsidR="00CA1288" w:rsidRDefault="00CA1288" w:rsidP="00DE42FE">
      <w:pPr>
        <w:pStyle w:val="a4"/>
        <w:ind w:leftChars="400" w:left="1050" w:hanging="210"/>
      </w:pPr>
      <w:r>
        <w:rPr>
          <w:rFonts w:hint="eastAsia"/>
        </w:rPr>
        <w:t>①　所定労働時間が</w:t>
      </w:r>
      <w:r w:rsidRPr="00DE42FE">
        <w:rPr>
          <w:rFonts w:hint="eastAsia"/>
          <w:u w:val="single"/>
        </w:rPr>
        <w:t xml:space="preserve">５　</w:t>
      </w:r>
      <w:r>
        <w:rPr>
          <w:rFonts w:hint="eastAsia"/>
        </w:rPr>
        <w:t>時間を超え</w:t>
      </w:r>
      <w:r w:rsidRPr="00DE42FE">
        <w:rPr>
          <w:rFonts w:hint="eastAsia"/>
          <w:u w:val="single"/>
        </w:rPr>
        <w:t xml:space="preserve">６　</w:t>
      </w:r>
      <w:r>
        <w:rPr>
          <w:rFonts w:hint="eastAsia"/>
        </w:rPr>
        <w:t>時間以下の者…</w:t>
      </w:r>
      <w:r w:rsidRPr="00DE42FE">
        <w:rPr>
          <w:rFonts w:hint="eastAsia"/>
          <w:u w:val="single"/>
        </w:rPr>
        <w:t xml:space="preserve">６　</w:t>
      </w:r>
      <w:r>
        <w:rPr>
          <w:rFonts w:hint="eastAsia"/>
        </w:rPr>
        <w:t>時間</w:t>
      </w:r>
    </w:p>
    <w:p w14:paraId="6AC117A8" w14:textId="77777777" w:rsidR="00CA1288" w:rsidRDefault="00CA1288" w:rsidP="00DE42FE">
      <w:pPr>
        <w:pStyle w:val="a4"/>
        <w:ind w:leftChars="400" w:left="1050" w:hanging="210"/>
      </w:pPr>
      <w:r>
        <w:rPr>
          <w:rFonts w:hint="eastAsia"/>
        </w:rPr>
        <w:t>②　所定労働時間が</w:t>
      </w:r>
      <w:r w:rsidRPr="00DE42FE">
        <w:rPr>
          <w:rFonts w:hint="eastAsia"/>
          <w:u w:val="single"/>
        </w:rPr>
        <w:t xml:space="preserve">６　</w:t>
      </w:r>
      <w:r>
        <w:rPr>
          <w:rFonts w:hint="eastAsia"/>
        </w:rPr>
        <w:t>時間を超え</w:t>
      </w:r>
      <w:r w:rsidRPr="00DE42FE">
        <w:rPr>
          <w:rFonts w:hint="eastAsia"/>
          <w:u w:val="single"/>
        </w:rPr>
        <w:t xml:space="preserve">７　</w:t>
      </w:r>
      <w:r>
        <w:rPr>
          <w:rFonts w:hint="eastAsia"/>
        </w:rPr>
        <w:t>時間以下の者…</w:t>
      </w:r>
      <w:r w:rsidRPr="00DE42FE">
        <w:rPr>
          <w:rFonts w:hint="eastAsia"/>
          <w:u w:val="single"/>
        </w:rPr>
        <w:t xml:space="preserve">７　</w:t>
      </w:r>
      <w:r>
        <w:rPr>
          <w:rFonts w:hint="eastAsia"/>
        </w:rPr>
        <w:t>時間</w:t>
      </w:r>
    </w:p>
    <w:p w14:paraId="0CB56F70" w14:textId="77777777" w:rsidR="00CA1288" w:rsidRDefault="00CA1288" w:rsidP="00DE42FE">
      <w:pPr>
        <w:pStyle w:val="a4"/>
        <w:ind w:leftChars="400" w:left="1050" w:hanging="210"/>
      </w:pPr>
      <w:r>
        <w:rPr>
          <w:rFonts w:hint="eastAsia"/>
        </w:rPr>
        <w:t>③　所定労働時間が</w:t>
      </w:r>
      <w:r w:rsidRPr="00DE42FE">
        <w:rPr>
          <w:rFonts w:hint="eastAsia"/>
          <w:u w:val="single"/>
        </w:rPr>
        <w:t xml:space="preserve">７　</w:t>
      </w:r>
      <w:r>
        <w:rPr>
          <w:rFonts w:hint="eastAsia"/>
        </w:rPr>
        <w:t>時間を超え</w:t>
      </w:r>
      <w:r w:rsidRPr="00DE42FE">
        <w:rPr>
          <w:rFonts w:hint="eastAsia"/>
          <w:u w:val="single"/>
        </w:rPr>
        <w:t xml:space="preserve">８　</w:t>
      </w:r>
      <w:r>
        <w:rPr>
          <w:rFonts w:hint="eastAsia"/>
        </w:rPr>
        <w:t>時間以下の者…</w:t>
      </w:r>
      <w:r w:rsidRPr="00DE42FE">
        <w:rPr>
          <w:rFonts w:hint="eastAsia"/>
          <w:u w:val="single"/>
        </w:rPr>
        <w:t xml:space="preserve">８　</w:t>
      </w:r>
      <w:r>
        <w:rPr>
          <w:rFonts w:hint="eastAsia"/>
        </w:rPr>
        <w:t>時間</w:t>
      </w:r>
    </w:p>
    <w:p w14:paraId="2780C247" w14:textId="77777777" w:rsidR="00CA1288" w:rsidRDefault="00CA1288" w:rsidP="00DE42FE">
      <w:pPr>
        <w:pStyle w:val="a4"/>
        <w:ind w:left="630" w:hanging="210"/>
      </w:pPr>
      <w:r>
        <w:rPr>
          <w:rFonts w:hint="eastAsia"/>
        </w:rPr>
        <w:t>（３）時間単位年休は１時間単位で付与する。</w:t>
      </w:r>
    </w:p>
    <w:p w14:paraId="11A9E62D" w14:textId="77777777" w:rsidR="00CA1288" w:rsidRDefault="00CA1288" w:rsidP="00DE42FE">
      <w:pPr>
        <w:pStyle w:val="a4"/>
        <w:ind w:left="630" w:hanging="210"/>
      </w:pPr>
      <w:r>
        <w:rPr>
          <w:rFonts w:hint="eastAsia"/>
        </w:rPr>
        <w:t>（４）本条の時間単位年休に支払われる賃金額は、所定労働時間労働した場合に支払われる通常の賃金の１時間当たりの額に、取得した時間単位年休の時間数を乗じた額とする。</w:t>
      </w:r>
    </w:p>
    <w:p w14:paraId="3DF011A8" w14:textId="77777777" w:rsidR="00CA1288" w:rsidRDefault="00CA1288" w:rsidP="00DE42FE">
      <w:pPr>
        <w:pStyle w:val="a4"/>
        <w:ind w:left="630" w:hanging="210"/>
      </w:pPr>
      <w:r>
        <w:rPr>
          <w:rFonts w:hint="eastAsia"/>
        </w:rPr>
        <w:t>（５）上記以外の事項については、前条の年次有給休暇と同様とする。</w:t>
      </w:r>
    </w:p>
    <w:p w14:paraId="3DE2348C" w14:textId="77777777" w:rsidR="00CA1288" w:rsidRDefault="00CA1288" w:rsidP="00CA1288">
      <w:pPr>
        <w:pStyle w:val="a3"/>
        <w:ind w:left="210" w:hanging="210"/>
      </w:pPr>
    </w:p>
    <w:p w14:paraId="2A06A285" w14:textId="77777777" w:rsidR="00CA1288" w:rsidRDefault="00CA1288" w:rsidP="00CA1288">
      <w:pPr>
        <w:pStyle w:val="a3"/>
        <w:ind w:left="210" w:hanging="210"/>
      </w:pPr>
      <w:r>
        <w:rPr>
          <w:rFonts w:hint="eastAsia"/>
        </w:rPr>
        <w:t>（産前産後の休業）</w:t>
      </w:r>
    </w:p>
    <w:p w14:paraId="5B95A2FA" w14:textId="77777777" w:rsidR="00CA1288" w:rsidRDefault="00CA1288" w:rsidP="00CA1288">
      <w:pPr>
        <w:pStyle w:val="a3"/>
        <w:ind w:left="210" w:hanging="210"/>
      </w:pPr>
      <w:r>
        <w:rPr>
          <w:rFonts w:hint="eastAsia"/>
        </w:rPr>
        <w:t>第38条　６週間（多胎妊娠の場合は14週間）以内に出産予定の女性従業員から請求があったときは、休業させる。</w:t>
      </w:r>
    </w:p>
    <w:p w14:paraId="169A48C9" w14:textId="77777777" w:rsidR="00CA1288" w:rsidRDefault="00CA1288" w:rsidP="00CA1288">
      <w:pPr>
        <w:pStyle w:val="a3"/>
        <w:ind w:left="210" w:hanging="210"/>
      </w:pPr>
      <w:r>
        <w:rPr>
          <w:rFonts w:hint="eastAsia"/>
        </w:rPr>
        <w:t>２　出産した女性従業員は、産後８週間は休業させる。</w:t>
      </w:r>
    </w:p>
    <w:p w14:paraId="37E6F314" w14:textId="77777777" w:rsidR="00CA1288" w:rsidRDefault="00CA1288" w:rsidP="00CA1288">
      <w:pPr>
        <w:pStyle w:val="a3"/>
        <w:ind w:left="210" w:hanging="210"/>
      </w:pPr>
      <w:r>
        <w:rPr>
          <w:rFonts w:hint="eastAsia"/>
        </w:rPr>
        <w:t>３　前項の規定にかかわらず、産後６週間を経過した女性従業員から請求があった場合は、その者について医師が支障がないと認めた業務に就かせることができる。</w:t>
      </w:r>
    </w:p>
    <w:p w14:paraId="3208189D" w14:textId="77777777" w:rsidR="00CA1288" w:rsidRDefault="00CA1288" w:rsidP="00CA1288">
      <w:pPr>
        <w:pStyle w:val="a3"/>
        <w:ind w:left="210" w:hanging="210"/>
      </w:pPr>
    </w:p>
    <w:p w14:paraId="7BA50A69" w14:textId="77777777" w:rsidR="00CA1288" w:rsidRDefault="00CA1288" w:rsidP="00CA1288">
      <w:pPr>
        <w:pStyle w:val="a3"/>
        <w:ind w:left="210" w:hanging="210"/>
      </w:pPr>
      <w:r>
        <w:rPr>
          <w:rFonts w:hint="eastAsia"/>
        </w:rPr>
        <w:t>（母性健康管理の措置）</w:t>
      </w:r>
    </w:p>
    <w:p w14:paraId="058D5403" w14:textId="0F8DD505" w:rsidR="00CA1288" w:rsidRDefault="00CA1288" w:rsidP="00CA1288">
      <w:pPr>
        <w:pStyle w:val="a3"/>
        <w:ind w:left="210" w:hanging="210"/>
      </w:pPr>
      <w:r>
        <w:rPr>
          <w:rFonts w:hint="eastAsia"/>
        </w:rPr>
        <w:t>第39条　妊娠中又は出産後１年を経過しない女性従業員から、所定労働時間内に、母子保健法に基づく保健指導又は健康診査を受けるために申出があったときは、次の範囲で時間内通院を認める。</w:t>
      </w:r>
    </w:p>
    <w:p w14:paraId="19DC9FEE" w14:textId="77777777" w:rsidR="00CA1288" w:rsidRDefault="00CA1288" w:rsidP="00DE42FE">
      <w:pPr>
        <w:pStyle w:val="a4"/>
        <w:ind w:left="630" w:hanging="210"/>
      </w:pPr>
      <w:r>
        <w:rPr>
          <w:rFonts w:hint="eastAsia"/>
        </w:rPr>
        <w:t xml:space="preserve">　①　産前の場合</w:t>
      </w:r>
    </w:p>
    <w:p w14:paraId="3FF020B6" w14:textId="77777777" w:rsidR="00CA1288" w:rsidRDefault="00CA1288" w:rsidP="00DE42FE">
      <w:pPr>
        <w:pStyle w:val="a4"/>
        <w:ind w:left="630" w:hanging="210"/>
      </w:pPr>
      <w:r>
        <w:rPr>
          <w:rFonts w:hint="eastAsia"/>
        </w:rPr>
        <w:t xml:space="preserve">　　　妊娠23週まで…………………４週に１回</w:t>
      </w:r>
    </w:p>
    <w:p w14:paraId="7A23C93E" w14:textId="77777777" w:rsidR="00CA1288" w:rsidRDefault="00CA1288" w:rsidP="00DE42FE">
      <w:pPr>
        <w:pStyle w:val="a4"/>
        <w:ind w:left="630" w:hanging="210"/>
      </w:pPr>
      <w:r>
        <w:rPr>
          <w:rFonts w:hint="eastAsia"/>
        </w:rPr>
        <w:t xml:space="preserve">　　　妊娠24週から35週まで…… ２週に１回</w:t>
      </w:r>
    </w:p>
    <w:p w14:paraId="49EC5BA4" w14:textId="77777777" w:rsidR="00CA1288" w:rsidRDefault="00CA1288" w:rsidP="00DE42FE">
      <w:pPr>
        <w:pStyle w:val="a4"/>
        <w:ind w:left="630" w:hanging="210"/>
      </w:pPr>
      <w:r>
        <w:rPr>
          <w:rFonts w:hint="eastAsia"/>
        </w:rPr>
        <w:t xml:space="preserve">　　　妊娠36週から出産まで………１週に１回</w:t>
      </w:r>
    </w:p>
    <w:p w14:paraId="0B846FD5" w14:textId="57C3BDDD" w:rsidR="00CA1288" w:rsidRDefault="00CA1288" w:rsidP="00DE42FE">
      <w:pPr>
        <w:pStyle w:val="a4"/>
        <w:ind w:leftChars="400" w:left="840" w:firstLineChars="100" w:firstLine="210"/>
      </w:pPr>
      <w:r>
        <w:rPr>
          <w:rFonts w:hint="eastAsia"/>
        </w:rPr>
        <w:t>ただし、医師又は助産師（以下「医師等」という）がこれと異なる指示をしたときには、</w:t>
      </w:r>
      <w:r>
        <w:rPr>
          <w:rFonts w:hint="eastAsia"/>
        </w:rPr>
        <w:lastRenderedPageBreak/>
        <w:t>その指示により必要な時間</w:t>
      </w:r>
    </w:p>
    <w:p w14:paraId="72C2FC44" w14:textId="77777777" w:rsidR="00CA1288" w:rsidRDefault="00CA1288" w:rsidP="00DE42FE">
      <w:pPr>
        <w:pStyle w:val="a4"/>
        <w:ind w:left="630" w:hanging="210"/>
      </w:pPr>
      <w:r>
        <w:rPr>
          <w:rFonts w:hint="eastAsia"/>
        </w:rPr>
        <w:t xml:space="preserve">　②　産後（１年以内）の場合</w:t>
      </w:r>
    </w:p>
    <w:p w14:paraId="3D54BE41" w14:textId="503C87EF" w:rsidR="00CA1288" w:rsidRDefault="00DE42FE" w:rsidP="00CA1288">
      <w:pPr>
        <w:pStyle w:val="a3"/>
        <w:ind w:left="210" w:hanging="210"/>
      </w:pPr>
      <w:r>
        <w:rPr>
          <w:rFonts w:hint="eastAsia"/>
        </w:rPr>
        <w:t xml:space="preserve">　　</w:t>
      </w:r>
      <w:r w:rsidR="00CA1288">
        <w:rPr>
          <w:rFonts w:hint="eastAsia"/>
        </w:rPr>
        <w:t xml:space="preserve">　　　医師等の指示により必要な時間</w:t>
      </w:r>
    </w:p>
    <w:p w14:paraId="77139FB2" w14:textId="77777777" w:rsidR="00CA1288" w:rsidRDefault="00CA1288" w:rsidP="00CA1288">
      <w:pPr>
        <w:pStyle w:val="a3"/>
        <w:ind w:left="210" w:hanging="210"/>
      </w:pPr>
      <w:r>
        <w:rPr>
          <w:rFonts w:hint="eastAsia"/>
        </w:rPr>
        <w:t>２　妊娠中又は出産後１年を経過しない女性従業員から、保健指導又は健康診査に基づき勤務時間等について医師等の指導を受けた旨申出があった場合、次の措置を講ずる。</w:t>
      </w:r>
    </w:p>
    <w:p w14:paraId="46E278EF" w14:textId="77777777" w:rsidR="00CA1288" w:rsidRDefault="00CA1288" w:rsidP="00DE42FE">
      <w:pPr>
        <w:pStyle w:val="a4"/>
        <w:ind w:left="630" w:hanging="210"/>
      </w:pPr>
      <w:r>
        <w:rPr>
          <w:rFonts w:hint="eastAsia"/>
        </w:rPr>
        <w:t>①　妊娠中の通勤の緩和</w:t>
      </w:r>
    </w:p>
    <w:p w14:paraId="794639AB" w14:textId="207FC70F" w:rsidR="00CA1288" w:rsidRDefault="00DE42FE" w:rsidP="00DE42FE">
      <w:pPr>
        <w:pStyle w:val="a4"/>
        <w:ind w:left="630" w:hanging="210"/>
      </w:pPr>
      <w:r>
        <w:rPr>
          <w:rFonts w:hint="eastAsia"/>
        </w:rPr>
        <w:t xml:space="preserve">　　</w:t>
      </w:r>
      <w:r w:rsidR="00CA1288">
        <w:rPr>
          <w:rFonts w:hint="eastAsia"/>
        </w:rPr>
        <w:t>通勤時の混雑を避けるよう指導された場合は、原則として</w:t>
      </w:r>
      <w:r w:rsidR="00CA1288" w:rsidRPr="00DE42FE">
        <w:rPr>
          <w:rFonts w:hint="eastAsia"/>
          <w:u w:val="single"/>
        </w:rPr>
        <w:t xml:space="preserve">１　</w:t>
      </w:r>
      <w:r w:rsidR="00CA1288">
        <w:rPr>
          <w:rFonts w:hint="eastAsia"/>
        </w:rPr>
        <w:t>時間の勤務時間の短縮又は</w:t>
      </w:r>
      <w:r w:rsidR="00CA1288" w:rsidRPr="00DE42FE">
        <w:rPr>
          <w:rFonts w:hint="eastAsia"/>
          <w:u w:val="single"/>
        </w:rPr>
        <w:t xml:space="preserve">１　</w:t>
      </w:r>
      <w:r w:rsidR="00CA1288">
        <w:rPr>
          <w:rFonts w:hint="eastAsia"/>
        </w:rPr>
        <w:t>時間以内の時差出勤を認める。</w:t>
      </w:r>
    </w:p>
    <w:p w14:paraId="161F54F4" w14:textId="77777777" w:rsidR="00CA1288" w:rsidRDefault="00CA1288" w:rsidP="00DE42FE">
      <w:pPr>
        <w:pStyle w:val="a4"/>
        <w:ind w:left="630" w:hanging="210"/>
      </w:pPr>
      <w:r>
        <w:rPr>
          <w:rFonts w:hint="eastAsia"/>
        </w:rPr>
        <w:t>②　妊娠中の休憩の特例</w:t>
      </w:r>
    </w:p>
    <w:p w14:paraId="4B0AC39F" w14:textId="7A752284" w:rsidR="00CA1288" w:rsidRDefault="00DE42FE" w:rsidP="00DE42FE">
      <w:pPr>
        <w:pStyle w:val="a4"/>
        <w:ind w:left="630" w:hanging="210"/>
      </w:pPr>
      <w:r>
        <w:rPr>
          <w:rFonts w:hint="eastAsia"/>
        </w:rPr>
        <w:t xml:space="preserve">　　</w:t>
      </w:r>
      <w:r w:rsidR="00CA1288">
        <w:rPr>
          <w:rFonts w:hint="eastAsia"/>
        </w:rPr>
        <w:t>休憩時間について指導された場合は、適宜休憩時間の延長や休憩の回数を増やす。</w:t>
      </w:r>
    </w:p>
    <w:p w14:paraId="76FF8054" w14:textId="77777777" w:rsidR="00CA1288" w:rsidRDefault="00CA1288" w:rsidP="00DE42FE">
      <w:pPr>
        <w:pStyle w:val="a4"/>
        <w:ind w:left="630" w:hanging="210"/>
      </w:pPr>
      <w:r>
        <w:rPr>
          <w:rFonts w:hint="eastAsia"/>
        </w:rPr>
        <w:t>③　妊娠中又は出産後の諸症状に対応する措置</w:t>
      </w:r>
    </w:p>
    <w:p w14:paraId="42EB00FD" w14:textId="52558359" w:rsidR="00CA1288" w:rsidRDefault="00DE42FE" w:rsidP="00DE42FE">
      <w:pPr>
        <w:pStyle w:val="a4"/>
        <w:ind w:left="630" w:hanging="210"/>
      </w:pPr>
      <w:r>
        <w:rPr>
          <w:rFonts w:hint="eastAsia"/>
        </w:rPr>
        <w:t xml:space="preserve">　　</w:t>
      </w:r>
      <w:r w:rsidR="00CA1288">
        <w:rPr>
          <w:rFonts w:hint="eastAsia"/>
        </w:rPr>
        <w:t>妊娠又は出産に関する諸症状の発生又は発生のおそれがあるとして指導された場合は、医師等の指導事項を遵守するため作業の軽減や勤務時間の短縮、休業等の措置を採る。</w:t>
      </w:r>
    </w:p>
    <w:p w14:paraId="4C91C818" w14:textId="77777777" w:rsidR="00CA1288" w:rsidRDefault="00CA1288" w:rsidP="00CA1288">
      <w:pPr>
        <w:pStyle w:val="a3"/>
        <w:ind w:left="210" w:hanging="210"/>
      </w:pPr>
    </w:p>
    <w:p w14:paraId="0FB626ED" w14:textId="77777777" w:rsidR="00CA1288" w:rsidRDefault="00CA1288" w:rsidP="00CA1288">
      <w:pPr>
        <w:pStyle w:val="a3"/>
        <w:ind w:left="210" w:hanging="210"/>
      </w:pPr>
      <w:r>
        <w:rPr>
          <w:rFonts w:hint="eastAsia"/>
        </w:rPr>
        <w:t>（育児時間及び生理休暇）</w:t>
      </w:r>
    </w:p>
    <w:p w14:paraId="59FFFC48" w14:textId="77777777" w:rsidR="00CA1288" w:rsidRDefault="00CA1288" w:rsidP="00CA1288">
      <w:pPr>
        <w:pStyle w:val="a3"/>
        <w:ind w:left="210" w:hanging="210"/>
      </w:pPr>
      <w:r>
        <w:rPr>
          <w:rFonts w:hint="eastAsia"/>
        </w:rPr>
        <w:t>第40条　１歳に満たない子を養育する女性従業員から請求があったときは、休憩時間のほか１日について２回、１回について30分の育児時間を与える。</w:t>
      </w:r>
    </w:p>
    <w:p w14:paraId="4C7E3A1C" w14:textId="77777777" w:rsidR="00CA1288" w:rsidRDefault="00CA1288" w:rsidP="00CA1288">
      <w:pPr>
        <w:pStyle w:val="a3"/>
        <w:ind w:left="210" w:hanging="210"/>
      </w:pPr>
      <w:r>
        <w:rPr>
          <w:rFonts w:hint="eastAsia"/>
        </w:rPr>
        <w:t>２　生理日の就業が著しく困難な女性従業員から請求があったときは、必要な期間休暇を与える。</w:t>
      </w:r>
    </w:p>
    <w:p w14:paraId="218829DA" w14:textId="77777777" w:rsidR="00CA1288" w:rsidRDefault="00CA1288" w:rsidP="00CA1288">
      <w:pPr>
        <w:pStyle w:val="a3"/>
        <w:ind w:left="210" w:hanging="210"/>
      </w:pPr>
    </w:p>
    <w:p w14:paraId="7FBA5653" w14:textId="77777777" w:rsidR="00CA1288" w:rsidRDefault="00CA1288" w:rsidP="00CA1288">
      <w:pPr>
        <w:pStyle w:val="a3"/>
        <w:ind w:left="210" w:hanging="210"/>
      </w:pPr>
      <w:r>
        <w:rPr>
          <w:rFonts w:hint="eastAsia"/>
        </w:rPr>
        <w:t>（育児・介護休業、子の看護休暇等）</w:t>
      </w:r>
    </w:p>
    <w:p w14:paraId="2A8EAEF5" w14:textId="33E0CCCF" w:rsidR="00CA1288" w:rsidRDefault="00CA1288" w:rsidP="00CA1288">
      <w:pPr>
        <w:pStyle w:val="a3"/>
        <w:ind w:left="210" w:hanging="210"/>
      </w:pPr>
      <w:r>
        <w:rPr>
          <w:rFonts w:hint="eastAsia"/>
        </w:rPr>
        <w:t>第41条　従業員のうち必要のある者は、育児・介護休業法に基づく育児休業、介護休業、子の看護休暇、介護休暇、育児のための所定外労働の免除、育児・介護のための時間外労働及び深夜業の制限並びに所定労働時間の短縮措置等の適用を受けることができる。</w:t>
      </w:r>
    </w:p>
    <w:p w14:paraId="3EDAA9C5" w14:textId="77777777" w:rsidR="00CA1288" w:rsidRDefault="00CA1288" w:rsidP="00CA1288">
      <w:pPr>
        <w:pStyle w:val="a3"/>
        <w:ind w:left="210" w:hanging="210"/>
      </w:pPr>
      <w:r>
        <w:rPr>
          <w:rFonts w:hint="eastAsia"/>
        </w:rPr>
        <w:t>２　育児休業、介護休業等の取扱いについては、「育児・介護休業等に関する規則」で定める。</w:t>
      </w:r>
    </w:p>
    <w:p w14:paraId="65AFD051" w14:textId="77777777" w:rsidR="00CA1288" w:rsidRDefault="00CA1288" w:rsidP="00CA1288">
      <w:pPr>
        <w:pStyle w:val="a3"/>
        <w:ind w:left="210" w:hanging="210"/>
      </w:pPr>
    </w:p>
    <w:p w14:paraId="24D7A6E4" w14:textId="77777777" w:rsidR="00CA1288" w:rsidRDefault="00CA1288" w:rsidP="00CA1288">
      <w:pPr>
        <w:pStyle w:val="a3"/>
        <w:ind w:left="210" w:hanging="210"/>
      </w:pPr>
      <w:r>
        <w:rPr>
          <w:rFonts w:hint="eastAsia"/>
        </w:rPr>
        <w:t>（慶弔休暇）</w:t>
      </w:r>
    </w:p>
    <w:p w14:paraId="002A4F26" w14:textId="77777777" w:rsidR="00CA1288" w:rsidRDefault="00CA1288" w:rsidP="00CA1288">
      <w:pPr>
        <w:pStyle w:val="a3"/>
        <w:ind w:left="210" w:hanging="210"/>
      </w:pPr>
      <w:r>
        <w:rPr>
          <w:rFonts w:hint="eastAsia"/>
        </w:rPr>
        <w:t>第42条　従業員が申請した場合は、次のとおり慶弔休暇を与える。</w:t>
      </w:r>
    </w:p>
    <w:p w14:paraId="722B21DE" w14:textId="5AFE5CB8" w:rsidR="00CA1288" w:rsidRDefault="00CA1288" w:rsidP="00DE42FE">
      <w:pPr>
        <w:pStyle w:val="a4"/>
        <w:ind w:left="630" w:hanging="210"/>
      </w:pPr>
      <w:r>
        <w:rPr>
          <w:rFonts w:hint="eastAsia"/>
        </w:rPr>
        <w:t>①　本人が結婚したとき</w:t>
      </w:r>
      <w:r w:rsidR="00DE42FE">
        <w:tab/>
      </w:r>
      <w:r w:rsidR="00DE42FE">
        <w:tab/>
      </w:r>
      <w:r w:rsidR="00DE42FE">
        <w:tab/>
      </w:r>
      <w:r w:rsidR="00DE42FE">
        <w:tab/>
      </w:r>
      <w:r w:rsidR="00DE42FE">
        <w:tab/>
      </w:r>
      <w:r w:rsidR="00DE42FE">
        <w:tab/>
      </w:r>
      <w:r w:rsidR="00D934D0" w:rsidRPr="00D934D0">
        <w:rPr>
          <w:rFonts w:hint="eastAsia"/>
          <w:u w:val="single"/>
        </w:rPr>
        <w:t xml:space="preserve">　　</w:t>
      </w:r>
      <w:r>
        <w:rPr>
          <w:rFonts w:hint="eastAsia"/>
        </w:rPr>
        <w:t>日</w:t>
      </w:r>
    </w:p>
    <w:p w14:paraId="7BBF4346" w14:textId="3A31B4F4" w:rsidR="00CA1288" w:rsidRDefault="00CA1288" w:rsidP="00DE42FE">
      <w:pPr>
        <w:pStyle w:val="a4"/>
        <w:ind w:left="630" w:hanging="210"/>
      </w:pPr>
      <w:r>
        <w:rPr>
          <w:rFonts w:hint="eastAsia"/>
        </w:rPr>
        <w:t>②　妻が出産したとき</w:t>
      </w:r>
      <w:r w:rsidR="00DE42FE">
        <w:tab/>
      </w:r>
      <w:r w:rsidR="00DE42FE">
        <w:tab/>
      </w:r>
      <w:r w:rsidR="00DE42FE">
        <w:tab/>
      </w:r>
      <w:r w:rsidR="00DE42FE">
        <w:tab/>
      </w:r>
      <w:r w:rsidR="00DE42FE">
        <w:tab/>
      </w:r>
      <w:r w:rsidR="00DE42FE">
        <w:tab/>
      </w:r>
      <w:r w:rsidR="00D934D0" w:rsidRPr="00D934D0">
        <w:rPr>
          <w:rFonts w:hint="eastAsia"/>
          <w:u w:val="single"/>
        </w:rPr>
        <w:t xml:space="preserve">　　</w:t>
      </w:r>
      <w:r w:rsidR="00D934D0">
        <w:rPr>
          <w:rFonts w:hint="eastAsia"/>
        </w:rPr>
        <w:t>日</w:t>
      </w:r>
    </w:p>
    <w:p w14:paraId="7384C5CB" w14:textId="00DB94CF" w:rsidR="00CA1288" w:rsidRDefault="00CA1288" w:rsidP="00DE42FE">
      <w:pPr>
        <w:pStyle w:val="a4"/>
        <w:ind w:left="630" w:hanging="210"/>
      </w:pPr>
      <w:r>
        <w:rPr>
          <w:rFonts w:hint="eastAsia"/>
        </w:rPr>
        <w:t>③　配偶者、子又は父母が死亡したとき</w:t>
      </w:r>
      <w:r w:rsidR="00DE42FE">
        <w:tab/>
      </w:r>
      <w:r w:rsidR="00DE42FE">
        <w:tab/>
      </w:r>
      <w:r w:rsidR="00DE42FE">
        <w:tab/>
      </w:r>
      <w:r w:rsidR="00DE42FE">
        <w:tab/>
      </w:r>
      <w:r w:rsidR="00D934D0" w:rsidRPr="00D934D0">
        <w:rPr>
          <w:rFonts w:hint="eastAsia"/>
          <w:u w:val="single"/>
        </w:rPr>
        <w:t xml:space="preserve">　　</w:t>
      </w:r>
      <w:r w:rsidR="00D934D0">
        <w:rPr>
          <w:rFonts w:hint="eastAsia"/>
        </w:rPr>
        <w:t>日</w:t>
      </w:r>
    </w:p>
    <w:p w14:paraId="47A4F634" w14:textId="2A491E70" w:rsidR="00CA1288" w:rsidRDefault="00CA1288" w:rsidP="00DE42FE">
      <w:pPr>
        <w:pStyle w:val="a4"/>
        <w:ind w:left="630" w:hanging="210"/>
      </w:pPr>
      <w:r>
        <w:rPr>
          <w:rFonts w:hint="eastAsia"/>
        </w:rPr>
        <w:t>④　兄弟姉妹、祖父母、配偶者の父母又は兄弟姉妹が死亡したとき</w:t>
      </w:r>
      <w:r w:rsidR="00DE42FE">
        <w:tab/>
      </w:r>
      <w:r w:rsidR="00D934D0" w:rsidRPr="00D934D0">
        <w:rPr>
          <w:rFonts w:hint="eastAsia"/>
          <w:u w:val="single"/>
        </w:rPr>
        <w:t xml:space="preserve">　　</w:t>
      </w:r>
      <w:r w:rsidR="00D934D0">
        <w:rPr>
          <w:rFonts w:hint="eastAsia"/>
        </w:rPr>
        <w:t>日</w:t>
      </w:r>
    </w:p>
    <w:p w14:paraId="1E8613AA" w14:textId="77777777" w:rsidR="00CA1288" w:rsidRDefault="00CA1288" w:rsidP="00CA1288">
      <w:pPr>
        <w:pStyle w:val="a3"/>
        <w:ind w:left="210" w:hanging="210"/>
      </w:pPr>
    </w:p>
    <w:p w14:paraId="18AD3461" w14:textId="77777777" w:rsidR="00CA1288" w:rsidRDefault="00CA1288" w:rsidP="00CA1288">
      <w:pPr>
        <w:pStyle w:val="a3"/>
        <w:ind w:left="210" w:hanging="210"/>
      </w:pPr>
      <w:r>
        <w:rPr>
          <w:rFonts w:hint="eastAsia"/>
        </w:rPr>
        <w:t>（裁判員等のための休暇）</w:t>
      </w:r>
    </w:p>
    <w:p w14:paraId="47BF3BFD" w14:textId="77777777" w:rsidR="00CA1288" w:rsidRDefault="00CA1288" w:rsidP="00CA1288">
      <w:pPr>
        <w:pStyle w:val="a3"/>
        <w:ind w:left="210" w:hanging="210"/>
      </w:pPr>
      <w:r>
        <w:rPr>
          <w:rFonts w:hint="eastAsia"/>
        </w:rPr>
        <w:t>第43条　従業員が裁判員若しくは補充裁判員となった場合又は裁判員候補者となった場合には、次のとおり休暇を与える。</w:t>
      </w:r>
    </w:p>
    <w:p w14:paraId="0E6D2F15" w14:textId="5761C381" w:rsidR="00CA1288" w:rsidRDefault="00CA1288" w:rsidP="00DE42FE">
      <w:pPr>
        <w:pStyle w:val="a4"/>
        <w:ind w:left="630" w:hanging="210"/>
      </w:pPr>
      <w:r>
        <w:rPr>
          <w:rFonts w:hint="eastAsia"/>
        </w:rPr>
        <w:t>①　裁判員又は補充裁判員となった場合</w:t>
      </w:r>
      <w:r w:rsidR="00DE42FE">
        <w:tab/>
      </w:r>
      <w:r w:rsidR="00DE42FE">
        <w:tab/>
      </w:r>
      <w:r w:rsidR="00DE42FE">
        <w:tab/>
      </w:r>
      <w:r>
        <w:rPr>
          <w:rFonts w:hint="eastAsia"/>
        </w:rPr>
        <w:t>必要な日数</w:t>
      </w:r>
    </w:p>
    <w:p w14:paraId="0DB3E7C3" w14:textId="2887B357" w:rsidR="00CA1288" w:rsidRDefault="00CA1288" w:rsidP="00DE42FE">
      <w:pPr>
        <w:pStyle w:val="a4"/>
        <w:ind w:left="630" w:hanging="210"/>
      </w:pPr>
      <w:r>
        <w:rPr>
          <w:rFonts w:hint="eastAsia"/>
        </w:rPr>
        <w:t>②　裁判員候補者となった場合</w:t>
      </w:r>
      <w:r w:rsidR="00DE42FE">
        <w:tab/>
      </w:r>
      <w:r w:rsidR="00DE42FE">
        <w:tab/>
      </w:r>
      <w:r w:rsidR="00DE42FE">
        <w:tab/>
      </w:r>
      <w:r w:rsidR="00DE42FE">
        <w:tab/>
      </w:r>
      <w:r>
        <w:rPr>
          <w:rFonts w:hint="eastAsia"/>
        </w:rPr>
        <w:t>必要な時間</w:t>
      </w:r>
    </w:p>
    <w:p w14:paraId="2099DF6B" w14:textId="6896D39D" w:rsidR="006F6309" w:rsidRDefault="006F6309">
      <w:pPr>
        <w:widowControl/>
        <w:jc w:val="left"/>
      </w:pPr>
      <w:r>
        <w:br w:type="page"/>
      </w:r>
    </w:p>
    <w:p w14:paraId="4A1CC45E" w14:textId="77777777" w:rsidR="00CA1288" w:rsidRDefault="00CA1288" w:rsidP="00DE42FE">
      <w:pPr>
        <w:pStyle w:val="1"/>
      </w:pPr>
      <w:r>
        <w:rPr>
          <w:rFonts w:hint="eastAsia"/>
        </w:rPr>
        <w:lastRenderedPageBreak/>
        <w:t>第６章　賃金</w:t>
      </w:r>
    </w:p>
    <w:p w14:paraId="4CA62257" w14:textId="77777777" w:rsidR="00CA1288" w:rsidRDefault="00CA1288" w:rsidP="00CA1288">
      <w:pPr>
        <w:pStyle w:val="a3"/>
        <w:ind w:left="210" w:hanging="210"/>
      </w:pPr>
      <w:r>
        <w:rPr>
          <w:rFonts w:hint="eastAsia"/>
        </w:rPr>
        <w:t>（賃金の構成）</w:t>
      </w:r>
    </w:p>
    <w:p w14:paraId="1C80356E" w14:textId="6AE558A1" w:rsidR="00CA1288" w:rsidRDefault="00CA1288" w:rsidP="00CA1288">
      <w:pPr>
        <w:pStyle w:val="a3"/>
        <w:ind w:left="210" w:hanging="210"/>
      </w:pPr>
      <w:r>
        <w:rPr>
          <w:rFonts w:hint="eastAsia"/>
        </w:rPr>
        <w:t>第44条　賃金の構成は、次のとおりとする。</w:t>
      </w:r>
    </w:p>
    <w:p w14:paraId="5E81B314" w14:textId="41A33EF3" w:rsidR="00CA1288" w:rsidRDefault="00CA1288" w:rsidP="00CA1288">
      <w:pPr>
        <w:pStyle w:val="a3"/>
        <w:ind w:left="210" w:hanging="210"/>
      </w:pPr>
    </w:p>
    <w:tbl>
      <w:tblPr>
        <w:tblStyle w:val="a5"/>
        <w:tblW w:w="0" w:type="auto"/>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3"/>
        <w:gridCol w:w="2126"/>
        <w:gridCol w:w="5385"/>
      </w:tblGrid>
      <w:tr w:rsidR="00FF67A7" w14:paraId="6185FBFB" w14:textId="77777777" w:rsidTr="00535632">
        <w:tc>
          <w:tcPr>
            <w:tcW w:w="1633" w:type="dxa"/>
          </w:tcPr>
          <w:p w14:paraId="034AFB26" w14:textId="29184C33" w:rsidR="00FF67A7" w:rsidRDefault="00CB0339" w:rsidP="00CA1288">
            <w:pPr>
              <w:pStyle w:val="a3"/>
              <w:ind w:left="0" w:firstLineChars="0" w:firstLine="0"/>
            </w:pPr>
            <w:r>
              <w:rPr>
                <w:noProof/>
              </w:rPr>
              <mc:AlternateContent>
                <mc:Choice Requires="wpg">
                  <w:drawing>
                    <wp:anchor distT="0" distB="0" distL="114300" distR="114300" simplePos="0" relativeHeight="251663360" behindDoc="0" locked="0" layoutInCell="1" allowOverlap="1" wp14:anchorId="24300F81" wp14:editId="5FC53E35">
                      <wp:simplePos x="0" y="0"/>
                      <wp:positionH relativeFrom="column">
                        <wp:posOffset>345440</wp:posOffset>
                      </wp:positionH>
                      <wp:positionV relativeFrom="paragraph">
                        <wp:posOffset>118745</wp:posOffset>
                      </wp:positionV>
                      <wp:extent cx="685800" cy="1371600"/>
                      <wp:effectExtent l="0" t="0" r="38100" b="19050"/>
                      <wp:wrapNone/>
                      <wp:docPr id="19" name="グループ化 19"/>
                      <wp:cNvGraphicFramePr/>
                      <a:graphic xmlns:a="http://schemas.openxmlformats.org/drawingml/2006/main">
                        <a:graphicData uri="http://schemas.microsoft.com/office/word/2010/wordprocessingGroup">
                          <wpg:wgp>
                            <wpg:cNvGrpSpPr/>
                            <wpg:grpSpPr>
                              <a:xfrm>
                                <a:off x="0" y="0"/>
                                <a:ext cx="685800" cy="1371600"/>
                                <a:chOff x="0" y="0"/>
                                <a:chExt cx="685800" cy="1371600"/>
                              </a:xfrm>
                            </wpg:grpSpPr>
                            <wps:wsp>
                              <wps:cNvPr id="1" name="直線コネクタ 1"/>
                              <wps:cNvCnPr/>
                              <wps:spPr>
                                <a:xfrm>
                                  <a:off x="0" y="685800"/>
                                  <a:ext cx="50482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 name="直線コネクタ 3"/>
                              <wps:cNvCnPr/>
                              <wps:spPr>
                                <a:xfrm>
                                  <a:off x="504825" y="0"/>
                                  <a:ext cx="10508" cy="13716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 name="直線コネクタ 5"/>
                              <wps:cNvCnPr/>
                              <wps:spPr>
                                <a:xfrm flipV="1">
                                  <a:off x="504825" y="9525"/>
                                  <a:ext cx="18097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 name="直線コネクタ 6"/>
                              <wps:cNvCnPr/>
                              <wps:spPr>
                                <a:xfrm flipV="1">
                                  <a:off x="485775" y="685800"/>
                                  <a:ext cx="18097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 name="直線コネクタ 7"/>
                              <wps:cNvCnPr/>
                              <wps:spPr>
                                <a:xfrm flipV="1">
                                  <a:off x="504825" y="1371600"/>
                                  <a:ext cx="18097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40BADF0" id="グループ化 19" o:spid="_x0000_s1026" style="position:absolute;left:0;text-align:left;margin-left:27.2pt;margin-top:9.35pt;width:54pt;height:108pt;z-index:251663360" coordsize="6858,13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">
                      <v:line id="直線コネクタ 1" o:spid="_x0000_s1027" style="position:absolute;visibility:visible;mso-wrap-style:square" from="0,6858" to="5048,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" strokecolor="black [3213]" strokeweight="1pt">
                        <v:stroke joinstyle="miter"/>
                      </v:line>
                      <v:line id="直線コネクタ 3" o:spid="_x0000_s1028" style="position:absolute;visibility:visible;mso-wrap-style:square" from="5048,0" to="5153,13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" strokecolor="black [3213]" strokeweight="1pt">
                        <v:stroke joinstyle="miter"/>
                      </v:line>
                      <v:line id="直線コネクタ 5" o:spid="_x0000_s1029" style="position:absolute;flip:y;visibility:visible;mso-wrap-style:square" from="5048,95" to="685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" strokecolor="black [3213]" strokeweight="1pt">
                        <v:stroke joinstyle="miter"/>
                      </v:line>
                      <v:line id="直線コネクタ 6" o:spid="_x0000_s1030" style="position:absolute;flip:y;visibility:visible;mso-wrap-style:square" from="4857,6858" to="6667,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" strokecolor="black [3213]" strokeweight="1pt">
                        <v:stroke joinstyle="miter"/>
                      </v:line>
                      <v:line id="直線コネクタ 7" o:spid="_x0000_s1031" style="position:absolute;flip:y;visibility:visible;mso-wrap-style:square" from="5048,13716" to="6858,13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" strokecolor="black [3213]" strokeweight="1pt">
                        <v:stroke joinstyle="miter"/>
                      </v:line>
                    </v:group>
                  </w:pict>
                </mc:Fallback>
              </mc:AlternateContent>
            </w:r>
          </w:p>
        </w:tc>
        <w:tc>
          <w:tcPr>
            <w:tcW w:w="2126" w:type="dxa"/>
          </w:tcPr>
          <w:p w14:paraId="6E9191E1" w14:textId="4F4A268C" w:rsidR="00FF67A7" w:rsidRDefault="00FF67A7" w:rsidP="00CA1288">
            <w:pPr>
              <w:pStyle w:val="a3"/>
              <w:ind w:left="0" w:firstLineChars="0" w:firstLine="0"/>
            </w:pPr>
            <w:r>
              <w:rPr>
                <w:rFonts w:hint="eastAsia"/>
              </w:rPr>
              <w:t>基本給</w:t>
            </w:r>
          </w:p>
        </w:tc>
        <w:tc>
          <w:tcPr>
            <w:tcW w:w="5385" w:type="dxa"/>
          </w:tcPr>
          <w:p w14:paraId="619663F8" w14:textId="77777777" w:rsidR="00FF67A7" w:rsidRDefault="00FF67A7" w:rsidP="00CA1288">
            <w:pPr>
              <w:pStyle w:val="a3"/>
              <w:ind w:left="0" w:firstLineChars="0" w:firstLine="0"/>
            </w:pPr>
          </w:p>
        </w:tc>
      </w:tr>
      <w:tr w:rsidR="00FF67A7" w14:paraId="40DAFBDB" w14:textId="77777777" w:rsidTr="00535632">
        <w:tc>
          <w:tcPr>
            <w:tcW w:w="1633" w:type="dxa"/>
          </w:tcPr>
          <w:p w14:paraId="6C20B2AF" w14:textId="77777777" w:rsidR="00FF67A7" w:rsidRDefault="00FF67A7" w:rsidP="00CA1288">
            <w:pPr>
              <w:pStyle w:val="a3"/>
              <w:ind w:left="0" w:firstLineChars="0" w:firstLine="0"/>
            </w:pPr>
          </w:p>
        </w:tc>
        <w:tc>
          <w:tcPr>
            <w:tcW w:w="2126" w:type="dxa"/>
          </w:tcPr>
          <w:p w14:paraId="3D73CFFF" w14:textId="30FDD5C5" w:rsidR="00FF67A7" w:rsidRDefault="00CB0339" w:rsidP="00CA1288">
            <w:pPr>
              <w:pStyle w:val="a3"/>
              <w:ind w:left="0" w:firstLineChars="0" w:firstLine="0"/>
            </w:pPr>
            <w:r>
              <w:rPr>
                <w:noProof/>
              </w:rPr>
              <mc:AlternateContent>
                <mc:Choice Requires="wpg">
                  <w:drawing>
                    <wp:anchor distT="0" distB="0" distL="114300" distR="114300" simplePos="0" relativeHeight="251678720" behindDoc="0" locked="0" layoutInCell="1" allowOverlap="1" wp14:anchorId="14FEBE89" wp14:editId="2CF051EB">
                      <wp:simplePos x="0" y="0"/>
                      <wp:positionH relativeFrom="column">
                        <wp:posOffset>422910</wp:posOffset>
                      </wp:positionH>
                      <wp:positionV relativeFrom="paragraph">
                        <wp:posOffset>99695</wp:posOffset>
                      </wp:positionV>
                      <wp:extent cx="912495" cy="941070"/>
                      <wp:effectExtent l="0" t="0" r="20955" b="30480"/>
                      <wp:wrapNone/>
                      <wp:docPr id="20" name="グループ化 20"/>
                      <wp:cNvGraphicFramePr/>
                      <a:graphic xmlns:a="http://schemas.openxmlformats.org/drawingml/2006/main">
                        <a:graphicData uri="http://schemas.microsoft.com/office/word/2010/wordprocessingGroup">
                          <wpg:wgp>
                            <wpg:cNvGrpSpPr/>
                            <wpg:grpSpPr>
                              <a:xfrm>
                                <a:off x="0" y="0"/>
                                <a:ext cx="912495" cy="941070"/>
                                <a:chOff x="0" y="0"/>
                                <a:chExt cx="912495" cy="941070"/>
                              </a:xfrm>
                            </wpg:grpSpPr>
                            <wps:wsp>
                              <wps:cNvPr id="8" name="直線コネクタ 8"/>
                              <wps:cNvCnPr/>
                              <wps:spPr>
                                <a:xfrm flipV="1">
                                  <a:off x="0" y="476250"/>
                                  <a:ext cx="788670" cy="190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 name="直線コネクタ 9"/>
                              <wps:cNvCnPr/>
                              <wps:spPr>
                                <a:xfrm>
                                  <a:off x="781050" y="0"/>
                                  <a:ext cx="6971" cy="94107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直線コネクタ 10"/>
                              <wps:cNvCnPr/>
                              <wps:spPr>
                                <a:xfrm flipV="1">
                                  <a:off x="781050" y="9525"/>
                                  <a:ext cx="13144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 name="直線コネクタ 11"/>
                              <wps:cNvCnPr/>
                              <wps:spPr>
                                <a:xfrm flipV="1">
                                  <a:off x="781050" y="238125"/>
                                  <a:ext cx="13144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直線コネクタ 13"/>
                              <wps:cNvCnPr/>
                              <wps:spPr>
                                <a:xfrm flipV="1">
                                  <a:off x="781050" y="695325"/>
                                  <a:ext cx="13144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 name="直線コネクタ 14"/>
                              <wps:cNvCnPr/>
                              <wps:spPr>
                                <a:xfrm flipV="1">
                                  <a:off x="781050" y="933450"/>
                                  <a:ext cx="13144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5316415" id="グループ化 20" o:spid="_x0000_s1026" style="position:absolute;left:0;text-align:left;margin-left:33.3pt;margin-top:7.85pt;width:71.85pt;height:74.1pt;z-index:251678720" coordsize="9124,9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">
                      <v:line id="直線コネクタ 8" o:spid="_x0000_s1027" style="position:absolute;flip:y;visibility:visible;mso-wrap-style:square" from="0,4762" to="7886,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" strokecolor="black [3213]" strokeweight="1pt">
                        <v:stroke joinstyle="miter"/>
                      </v:line>
                      <v:line id="直線コネクタ 9" o:spid="_x0000_s1028" style="position:absolute;visibility:visible;mso-wrap-style:square" from="7810,0" to="7880,9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" strokecolor="black [3213]" strokeweight="1pt">
                        <v:stroke joinstyle="miter"/>
                      </v:line>
                      <v:line id="直線コネクタ 10" o:spid="_x0000_s1029" style="position:absolute;flip:y;visibility:visible;mso-wrap-style:square" from="7810,95" to="912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" strokecolor="black [3213]" strokeweight="1pt">
                        <v:stroke joinstyle="miter"/>
                      </v:line>
                      <v:line id="直線コネクタ 11" o:spid="_x0000_s1030" style="position:absolute;flip:y;visibility:visible;mso-wrap-style:square" from="7810,2381" to="9124,2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" strokecolor="black [3213]" strokeweight="1pt">
                        <v:stroke joinstyle="miter"/>
                      </v:line>
                      <v:line id="直線コネクタ 13" o:spid="_x0000_s1031" style="position:absolute;flip:y;visibility:visible;mso-wrap-style:square" from="7810,6953" to="9124,6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" strokecolor="black [3213]" strokeweight="1pt">
                        <v:stroke joinstyle="miter"/>
                      </v:line>
                      <v:line id="直線コネクタ 14" o:spid="_x0000_s1032" style="position:absolute;flip:y;visibility:visible;mso-wrap-style:square" from="7810,9334" to="9124,9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" strokecolor="black [3213]" strokeweight="1pt">
                        <v:stroke joinstyle="miter"/>
                      </v:line>
                    </v:group>
                  </w:pict>
                </mc:Fallback>
              </mc:AlternateContent>
            </w:r>
          </w:p>
        </w:tc>
        <w:tc>
          <w:tcPr>
            <w:tcW w:w="5385" w:type="dxa"/>
          </w:tcPr>
          <w:p w14:paraId="1EFF3D2F" w14:textId="77F1DC27" w:rsidR="00FF67A7" w:rsidRDefault="00FF67A7" w:rsidP="00CA1288">
            <w:pPr>
              <w:pStyle w:val="a3"/>
              <w:ind w:left="0" w:firstLineChars="0" w:firstLine="0"/>
            </w:pPr>
            <w:r>
              <w:rPr>
                <w:rFonts w:hint="eastAsia"/>
              </w:rPr>
              <w:t>家族手当</w:t>
            </w:r>
          </w:p>
        </w:tc>
      </w:tr>
      <w:tr w:rsidR="00FF67A7" w14:paraId="1A9910D0" w14:textId="77777777" w:rsidTr="00535632">
        <w:tc>
          <w:tcPr>
            <w:tcW w:w="1633" w:type="dxa"/>
          </w:tcPr>
          <w:p w14:paraId="2BFCDAD9" w14:textId="77777777" w:rsidR="00FF67A7" w:rsidRDefault="00FF67A7" w:rsidP="00CA1288">
            <w:pPr>
              <w:pStyle w:val="a3"/>
              <w:ind w:left="0" w:firstLineChars="0" w:firstLine="0"/>
            </w:pPr>
          </w:p>
        </w:tc>
        <w:tc>
          <w:tcPr>
            <w:tcW w:w="2126" w:type="dxa"/>
          </w:tcPr>
          <w:p w14:paraId="1E648BF4" w14:textId="00A0EE1E" w:rsidR="00FF67A7" w:rsidRDefault="00FF67A7" w:rsidP="00CA1288">
            <w:pPr>
              <w:pStyle w:val="a3"/>
              <w:ind w:left="0" w:firstLineChars="0" w:firstLine="0"/>
            </w:pPr>
          </w:p>
        </w:tc>
        <w:tc>
          <w:tcPr>
            <w:tcW w:w="5385" w:type="dxa"/>
          </w:tcPr>
          <w:p w14:paraId="1259D04F" w14:textId="75AF143A" w:rsidR="00FF67A7" w:rsidRDefault="00FF67A7" w:rsidP="00CA1288">
            <w:pPr>
              <w:pStyle w:val="a3"/>
              <w:ind w:left="0" w:firstLineChars="0" w:firstLine="0"/>
            </w:pPr>
            <w:r>
              <w:rPr>
                <w:rFonts w:hint="eastAsia"/>
              </w:rPr>
              <w:t>通勤手当</w:t>
            </w:r>
          </w:p>
        </w:tc>
      </w:tr>
      <w:tr w:rsidR="00FF67A7" w14:paraId="48719F50" w14:textId="77777777" w:rsidTr="00535632">
        <w:tc>
          <w:tcPr>
            <w:tcW w:w="1633" w:type="dxa"/>
          </w:tcPr>
          <w:p w14:paraId="7D26B22F" w14:textId="46EB3F1E" w:rsidR="00FF67A7" w:rsidRDefault="00FF67A7" w:rsidP="00CA1288">
            <w:pPr>
              <w:pStyle w:val="a3"/>
              <w:ind w:left="0" w:firstLineChars="0" w:firstLine="0"/>
            </w:pPr>
            <w:r>
              <w:rPr>
                <w:rFonts w:hint="eastAsia"/>
              </w:rPr>
              <w:t>賃金</w:t>
            </w:r>
          </w:p>
        </w:tc>
        <w:tc>
          <w:tcPr>
            <w:tcW w:w="2126" w:type="dxa"/>
          </w:tcPr>
          <w:p w14:paraId="508E9EDF" w14:textId="7E5D193C" w:rsidR="00FF67A7" w:rsidRDefault="00953178" w:rsidP="00CA1288">
            <w:pPr>
              <w:pStyle w:val="a3"/>
              <w:ind w:left="0" w:firstLineChars="0" w:firstLine="0"/>
            </w:pPr>
            <w:r>
              <w:rPr>
                <w:noProof/>
              </w:rPr>
              <mc:AlternateContent>
                <mc:Choice Requires="wps">
                  <w:drawing>
                    <wp:anchor distT="0" distB="0" distL="114300" distR="114300" simplePos="0" relativeHeight="251673600" behindDoc="0" locked="0" layoutInCell="1" allowOverlap="1" wp14:anchorId="4CA0C4F0" wp14:editId="1A8375F8">
                      <wp:simplePos x="0" y="0"/>
                      <wp:positionH relativeFrom="column">
                        <wp:posOffset>1201420</wp:posOffset>
                      </wp:positionH>
                      <wp:positionV relativeFrom="paragraph">
                        <wp:posOffset>117475</wp:posOffset>
                      </wp:positionV>
                      <wp:extent cx="131445" cy="0"/>
                      <wp:effectExtent l="0" t="0" r="0" b="0"/>
                      <wp:wrapNone/>
                      <wp:docPr id="12" name="直線コネクタ 12"/>
                      <wp:cNvGraphicFramePr/>
                      <a:graphic xmlns:a="http://schemas.openxmlformats.org/drawingml/2006/main">
                        <a:graphicData uri="http://schemas.microsoft.com/office/word/2010/wordprocessingShape">
                          <wps:wsp>
                            <wps:cNvCnPr/>
                            <wps:spPr>
                              <a:xfrm flipV="1">
                                <a:off x="0" y="0"/>
                                <a:ext cx="13144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017CBA" id="直線コネクタ 12" o:spid="_x0000_s1026" style="position:absolute;left:0;text-align:lef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6pt,9.25pt" to="104.9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" strokecolor="black [3213]" strokeweight="1pt">
                      <v:stroke joinstyle="miter"/>
                    </v:line>
                  </w:pict>
                </mc:Fallback>
              </mc:AlternateContent>
            </w:r>
            <w:r w:rsidR="00FF67A7">
              <w:rPr>
                <w:rFonts w:hint="eastAsia"/>
              </w:rPr>
              <w:t>手　当</w:t>
            </w:r>
          </w:p>
        </w:tc>
        <w:tc>
          <w:tcPr>
            <w:tcW w:w="5385" w:type="dxa"/>
          </w:tcPr>
          <w:p w14:paraId="0A71BD23" w14:textId="51C9ED44" w:rsidR="00FF67A7" w:rsidRDefault="00FF67A7" w:rsidP="00CA1288">
            <w:pPr>
              <w:pStyle w:val="a3"/>
              <w:ind w:left="0" w:firstLineChars="0" w:firstLine="0"/>
            </w:pPr>
            <w:r>
              <w:rPr>
                <w:rFonts w:hint="eastAsia"/>
              </w:rPr>
              <w:t>役付手当</w:t>
            </w:r>
          </w:p>
        </w:tc>
      </w:tr>
      <w:tr w:rsidR="00FF67A7" w14:paraId="7DB2FDFE" w14:textId="77777777" w:rsidTr="00535632">
        <w:tc>
          <w:tcPr>
            <w:tcW w:w="1633" w:type="dxa"/>
          </w:tcPr>
          <w:p w14:paraId="49F9915C" w14:textId="571DE874" w:rsidR="00FF67A7" w:rsidRDefault="00FF67A7" w:rsidP="00CA1288">
            <w:pPr>
              <w:pStyle w:val="a3"/>
              <w:ind w:left="0" w:firstLineChars="0" w:firstLine="0"/>
            </w:pPr>
          </w:p>
        </w:tc>
        <w:tc>
          <w:tcPr>
            <w:tcW w:w="2126" w:type="dxa"/>
          </w:tcPr>
          <w:p w14:paraId="064A5356" w14:textId="22BC95A4" w:rsidR="00FF67A7" w:rsidRDefault="00FF67A7" w:rsidP="00CA1288">
            <w:pPr>
              <w:pStyle w:val="a3"/>
              <w:ind w:left="0" w:firstLineChars="0" w:firstLine="0"/>
            </w:pPr>
          </w:p>
        </w:tc>
        <w:tc>
          <w:tcPr>
            <w:tcW w:w="5385" w:type="dxa"/>
          </w:tcPr>
          <w:p w14:paraId="6C6BC6B5" w14:textId="19BDD578" w:rsidR="00FF67A7" w:rsidRDefault="00FF67A7" w:rsidP="00CA1288">
            <w:pPr>
              <w:pStyle w:val="a3"/>
              <w:ind w:left="0" w:firstLineChars="0" w:firstLine="0"/>
            </w:pPr>
            <w:r>
              <w:rPr>
                <w:rFonts w:hint="eastAsia"/>
              </w:rPr>
              <w:t>技能・資格手当</w:t>
            </w:r>
          </w:p>
        </w:tc>
      </w:tr>
      <w:tr w:rsidR="00FF67A7" w14:paraId="6C4C1F6A" w14:textId="77777777" w:rsidTr="00535632">
        <w:tc>
          <w:tcPr>
            <w:tcW w:w="1633" w:type="dxa"/>
          </w:tcPr>
          <w:p w14:paraId="56C6FD5F" w14:textId="77777777" w:rsidR="00FF67A7" w:rsidRDefault="00FF67A7" w:rsidP="00CA1288">
            <w:pPr>
              <w:pStyle w:val="a3"/>
              <w:ind w:left="0" w:firstLineChars="0" w:firstLine="0"/>
            </w:pPr>
          </w:p>
        </w:tc>
        <w:tc>
          <w:tcPr>
            <w:tcW w:w="2126" w:type="dxa"/>
          </w:tcPr>
          <w:p w14:paraId="2AF30858" w14:textId="116A710A" w:rsidR="00FF67A7" w:rsidRDefault="00FF67A7" w:rsidP="00CA1288">
            <w:pPr>
              <w:pStyle w:val="a3"/>
              <w:ind w:left="0" w:firstLineChars="0" w:firstLine="0"/>
            </w:pPr>
          </w:p>
        </w:tc>
        <w:tc>
          <w:tcPr>
            <w:tcW w:w="5385" w:type="dxa"/>
          </w:tcPr>
          <w:p w14:paraId="4893E1D9" w14:textId="0169D015" w:rsidR="00FF67A7" w:rsidRDefault="00FF67A7" w:rsidP="00CA1288">
            <w:pPr>
              <w:pStyle w:val="a3"/>
              <w:ind w:left="0" w:firstLineChars="0" w:firstLine="0"/>
            </w:pPr>
            <w:r>
              <w:rPr>
                <w:rFonts w:hint="eastAsia"/>
              </w:rPr>
              <w:t>精勤手当</w:t>
            </w:r>
          </w:p>
        </w:tc>
      </w:tr>
      <w:tr w:rsidR="00FF67A7" w14:paraId="60832A91" w14:textId="77777777" w:rsidTr="00535632">
        <w:tc>
          <w:tcPr>
            <w:tcW w:w="1633" w:type="dxa"/>
          </w:tcPr>
          <w:p w14:paraId="3F5E20B1" w14:textId="38507E2B" w:rsidR="00FF67A7" w:rsidRDefault="00FF67A7" w:rsidP="00CA1288">
            <w:pPr>
              <w:pStyle w:val="a3"/>
              <w:ind w:left="0" w:firstLineChars="0" w:firstLine="0"/>
            </w:pPr>
          </w:p>
        </w:tc>
        <w:tc>
          <w:tcPr>
            <w:tcW w:w="2126" w:type="dxa"/>
          </w:tcPr>
          <w:p w14:paraId="1918F175" w14:textId="12911DAE" w:rsidR="00FF67A7" w:rsidRDefault="00CB0339" w:rsidP="00CA1288">
            <w:pPr>
              <w:pStyle w:val="a3"/>
              <w:ind w:left="0" w:firstLineChars="0" w:firstLine="0"/>
            </w:pPr>
            <w:r>
              <w:rPr>
                <w:rFonts w:hint="eastAsia"/>
                <w:noProof/>
                <w:lang w:val="ja-JP"/>
              </w:rPr>
              <mc:AlternateContent>
                <mc:Choice Requires="wpg">
                  <w:drawing>
                    <wp:anchor distT="0" distB="0" distL="114300" distR="114300" simplePos="0" relativeHeight="251687936" behindDoc="0" locked="0" layoutInCell="1" allowOverlap="1" wp14:anchorId="642C46D8" wp14:editId="5C8AB549">
                      <wp:simplePos x="0" y="0"/>
                      <wp:positionH relativeFrom="column">
                        <wp:posOffset>575310</wp:posOffset>
                      </wp:positionH>
                      <wp:positionV relativeFrom="paragraph">
                        <wp:posOffset>118745</wp:posOffset>
                      </wp:positionV>
                      <wp:extent cx="762000" cy="472440"/>
                      <wp:effectExtent l="0" t="0" r="19050" b="22860"/>
                      <wp:wrapNone/>
                      <wp:docPr id="21" name="グループ化 21"/>
                      <wp:cNvGraphicFramePr/>
                      <a:graphic xmlns:a="http://schemas.openxmlformats.org/drawingml/2006/main">
                        <a:graphicData uri="http://schemas.microsoft.com/office/word/2010/wordprocessingGroup">
                          <wpg:wgp>
                            <wpg:cNvGrpSpPr/>
                            <wpg:grpSpPr>
                              <a:xfrm>
                                <a:off x="0" y="0"/>
                                <a:ext cx="762000" cy="472440"/>
                                <a:chOff x="0" y="0"/>
                                <a:chExt cx="762000" cy="472440"/>
                              </a:xfrm>
                            </wpg:grpSpPr>
                            <wps:wsp>
                              <wps:cNvPr id="15" name="直線コネクタ 15"/>
                              <wps:cNvCnPr/>
                              <wps:spPr>
                                <a:xfrm flipV="1">
                                  <a:off x="0" y="0"/>
                                  <a:ext cx="762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 name="直線コネクタ 16"/>
                              <wps:cNvCnPr/>
                              <wps:spPr>
                                <a:xfrm>
                                  <a:off x="628650" y="0"/>
                                  <a:ext cx="0" cy="4724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 name="直線コネクタ 17"/>
                              <wps:cNvCnPr/>
                              <wps:spPr>
                                <a:xfrm flipV="1">
                                  <a:off x="628650" y="228600"/>
                                  <a:ext cx="13144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 name="直線コネクタ 18"/>
                              <wps:cNvCnPr/>
                              <wps:spPr>
                                <a:xfrm flipV="1">
                                  <a:off x="628650" y="466725"/>
                                  <a:ext cx="13144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B65A3A6" id="グループ化 21" o:spid="_x0000_s1026" style="position:absolute;left:0;text-align:left;margin-left:45.3pt;margin-top:9.35pt;width:60pt;height:37.2pt;z-index:251687936" coordsize="7620,4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">
                      <v:line id="直線コネクタ 15" o:spid="_x0000_s1027" style="position:absolute;flip:y;visibility:visible;mso-wrap-style:square" from="0,0" to="76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" strokecolor="black [3213]" strokeweight="1pt">
                        <v:stroke joinstyle="miter"/>
                      </v:line>
                      <v:line id="直線コネクタ 16" o:spid="_x0000_s1028" style="position:absolute;visibility:visible;mso-wrap-style:square" from="6286,0" to="6286,4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" strokecolor="black [3213]" strokeweight="1pt">
                        <v:stroke joinstyle="miter"/>
                      </v:line>
                      <v:line id="直線コネクタ 17" o:spid="_x0000_s1029" style="position:absolute;flip:y;visibility:visible;mso-wrap-style:square" from="6286,2286" to="7600,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" strokecolor="black [3213]" strokeweight="1pt">
                        <v:stroke joinstyle="miter"/>
                      </v:line>
                      <v:line id="直線コネクタ 18" o:spid="_x0000_s1030" style="position:absolute;flip:y;visibility:visible;mso-wrap-style:square" from="6286,4667" to="7600,4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" strokecolor="black [3213]" strokeweight="1pt">
                        <v:stroke joinstyle="miter"/>
                      </v:line>
                    </v:group>
                  </w:pict>
                </mc:Fallback>
              </mc:AlternateContent>
            </w:r>
            <w:r w:rsidR="00FF67A7">
              <w:rPr>
                <w:rFonts w:hint="eastAsia"/>
              </w:rPr>
              <w:t>割増賃金</w:t>
            </w:r>
          </w:p>
        </w:tc>
        <w:tc>
          <w:tcPr>
            <w:tcW w:w="5385" w:type="dxa"/>
          </w:tcPr>
          <w:p w14:paraId="6CF3D018" w14:textId="1A661E0F" w:rsidR="00FF67A7" w:rsidRDefault="00FF67A7" w:rsidP="00CA1288">
            <w:pPr>
              <w:pStyle w:val="a3"/>
              <w:ind w:left="0" w:firstLineChars="0" w:firstLine="0"/>
            </w:pPr>
            <w:r>
              <w:rPr>
                <w:rFonts w:hint="eastAsia"/>
              </w:rPr>
              <w:t>時間外労働割増賃金</w:t>
            </w:r>
          </w:p>
        </w:tc>
      </w:tr>
      <w:tr w:rsidR="00FF67A7" w14:paraId="797E7DB0" w14:textId="77777777" w:rsidTr="00535632">
        <w:tc>
          <w:tcPr>
            <w:tcW w:w="1633" w:type="dxa"/>
          </w:tcPr>
          <w:p w14:paraId="2304F4A3" w14:textId="77777777" w:rsidR="00FF67A7" w:rsidRDefault="00FF67A7" w:rsidP="00CA1288">
            <w:pPr>
              <w:pStyle w:val="a3"/>
              <w:ind w:left="0" w:firstLineChars="0" w:firstLine="0"/>
            </w:pPr>
          </w:p>
        </w:tc>
        <w:tc>
          <w:tcPr>
            <w:tcW w:w="2126" w:type="dxa"/>
          </w:tcPr>
          <w:p w14:paraId="1029E3A4" w14:textId="76451FCC" w:rsidR="00FF67A7" w:rsidRDefault="00FF67A7" w:rsidP="00CA1288">
            <w:pPr>
              <w:pStyle w:val="a3"/>
              <w:ind w:left="0" w:firstLineChars="0" w:firstLine="0"/>
            </w:pPr>
          </w:p>
        </w:tc>
        <w:tc>
          <w:tcPr>
            <w:tcW w:w="5385" w:type="dxa"/>
          </w:tcPr>
          <w:p w14:paraId="320EB690" w14:textId="48E1BE7F" w:rsidR="00FF67A7" w:rsidRDefault="00FF67A7" w:rsidP="00CA1288">
            <w:pPr>
              <w:pStyle w:val="a3"/>
              <w:ind w:left="0" w:firstLineChars="0" w:firstLine="0"/>
            </w:pPr>
            <w:r>
              <w:rPr>
                <w:rFonts w:hint="eastAsia"/>
              </w:rPr>
              <w:t>休日労働割増賃金</w:t>
            </w:r>
          </w:p>
        </w:tc>
      </w:tr>
      <w:tr w:rsidR="00FF67A7" w14:paraId="6A6C7736" w14:textId="77777777" w:rsidTr="00535632">
        <w:tc>
          <w:tcPr>
            <w:tcW w:w="1633" w:type="dxa"/>
          </w:tcPr>
          <w:p w14:paraId="04A8BECE" w14:textId="77777777" w:rsidR="00FF67A7" w:rsidRDefault="00FF67A7" w:rsidP="00CA1288">
            <w:pPr>
              <w:pStyle w:val="a3"/>
              <w:ind w:left="0" w:firstLineChars="0" w:firstLine="0"/>
            </w:pPr>
          </w:p>
        </w:tc>
        <w:tc>
          <w:tcPr>
            <w:tcW w:w="2126" w:type="dxa"/>
          </w:tcPr>
          <w:p w14:paraId="58AC8DAC" w14:textId="7280A89A" w:rsidR="00FF67A7" w:rsidRDefault="00FF67A7" w:rsidP="00CA1288">
            <w:pPr>
              <w:pStyle w:val="a3"/>
              <w:ind w:left="0" w:firstLineChars="0" w:firstLine="0"/>
            </w:pPr>
          </w:p>
        </w:tc>
        <w:tc>
          <w:tcPr>
            <w:tcW w:w="5385" w:type="dxa"/>
          </w:tcPr>
          <w:p w14:paraId="6EC3D919" w14:textId="5B0A62EA" w:rsidR="00FF67A7" w:rsidRDefault="00FF67A7" w:rsidP="00CA1288">
            <w:pPr>
              <w:pStyle w:val="a3"/>
              <w:ind w:left="0" w:firstLineChars="0" w:firstLine="0"/>
            </w:pPr>
            <w:r>
              <w:rPr>
                <w:rFonts w:hint="eastAsia"/>
              </w:rPr>
              <w:t>深夜労働割増賃金</w:t>
            </w:r>
          </w:p>
        </w:tc>
      </w:tr>
    </w:tbl>
    <w:p w14:paraId="2EB2C46C" w14:textId="10DD4C46" w:rsidR="00FF67A7" w:rsidRPr="00CB0339" w:rsidRDefault="00FF67A7" w:rsidP="00CA1288">
      <w:pPr>
        <w:pStyle w:val="a3"/>
        <w:ind w:left="210" w:hanging="210"/>
      </w:pPr>
    </w:p>
    <w:p w14:paraId="05E645EC" w14:textId="77777777" w:rsidR="00CA1288" w:rsidRDefault="00CA1288" w:rsidP="00CA1288">
      <w:pPr>
        <w:pStyle w:val="a3"/>
        <w:ind w:left="210" w:hanging="210"/>
      </w:pPr>
      <w:r>
        <w:rPr>
          <w:rFonts w:hint="eastAsia"/>
        </w:rPr>
        <w:t>（基本給）</w:t>
      </w:r>
    </w:p>
    <w:p w14:paraId="6E150FC6" w14:textId="77777777" w:rsidR="00CA1288" w:rsidRDefault="00CA1288" w:rsidP="00CA1288">
      <w:pPr>
        <w:pStyle w:val="a3"/>
        <w:ind w:left="210" w:hanging="210"/>
      </w:pPr>
      <w:r>
        <w:rPr>
          <w:rFonts w:hint="eastAsia"/>
        </w:rPr>
        <w:t>第45条　基本給は、本人の職務内容、技能、勤務成績、年齢等を考慮して各人別に決定する。</w:t>
      </w:r>
    </w:p>
    <w:p w14:paraId="390B231B" w14:textId="77777777" w:rsidR="00CA1288" w:rsidRDefault="00CA1288" w:rsidP="00CA1288">
      <w:pPr>
        <w:pStyle w:val="a3"/>
        <w:ind w:left="210" w:hanging="210"/>
      </w:pPr>
    </w:p>
    <w:p w14:paraId="7B4E862A" w14:textId="77777777" w:rsidR="00CA1288" w:rsidRDefault="00CA1288" w:rsidP="00CA1288">
      <w:pPr>
        <w:pStyle w:val="a3"/>
        <w:ind w:left="210" w:hanging="210"/>
      </w:pPr>
      <w:r>
        <w:rPr>
          <w:rFonts w:hint="eastAsia"/>
        </w:rPr>
        <w:t>（家族手当）</w:t>
      </w:r>
    </w:p>
    <w:p w14:paraId="0E7E04C7" w14:textId="77777777" w:rsidR="00CA1288" w:rsidRDefault="00CA1288" w:rsidP="00CA1288">
      <w:pPr>
        <w:pStyle w:val="a3"/>
        <w:ind w:left="210" w:hanging="210"/>
      </w:pPr>
      <w:r>
        <w:rPr>
          <w:rFonts w:hint="eastAsia"/>
        </w:rPr>
        <w:t>第46条　家族手当は、次の家族を扶養している従業員に対し支給する。</w:t>
      </w:r>
    </w:p>
    <w:p w14:paraId="138A022A" w14:textId="4E54856B" w:rsidR="00CA1288" w:rsidRDefault="00CA1288" w:rsidP="00535632">
      <w:pPr>
        <w:pStyle w:val="a4"/>
        <w:ind w:left="630" w:hanging="210"/>
      </w:pPr>
      <w:r>
        <w:rPr>
          <w:rFonts w:hint="eastAsia"/>
        </w:rPr>
        <w:t>①　配偶者</w:t>
      </w:r>
      <w:r w:rsidR="00535632">
        <w:tab/>
      </w:r>
      <w:r w:rsidR="00535632">
        <w:tab/>
      </w:r>
      <w:r w:rsidR="00535632">
        <w:tab/>
      </w:r>
      <w:r w:rsidR="00535632">
        <w:tab/>
      </w:r>
      <w:r>
        <w:rPr>
          <w:rFonts w:hint="eastAsia"/>
        </w:rPr>
        <w:t xml:space="preserve">月額　</w:t>
      </w:r>
      <w:r w:rsidRPr="00535632">
        <w:rPr>
          <w:rFonts w:hint="eastAsia"/>
          <w:u w:val="single"/>
        </w:rPr>
        <w:t xml:space="preserve">　　</w:t>
      </w:r>
      <w:r w:rsidR="00535632">
        <w:rPr>
          <w:rFonts w:hint="eastAsia"/>
          <w:u w:val="single"/>
        </w:rPr>
        <w:t xml:space="preserve">　</w:t>
      </w:r>
      <w:r w:rsidRPr="00535632">
        <w:rPr>
          <w:rFonts w:hint="eastAsia"/>
          <w:u w:val="single"/>
        </w:rPr>
        <w:t xml:space="preserve">　　</w:t>
      </w:r>
      <w:r>
        <w:rPr>
          <w:rFonts w:hint="eastAsia"/>
        </w:rPr>
        <w:t xml:space="preserve">円　</w:t>
      </w:r>
    </w:p>
    <w:p w14:paraId="7C596D4D" w14:textId="1B8F3716" w:rsidR="00CA1288" w:rsidRDefault="00CA1288" w:rsidP="00535632">
      <w:pPr>
        <w:pStyle w:val="a4"/>
        <w:ind w:left="630" w:hanging="210"/>
      </w:pPr>
      <w:r>
        <w:rPr>
          <w:rFonts w:hint="eastAsia"/>
        </w:rPr>
        <w:t>②　18歳未満の子</w:t>
      </w:r>
      <w:r w:rsidR="00535632">
        <w:tab/>
      </w:r>
      <w:r>
        <w:rPr>
          <w:rFonts w:hint="eastAsia"/>
        </w:rPr>
        <w:t>１人につき</w:t>
      </w:r>
      <w:r w:rsidR="00535632">
        <w:tab/>
      </w:r>
      <w:r>
        <w:rPr>
          <w:rFonts w:hint="eastAsia"/>
        </w:rPr>
        <w:t xml:space="preserve">月額　</w:t>
      </w:r>
      <w:r w:rsidR="00535632" w:rsidRPr="00535632">
        <w:rPr>
          <w:rFonts w:hint="eastAsia"/>
          <w:u w:val="single"/>
        </w:rPr>
        <w:t xml:space="preserve">　　</w:t>
      </w:r>
      <w:r w:rsidR="00535632">
        <w:rPr>
          <w:rFonts w:hint="eastAsia"/>
          <w:u w:val="single"/>
        </w:rPr>
        <w:t xml:space="preserve">　</w:t>
      </w:r>
      <w:r w:rsidR="00535632" w:rsidRPr="00535632">
        <w:rPr>
          <w:rFonts w:hint="eastAsia"/>
          <w:u w:val="single"/>
        </w:rPr>
        <w:t xml:space="preserve">　　</w:t>
      </w:r>
      <w:r>
        <w:rPr>
          <w:rFonts w:hint="eastAsia"/>
        </w:rPr>
        <w:t>円</w:t>
      </w:r>
    </w:p>
    <w:p w14:paraId="10F5B4DC" w14:textId="6040F8F8" w:rsidR="00CA1288" w:rsidRDefault="00CA1288" w:rsidP="00535632">
      <w:pPr>
        <w:pStyle w:val="a4"/>
        <w:ind w:left="630" w:hanging="210"/>
      </w:pPr>
      <w:r>
        <w:rPr>
          <w:rFonts w:hint="eastAsia"/>
        </w:rPr>
        <w:t>③　65歳以上の父母</w:t>
      </w:r>
      <w:r w:rsidR="00535632">
        <w:tab/>
      </w:r>
      <w:r>
        <w:rPr>
          <w:rFonts w:hint="eastAsia"/>
        </w:rPr>
        <w:t>１人につき</w:t>
      </w:r>
      <w:r w:rsidR="00535632">
        <w:tab/>
      </w:r>
      <w:r>
        <w:rPr>
          <w:rFonts w:hint="eastAsia"/>
        </w:rPr>
        <w:t xml:space="preserve">月額　</w:t>
      </w:r>
      <w:r w:rsidR="00535632" w:rsidRPr="00535632">
        <w:rPr>
          <w:rFonts w:hint="eastAsia"/>
          <w:u w:val="single"/>
        </w:rPr>
        <w:t xml:space="preserve">　　</w:t>
      </w:r>
      <w:r w:rsidR="00535632">
        <w:rPr>
          <w:rFonts w:hint="eastAsia"/>
          <w:u w:val="single"/>
        </w:rPr>
        <w:t xml:space="preserve">　</w:t>
      </w:r>
      <w:r w:rsidR="00535632" w:rsidRPr="00535632">
        <w:rPr>
          <w:rFonts w:hint="eastAsia"/>
          <w:u w:val="single"/>
        </w:rPr>
        <w:t xml:space="preserve">　　</w:t>
      </w:r>
      <w:r>
        <w:rPr>
          <w:rFonts w:hint="eastAsia"/>
        </w:rPr>
        <w:t>円</w:t>
      </w:r>
    </w:p>
    <w:p w14:paraId="3D2821E8" w14:textId="77777777" w:rsidR="00CA1288" w:rsidRDefault="00CA1288" w:rsidP="00CA1288">
      <w:pPr>
        <w:pStyle w:val="a3"/>
        <w:ind w:left="210" w:hanging="210"/>
      </w:pPr>
    </w:p>
    <w:p w14:paraId="47A98DC8" w14:textId="77777777" w:rsidR="00CA1288" w:rsidRDefault="00CA1288" w:rsidP="00CA1288">
      <w:pPr>
        <w:pStyle w:val="a3"/>
        <w:ind w:left="210" w:hanging="210"/>
      </w:pPr>
      <w:r>
        <w:rPr>
          <w:rFonts w:hint="eastAsia"/>
        </w:rPr>
        <w:t>（通勤手当）</w:t>
      </w:r>
    </w:p>
    <w:p w14:paraId="4EB11CF4" w14:textId="77777777" w:rsidR="00CA1288" w:rsidRDefault="00CA1288" w:rsidP="00CA1288">
      <w:pPr>
        <w:pStyle w:val="a3"/>
        <w:ind w:left="210" w:hanging="210"/>
      </w:pPr>
      <w:r>
        <w:rPr>
          <w:rFonts w:hint="eastAsia"/>
        </w:rPr>
        <w:t>第47条　通勤手当は、月額</w:t>
      </w:r>
      <w:r w:rsidRPr="00535632">
        <w:rPr>
          <w:rFonts w:hint="eastAsia"/>
          <w:u w:val="single"/>
        </w:rPr>
        <w:t xml:space="preserve">　　　　</w:t>
      </w:r>
      <w:r>
        <w:rPr>
          <w:rFonts w:hint="eastAsia"/>
        </w:rPr>
        <w:t>円までの範囲内において、通勤に要する実費に相当する額を支給する。</w:t>
      </w:r>
    </w:p>
    <w:p w14:paraId="7BB09AAC" w14:textId="77777777" w:rsidR="00CA1288" w:rsidRDefault="00CA1288" w:rsidP="00CA1288">
      <w:pPr>
        <w:pStyle w:val="a3"/>
        <w:ind w:left="210" w:hanging="210"/>
      </w:pPr>
    </w:p>
    <w:p w14:paraId="412AB71D" w14:textId="77777777" w:rsidR="00CA1288" w:rsidRDefault="00CA1288" w:rsidP="00CA1288">
      <w:pPr>
        <w:pStyle w:val="a3"/>
        <w:ind w:left="210" w:hanging="210"/>
      </w:pPr>
      <w:r>
        <w:rPr>
          <w:rFonts w:hint="eastAsia"/>
        </w:rPr>
        <w:t>（役付手当）</w:t>
      </w:r>
    </w:p>
    <w:p w14:paraId="1EBFAC7A" w14:textId="77777777" w:rsidR="00CA1288" w:rsidRDefault="00CA1288" w:rsidP="00CA1288">
      <w:pPr>
        <w:pStyle w:val="a3"/>
        <w:ind w:left="210" w:hanging="210"/>
      </w:pPr>
      <w:r>
        <w:rPr>
          <w:rFonts w:hint="eastAsia"/>
        </w:rPr>
        <w:t>第48条　役付手当は、以下の職位にある者に対し支給する。</w:t>
      </w:r>
    </w:p>
    <w:p w14:paraId="3A488F19" w14:textId="77777777" w:rsidR="00CA1288" w:rsidRDefault="00CA1288" w:rsidP="00535632">
      <w:pPr>
        <w:pStyle w:val="a4"/>
        <w:ind w:left="630" w:hanging="210"/>
      </w:pPr>
      <w:r>
        <w:rPr>
          <w:rFonts w:hint="eastAsia"/>
        </w:rPr>
        <w:t xml:space="preserve">部長　　月額　</w:t>
      </w:r>
      <w:r w:rsidRPr="00535632">
        <w:rPr>
          <w:rFonts w:hint="eastAsia"/>
          <w:u w:val="single"/>
        </w:rPr>
        <w:t xml:space="preserve">　　　　　</w:t>
      </w:r>
      <w:r>
        <w:rPr>
          <w:rFonts w:hint="eastAsia"/>
        </w:rPr>
        <w:t>円</w:t>
      </w:r>
    </w:p>
    <w:p w14:paraId="0CA69690" w14:textId="77777777" w:rsidR="00CA1288" w:rsidRDefault="00CA1288" w:rsidP="00535632">
      <w:pPr>
        <w:pStyle w:val="a4"/>
        <w:ind w:left="630" w:hanging="210"/>
      </w:pPr>
      <w:r>
        <w:rPr>
          <w:rFonts w:hint="eastAsia"/>
        </w:rPr>
        <w:t xml:space="preserve">課長　　月額　</w:t>
      </w:r>
      <w:r w:rsidRPr="00535632">
        <w:rPr>
          <w:rFonts w:hint="eastAsia"/>
          <w:u w:val="single"/>
        </w:rPr>
        <w:t xml:space="preserve">　　　　　</w:t>
      </w:r>
      <w:r>
        <w:rPr>
          <w:rFonts w:hint="eastAsia"/>
        </w:rPr>
        <w:t>円</w:t>
      </w:r>
    </w:p>
    <w:p w14:paraId="6DEADC0A" w14:textId="77777777" w:rsidR="00CA1288" w:rsidRDefault="00CA1288" w:rsidP="00535632">
      <w:pPr>
        <w:pStyle w:val="a4"/>
        <w:ind w:left="630" w:hanging="210"/>
      </w:pPr>
      <w:r>
        <w:rPr>
          <w:rFonts w:hint="eastAsia"/>
        </w:rPr>
        <w:t xml:space="preserve">係長　　月額　</w:t>
      </w:r>
      <w:r w:rsidRPr="00535632">
        <w:rPr>
          <w:rFonts w:hint="eastAsia"/>
          <w:u w:val="single"/>
        </w:rPr>
        <w:t xml:space="preserve">　　　　　</w:t>
      </w:r>
      <w:r>
        <w:rPr>
          <w:rFonts w:hint="eastAsia"/>
        </w:rPr>
        <w:t>円</w:t>
      </w:r>
    </w:p>
    <w:p w14:paraId="660861A5" w14:textId="77777777" w:rsidR="00CA1288" w:rsidRDefault="00CA1288" w:rsidP="00CA1288">
      <w:pPr>
        <w:pStyle w:val="a3"/>
        <w:ind w:left="210" w:hanging="210"/>
      </w:pPr>
      <w:r>
        <w:rPr>
          <w:rFonts w:hint="eastAsia"/>
        </w:rPr>
        <w:t>２　昇格によるときは、発令日の属する賃金月から支給する。この場合、当該賃金月においてそれまで属していた役付手当は支給しない。</w:t>
      </w:r>
    </w:p>
    <w:p w14:paraId="6A96D413" w14:textId="77777777" w:rsidR="00CA1288" w:rsidRDefault="00CA1288" w:rsidP="00CA1288">
      <w:pPr>
        <w:pStyle w:val="a3"/>
        <w:ind w:left="210" w:hanging="210"/>
      </w:pPr>
      <w:r>
        <w:rPr>
          <w:rFonts w:hint="eastAsia"/>
        </w:rPr>
        <w:t>３　降格によるときは、発令日の属する賃金月の次の賃金月から支給する。</w:t>
      </w:r>
    </w:p>
    <w:p w14:paraId="3752D4A3" w14:textId="77777777" w:rsidR="00CA1288" w:rsidRDefault="00CA1288" w:rsidP="00CA1288">
      <w:pPr>
        <w:pStyle w:val="a3"/>
        <w:ind w:left="210" w:hanging="210"/>
      </w:pPr>
    </w:p>
    <w:p w14:paraId="7FB45517" w14:textId="77777777" w:rsidR="00CA1288" w:rsidRDefault="00CA1288" w:rsidP="00CA1288">
      <w:pPr>
        <w:pStyle w:val="a3"/>
        <w:ind w:left="210" w:hanging="210"/>
      </w:pPr>
      <w:r>
        <w:rPr>
          <w:rFonts w:hint="eastAsia"/>
        </w:rPr>
        <w:t>（技能・資格手当）</w:t>
      </w:r>
    </w:p>
    <w:p w14:paraId="4431586E" w14:textId="77777777" w:rsidR="00CA1288" w:rsidRDefault="00CA1288" w:rsidP="00CA1288">
      <w:pPr>
        <w:pStyle w:val="a3"/>
        <w:ind w:left="210" w:hanging="210"/>
      </w:pPr>
      <w:r>
        <w:rPr>
          <w:rFonts w:hint="eastAsia"/>
        </w:rPr>
        <w:lastRenderedPageBreak/>
        <w:t>第49条　技能・資格手当は、次の資格を持ち、その職務に就く者に対し支給する。</w:t>
      </w:r>
    </w:p>
    <w:p w14:paraId="341A3E37" w14:textId="77777777" w:rsidR="00CA1288" w:rsidRDefault="00CA1288" w:rsidP="00535632">
      <w:pPr>
        <w:pStyle w:val="a4"/>
        <w:ind w:left="630" w:hanging="210"/>
      </w:pPr>
      <w:r>
        <w:rPr>
          <w:rFonts w:hint="eastAsia"/>
        </w:rPr>
        <w:t xml:space="preserve">安全・衛生管理者（安全衛生推進者を含む）   　　 月額　</w:t>
      </w:r>
      <w:r w:rsidRPr="00535632">
        <w:rPr>
          <w:rFonts w:hint="eastAsia"/>
          <w:u w:val="single"/>
        </w:rPr>
        <w:t xml:space="preserve">　　　　　</w:t>
      </w:r>
      <w:r>
        <w:rPr>
          <w:rFonts w:hint="eastAsia"/>
        </w:rPr>
        <w:t>円</w:t>
      </w:r>
    </w:p>
    <w:p w14:paraId="6DD19E0B" w14:textId="01B57CD3" w:rsidR="00CA1288" w:rsidRDefault="00CA1288" w:rsidP="00535632">
      <w:pPr>
        <w:pStyle w:val="a4"/>
        <w:ind w:left="630" w:hanging="210"/>
      </w:pPr>
      <w:r>
        <w:rPr>
          <w:rFonts w:hint="eastAsia"/>
        </w:rPr>
        <w:t xml:space="preserve">食品衛生責任者                              　　月額　</w:t>
      </w:r>
      <w:r w:rsidR="00535632" w:rsidRPr="00535632">
        <w:rPr>
          <w:rFonts w:hint="eastAsia"/>
          <w:u w:val="single"/>
        </w:rPr>
        <w:t xml:space="preserve">　　　　　</w:t>
      </w:r>
      <w:r>
        <w:rPr>
          <w:rFonts w:hint="eastAsia"/>
        </w:rPr>
        <w:t>円</w:t>
      </w:r>
    </w:p>
    <w:p w14:paraId="1DA8F293" w14:textId="66310BDC" w:rsidR="00CA1288" w:rsidRDefault="00CA1288" w:rsidP="00535632">
      <w:pPr>
        <w:pStyle w:val="a4"/>
        <w:ind w:left="630" w:hanging="210"/>
      </w:pPr>
      <w:r>
        <w:rPr>
          <w:rFonts w:hint="eastAsia"/>
        </w:rPr>
        <w:t xml:space="preserve">調理師                                      　　月額　</w:t>
      </w:r>
      <w:r w:rsidR="00535632" w:rsidRPr="00535632">
        <w:rPr>
          <w:rFonts w:hint="eastAsia"/>
          <w:u w:val="single"/>
        </w:rPr>
        <w:t xml:space="preserve">　　　　　</w:t>
      </w:r>
      <w:r>
        <w:rPr>
          <w:rFonts w:hint="eastAsia"/>
        </w:rPr>
        <w:t>円</w:t>
      </w:r>
    </w:p>
    <w:p w14:paraId="756EBE80" w14:textId="70D6FF18" w:rsidR="00CA1288" w:rsidRDefault="00CA1288" w:rsidP="00535632">
      <w:pPr>
        <w:pStyle w:val="a4"/>
        <w:ind w:left="630" w:hanging="210"/>
      </w:pPr>
      <w:r>
        <w:rPr>
          <w:rFonts w:hint="eastAsia"/>
        </w:rPr>
        <w:t xml:space="preserve">栄養士                                      　　月額　</w:t>
      </w:r>
      <w:r w:rsidR="00535632" w:rsidRPr="00535632">
        <w:rPr>
          <w:rFonts w:hint="eastAsia"/>
          <w:u w:val="single"/>
        </w:rPr>
        <w:t xml:space="preserve">　　　　　</w:t>
      </w:r>
      <w:r>
        <w:rPr>
          <w:rFonts w:hint="eastAsia"/>
        </w:rPr>
        <w:t>円</w:t>
      </w:r>
    </w:p>
    <w:p w14:paraId="348F312F" w14:textId="77777777" w:rsidR="00CA1288" w:rsidRDefault="00CA1288" w:rsidP="00CA1288">
      <w:pPr>
        <w:pStyle w:val="a3"/>
        <w:ind w:left="210" w:hanging="210"/>
      </w:pPr>
    </w:p>
    <w:p w14:paraId="745E9523" w14:textId="77777777" w:rsidR="00CA1288" w:rsidRDefault="00CA1288" w:rsidP="00CA1288">
      <w:pPr>
        <w:pStyle w:val="a3"/>
        <w:ind w:left="210" w:hanging="210"/>
      </w:pPr>
      <w:r>
        <w:rPr>
          <w:rFonts w:hint="eastAsia"/>
        </w:rPr>
        <w:t>（精勤手当）</w:t>
      </w:r>
    </w:p>
    <w:p w14:paraId="6B8C6157" w14:textId="77777777" w:rsidR="00CA1288" w:rsidRDefault="00CA1288" w:rsidP="00CA1288">
      <w:pPr>
        <w:pStyle w:val="a3"/>
        <w:ind w:left="210" w:hanging="210"/>
      </w:pPr>
      <w:r>
        <w:rPr>
          <w:rFonts w:hint="eastAsia"/>
        </w:rPr>
        <w:t>第50条　精勤手当は、当該賃金計算期間における出勤成績により、次のとおり支給する。</w:t>
      </w:r>
    </w:p>
    <w:p w14:paraId="037F29BD" w14:textId="77777777" w:rsidR="00CA1288" w:rsidRDefault="00CA1288" w:rsidP="00535632">
      <w:pPr>
        <w:pStyle w:val="a4"/>
        <w:ind w:left="630" w:hanging="210"/>
      </w:pPr>
      <w:r>
        <w:rPr>
          <w:rFonts w:hint="eastAsia"/>
        </w:rPr>
        <w:t xml:space="preserve">①　無欠勤の場合　　　　　　　月額　　</w:t>
      </w:r>
      <w:r w:rsidRPr="00535632">
        <w:rPr>
          <w:rFonts w:hint="eastAsia"/>
          <w:u w:val="single"/>
        </w:rPr>
        <w:t xml:space="preserve">　　　　</w:t>
      </w:r>
      <w:r>
        <w:rPr>
          <w:rFonts w:hint="eastAsia"/>
        </w:rPr>
        <w:t>円</w:t>
      </w:r>
    </w:p>
    <w:p w14:paraId="4070F720" w14:textId="77777777" w:rsidR="00CA1288" w:rsidRDefault="00CA1288" w:rsidP="00535632">
      <w:pPr>
        <w:pStyle w:val="a4"/>
        <w:ind w:left="630" w:hanging="210"/>
      </w:pPr>
      <w:r>
        <w:rPr>
          <w:rFonts w:hint="eastAsia"/>
        </w:rPr>
        <w:t xml:space="preserve">②　欠勤1日以内の場合　　　　月額　　</w:t>
      </w:r>
      <w:r w:rsidRPr="00535632">
        <w:rPr>
          <w:rFonts w:hint="eastAsia"/>
          <w:u w:val="single"/>
        </w:rPr>
        <w:t xml:space="preserve">　　　　</w:t>
      </w:r>
      <w:r>
        <w:rPr>
          <w:rFonts w:hint="eastAsia"/>
        </w:rPr>
        <w:t>円</w:t>
      </w:r>
    </w:p>
    <w:p w14:paraId="48C55AB2" w14:textId="77777777" w:rsidR="00CA1288" w:rsidRDefault="00CA1288" w:rsidP="00CA1288">
      <w:pPr>
        <w:pStyle w:val="a3"/>
        <w:ind w:left="210" w:hanging="210"/>
      </w:pPr>
      <w:r>
        <w:rPr>
          <w:rFonts w:hint="eastAsia"/>
        </w:rPr>
        <w:t>２　前項の精勤手当の計算においては、次のいずれかに該当するときは出勤したものとみなす。</w:t>
      </w:r>
    </w:p>
    <w:p w14:paraId="563530DC" w14:textId="77777777" w:rsidR="00CA1288" w:rsidRDefault="00CA1288" w:rsidP="00535632">
      <w:pPr>
        <w:pStyle w:val="a4"/>
        <w:ind w:left="630" w:hanging="210"/>
      </w:pPr>
      <w:r>
        <w:rPr>
          <w:rFonts w:hint="eastAsia"/>
        </w:rPr>
        <w:t>①　年次有給休暇を取得したとき</w:t>
      </w:r>
    </w:p>
    <w:p w14:paraId="51A04BBA" w14:textId="77777777" w:rsidR="00CA1288" w:rsidRDefault="00CA1288" w:rsidP="00535632">
      <w:pPr>
        <w:pStyle w:val="a4"/>
        <w:ind w:left="630" w:hanging="210"/>
      </w:pPr>
      <w:r>
        <w:rPr>
          <w:rFonts w:hint="eastAsia"/>
        </w:rPr>
        <w:t>②　業務上の負傷又は疾病により療養のため休業したとき</w:t>
      </w:r>
    </w:p>
    <w:p w14:paraId="0D85F651" w14:textId="77777777" w:rsidR="00CA1288" w:rsidRDefault="00CA1288" w:rsidP="00CA1288">
      <w:pPr>
        <w:pStyle w:val="a3"/>
        <w:ind w:left="210" w:hanging="210"/>
      </w:pPr>
      <w:r>
        <w:rPr>
          <w:rFonts w:hint="eastAsia"/>
        </w:rPr>
        <w:t>３　第１項の精勤手当の計算に当たっては、遅刻又は早退</w:t>
      </w:r>
      <w:r w:rsidRPr="00535632">
        <w:rPr>
          <w:rFonts w:hint="eastAsia"/>
          <w:u w:val="single"/>
        </w:rPr>
        <w:t xml:space="preserve">　　</w:t>
      </w:r>
      <w:r>
        <w:rPr>
          <w:rFonts w:hint="eastAsia"/>
        </w:rPr>
        <w:t>回をもって、欠勤１日とみなす。</w:t>
      </w:r>
    </w:p>
    <w:p w14:paraId="6747296F" w14:textId="77777777" w:rsidR="00CA1288" w:rsidRDefault="00CA1288" w:rsidP="00CA1288">
      <w:pPr>
        <w:pStyle w:val="a3"/>
        <w:ind w:left="210" w:hanging="210"/>
      </w:pPr>
    </w:p>
    <w:p w14:paraId="300D8761" w14:textId="77777777" w:rsidR="00CA1288" w:rsidRDefault="00CA1288" w:rsidP="00CA1288">
      <w:pPr>
        <w:pStyle w:val="a3"/>
        <w:ind w:left="210" w:hanging="210"/>
      </w:pPr>
      <w:r>
        <w:rPr>
          <w:rFonts w:hint="eastAsia"/>
        </w:rPr>
        <w:t>（割増賃金）</w:t>
      </w:r>
    </w:p>
    <w:p w14:paraId="120F57FA" w14:textId="77777777" w:rsidR="00CA1288" w:rsidRDefault="00CA1288" w:rsidP="00CA1288">
      <w:pPr>
        <w:pStyle w:val="a3"/>
        <w:ind w:left="210" w:hanging="210"/>
      </w:pPr>
      <w:r>
        <w:rPr>
          <w:rFonts w:hint="eastAsia"/>
        </w:rPr>
        <w:t>第51条　時間外労働に対する割増賃金は、次の割増賃金率に基づき、次項の計算方法により支給する。</w:t>
      </w:r>
    </w:p>
    <w:p w14:paraId="71AECD16" w14:textId="2FC58043" w:rsidR="00CA1288" w:rsidRDefault="00827F6F" w:rsidP="00827F6F">
      <w:pPr>
        <w:pStyle w:val="a4"/>
        <w:ind w:left="630" w:hanging="210"/>
      </w:pPr>
      <w:r>
        <w:rPr>
          <w:rFonts w:hint="eastAsia"/>
        </w:rPr>
        <w:t>（</w:t>
      </w:r>
      <w:r w:rsidR="00CA1288">
        <w:rPr>
          <w:rFonts w:hint="eastAsia"/>
        </w:rPr>
        <w:t>１</w:t>
      </w:r>
      <w:r>
        <w:rPr>
          <w:rFonts w:hint="eastAsia"/>
        </w:rPr>
        <w:t>）１</w:t>
      </w:r>
      <w:r w:rsidR="00CA1288">
        <w:rPr>
          <w:rFonts w:hint="eastAsia"/>
        </w:rPr>
        <w:t>カ月の時間外労働の時間数に応じた割増賃金率は、次のとおりとする。この場合の１カ月は毎月</w:t>
      </w:r>
      <w:r w:rsidR="00CA1288" w:rsidRPr="00827F6F">
        <w:rPr>
          <w:rFonts w:hint="eastAsia"/>
          <w:u w:val="single"/>
        </w:rPr>
        <w:t xml:space="preserve">　　</w:t>
      </w:r>
      <w:r w:rsidR="00CA1288">
        <w:rPr>
          <w:rFonts w:hint="eastAsia"/>
        </w:rPr>
        <w:t>日を起算日とする。</w:t>
      </w:r>
    </w:p>
    <w:p w14:paraId="59FEB8D5" w14:textId="2A275784" w:rsidR="00CA1288" w:rsidRDefault="00CA1288" w:rsidP="00827F6F">
      <w:pPr>
        <w:pStyle w:val="a3"/>
        <w:ind w:leftChars="300" w:left="840" w:hanging="210"/>
      </w:pPr>
      <w:r>
        <w:rPr>
          <w:rFonts w:hint="eastAsia"/>
        </w:rPr>
        <w:t>①　時間外労働45時間以下</w:t>
      </w:r>
      <w:r w:rsidR="00827F6F">
        <w:rPr>
          <w:rFonts w:hint="eastAsia"/>
        </w:rPr>
        <w:t>……</w:t>
      </w:r>
      <w:r>
        <w:rPr>
          <w:rFonts w:hint="eastAsia"/>
        </w:rPr>
        <w:t>25％</w:t>
      </w:r>
    </w:p>
    <w:p w14:paraId="1C059654" w14:textId="67F00451" w:rsidR="00CA1288" w:rsidRDefault="00CA1288" w:rsidP="00827F6F">
      <w:pPr>
        <w:pStyle w:val="a3"/>
        <w:ind w:leftChars="300" w:left="840" w:hanging="210"/>
      </w:pPr>
      <w:r>
        <w:rPr>
          <w:rFonts w:hint="eastAsia"/>
        </w:rPr>
        <w:t>②　時間外労働45時間超～60時間以下</w:t>
      </w:r>
      <w:r w:rsidR="00827F6F">
        <w:rPr>
          <w:rFonts w:hint="eastAsia"/>
        </w:rPr>
        <w:t>……</w:t>
      </w:r>
      <w:r w:rsidR="00827F6F" w:rsidRPr="00827F6F">
        <w:rPr>
          <w:rFonts w:hint="eastAsia"/>
          <w:u w:val="single"/>
        </w:rPr>
        <w:t xml:space="preserve">　</w:t>
      </w:r>
      <w:r w:rsidR="00827F6F">
        <w:rPr>
          <w:rFonts w:hint="eastAsia"/>
          <w:u w:val="single"/>
        </w:rPr>
        <w:t xml:space="preserve">　</w:t>
      </w:r>
      <w:r>
        <w:rPr>
          <w:rFonts w:hint="eastAsia"/>
        </w:rPr>
        <w:t>％</w:t>
      </w:r>
    </w:p>
    <w:p w14:paraId="1D64CAEA" w14:textId="0512A335" w:rsidR="00CA1288" w:rsidRDefault="00CA1288" w:rsidP="00827F6F">
      <w:pPr>
        <w:pStyle w:val="a3"/>
        <w:ind w:leftChars="300" w:left="840" w:hanging="210"/>
      </w:pPr>
      <w:r>
        <w:rPr>
          <w:rFonts w:hint="eastAsia"/>
        </w:rPr>
        <w:t>③　時間外労働60時間超・</w:t>
      </w:r>
      <w:r w:rsidR="00827F6F">
        <w:rPr>
          <w:rFonts w:hint="eastAsia"/>
        </w:rPr>
        <w:t>……</w:t>
      </w:r>
      <w:r>
        <w:rPr>
          <w:rFonts w:hint="eastAsia"/>
        </w:rPr>
        <w:t>50％</w:t>
      </w:r>
    </w:p>
    <w:p w14:paraId="4AD83B0A" w14:textId="37D7EDB6" w:rsidR="00CA1288" w:rsidRDefault="00CA1288" w:rsidP="00827F6F">
      <w:pPr>
        <w:pStyle w:val="a3"/>
        <w:ind w:leftChars="300" w:left="840" w:hanging="210"/>
      </w:pPr>
      <w:r>
        <w:rPr>
          <w:rFonts w:hint="eastAsia"/>
        </w:rPr>
        <w:t>④　③の時間外労働のうち代替休暇を取得した時間</w:t>
      </w:r>
      <w:r w:rsidR="00827F6F">
        <w:rPr>
          <w:rFonts w:hint="eastAsia"/>
        </w:rPr>
        <w:t>……</w:t>
      </w:r>
      <w:r w:rsidRPr="00827F6F">
        <w:rPr>
          <w:rFonts w:hint="eastAsia"/>
          <w:u w:val="single"/>
        </w:rPr>
        <w:t xml:space="preserve">　　</w:t>
      </w:r>
      <w:r>
        <w:rPr>
          <w:rFonts w:hint="eastAsia"/>
        </w:rPr>
        <w:t>％（残り</w:t>
      </w:r>
      <w:r w:rsidRPr="00827F6F">
        <w:rPr>
          <w:rFonts w:hint="eastAsia"/>
          <w:u w:val="single"/>
        </w:rPr>
        <w:t xml:space="preserve">　　</w:t>
      </w:r>
      <w:r>
        <w:rPr>
          <w:rFonts w:hint="eastAsia"/>
        </w:rPr>
        <w:t>％の割増賃金は代替休暇に充当する）</w:t>
      </w:r>
    </w:p>
    <w:p w14:paraId="7D539674" w14:textId="64EAD4C1" w:rsidR="00CA1288" w:rsidRDefault="00CA1288" w:rsidP="00827F6F">
      <w:pPr>
        <w:pStyle w:val="a4"/>
        <w:ind w:left="630" w:hanging="210"/>
      </w:pPr>
      <w:r>
        <w:rPr>
          <w:rFonts w:hint="eastAsia"/>
        </w:rPr>
        <w:t>（２）１年間の時間外労働の時間数が360時間を超えた部分については、</w:t>
      </w:r>
      <w:r w:rsidRPr="00827F6F">
        <w:rPr>
          <w:rFonts w:hint="eastAsia"/>
          <w:u w:val="single"/>
        </w:rPr>
        <w:t xml:space="preserve">　　</w:t>
      </w:r>
      <w:r>
        <w:rPr>
          <w:rFonts w:hint="eastAsia"/>
        </w:rPr>
        <w:t>％とする。この場合の１年は毎年</w:t>
      </w:r>
      <w:r w:rsidRPr="00827F6F">
        <w:rPr>
          <w:rFonts w:hint="eastAsia"/>
          <w:u w:val="single"/>
        </w:rPr>
        <w:t xml:space="preserve">　　</w:t>
      </w:r>
      <w:r>
        <w:rPr>
          <w:rFonts w:hint="eastAsia"/>
        </w:rPr>
        <w:t>月</w:t>
      </w:r>
      <w:r w:rsidRPr="00827F6F">
        <w:rPr>
          <w:rFonts w:hint="eastAsia"/>
          <w:u w:val="single"/>
        </w:rPr>
        <w:t xml:space="preserve">　　</w:t>
      </w:r>
      <w:r>
        <w:rPr>
          <w:rFonts w:hint="eastAsia"/>
        </w:rPr>
        <w:t>日を起算日とする。</w:t>
      </w:r>
    </w:p>
    <w:p w14:paraId="0ABFD482" w14:textId="77777777" w:rsidR="00CA1288" w:rsidRDefault="00CA1288" w:rsidP="00827F6F">
      <w:pPr>
        <w:pStyle w:val="a4"/>
        <w:ind w:left="630" w:hanging="210"/>
      </w:pPr>
      <w:r>
        <w:rPr>
          <w:rFonts w:hint="eastAsia"/>
        </w:rPr>
        <w:t>（３）時間外労働に対する割増賃金の計算において、上記（１）及び（２）のいずれにも該当する時間外労働の時間数については、いずれか高い率で計算することとする。</w:t>
      </w:r>
    </w:p>
    <w:p w14:paraId="79522F1C" w14:textId="77777777" w:rsidR="00CA1288" w:rsidRDefault="00CA1288" w:rsidP="00827F6F">
      <w:pPr>
        <w:pStyle w:val="a3"/>
        <w:ind w:left="210" w:hanging="210"/>
      </w:pPr>
      <w:r>
        <w:rPr>
          <w:rFonts w:hint="eastAsia"/>
        </w:rPr>
        <w:t>２　割増賃金は、次の算式により計算して支給する。</w:t>
      </w:r>
    </w:p>
    <w:p w14:paraId="60E6472C" w14:textId="47C0611C" w:rsidR="00CA1288" w:rsidRDefault="00CA1288" w:rsidP="00616768">
      <w:pPr>
        <w:pStyle w:val="a4"/>
        <w:ind w:left="630" w:hanging="210"/>
      </w:pPr>
      <w:r>
        <w:rPr>
          <w:rFonts w:hint="eastAsia"/>
        </w:rPr>
        <w:t>（１）月給制の場合</w:t>
      </w:r>
    </w:p>
    <w:p w14:paraId="7D454284" w14:textId="77777777" w:rsidR="00CA1288" w:rsidRDefault="00CA1288" w:rsidP="00616768">
      <w:pPr>
        <w:pStyle w:val="a3"/>
        <w:ind w:leftChars="500" w:left="1260" w:hanging="210"/>
      </w:pPr>
      <w:r>
        <w:rPr>
          <w:rFonts w:hint="eastAsia"/>
        </w:rPr>
        <w:t>①　時間外労働の割増賃金</w:t>
      </w:r>
    </w:p>
    <w:p w14:paraId="0C6D8563" w14:textId="77777777" w:rsidR="00CA1288" w:rsidRDefault="00CA1288" w:rsidP="00616768">
      <w:pPr>
        <w:pStyle w:val="5"/>
        <w:ind w:left="1260" w:hanging="210"/>
      </w:pPr>
      <w:r>
        <w:rPr>
          <w:rFonts w:hint="eastAsia"/>
        </w:rPr>
        <w:t>（時間外労働が1カ月45時間以下の部分）</w:t>
      </w:r>
    </w:p>
    <w:p w14:paraId="7E0B2353" w14:textId="74EB494A" w:rsidR="00CA1288" w:rsidRDefault="002B02B2" w:rsidP="00616768">
      <m:oMathPara>
        <m:oMath>
          <m:f>
            <m:fPr>
              <m:ctrlPr>
                <w:rPr>
                  <w:rFonts w:ascii="Cambria Math" w:hAnsi="Cambria Math"/>
                  <w:i/>
                </w:rPr>
              </m:ctrlPr>
            </m:fPr>
            <m:num>
              <m:r>
                <m:rPr>
                  <m:sty m:val="p"/>
                </m:rPr>
                <w:rPr>
                  <w:rFonts w:ascii="Cambria Math" w:hAnsi="Cambria Math" w:hint="eastAsia"/>
                </w:rPr>
                <m:t>基本給＋役付手当＋技能・資格手当＋精勤手当</m:t>
              </m:r>
            </m:num>
            <m:den>
              <m:r>
                <m:rPr>
                  <m:sty m:val="p"/>
                </m:rPr>
                <w:rPr>
                  <w:rFonts w:ascii="Cambria Math" w:hAnsi="Cambria Math" w:hint="eastAsia"/>
                </w:rPr>
                <m:t>１カ月の平均所定労働時間数</m:t>
              </m:r>
            </m:den>
          </m:f>
          <m:r>
            <w:rPr>
              <w:rFonts w:ascii="Cambria Math" w:hAnsi="Cambria Math"/>
            </w:rPr>
            <m:t>×</m:t>
          </m:r>
          <m:r>
            <w:rPr>
              <w:rFonts w:ascii="Cambria Math" w:hAnsi="Cambria Math" w:hint="eastAsia"/>
            </w:rPr>
            <m:t>1.25</m:t>
          </m:r>
          <m:r>
            <w:rPr>
              <w:rFonts w:ascii="Cambria Math" w:hAnsi="Cambria Math"/>
            </w:rPr>
            <m:t>×</m:t>
          </m:r>
          <m:r>
            <m:rPr>
              <m:sty m:val="p"/>
            </m:rPr>
            <w:rPr>
              <w:rFonts w:ascii="Cambria Math" w:hAnsi="Cambria Math" w:hint="eastAsia"/>
            </w:rPr>
            <m:t>時間外労働の時間数</m:t>
          </m:r>
        </m:oMath>
      </m:oMathPara>
    </w:p>
    <w:p w14:paraId="155D7F58" w14:textId="77777777" w:rsidR="00616768" w:rsidRDefault="00616768" w:rsidP="00CA1288">
      <w:pPr>
        <w:pStyle w:val="a3"/>
        <w:ind w:left="210" w:hanging="210"/>
      </w:pPr>
    </w:p>
    <w:p w14:paraId="0600C639" w14:textId="77777777" w:rsidR="00CA1288" w:rsidRDefault="00CA1288" w:rsidP="00616768">
      <w:pPr>
        <w:pStyle w:val="5"/>
        <w:ind w:left="1260" w:hanging="210"/>
      </w:pPr>
      <w:r>
        <w:rPr>
          <w:rFonts w:hint="eastAsia"/>
        </w:rPr>
        <w:t>（時間外労働が１カ月45時間超～60時間以下の部分）</w:t>
      </w:r>
    </w:p>
    <w:p w14:paraId="7CFEDFEC" w14:textId="621D723E" w:rsidR="00827F6F" w:rsidRPr="00827F6F" w:rsidRDefault="002B02B2" w:rsidP="00CA1288">
      <w:pPr>
        <w:pStyle w:val="a3"/>
        <w:ind w:left="210" w:hanging="210"/>
        <w:rPr>
          <w:i/>
        </w:rPr>
      </w:pPr>
      <m:oMathPara>
        <m:oMath>
          <m:f>
            <m:fPr>
              <m:ctrlPr>
                <w:rPr>
                  <w:rFonts w:ascii="Cambria Math" w:hAnsi="Cambria Math"/>
                  <w:i/>
                </w:rPr>
              </m:ctrlPr>
            </m:fPr>
            <m:num>
              <m:r>
                <m:rPr>
                  <m:sty m:val="p"/>
                </m:rPr>
                <w:rPr>
                  <w:rFonts w:ascii="Cambria Math" w:hAnsi="Cambria Math" w:hint="eastAsia"/>
                </w:rPr>
                <m:t>基本給＋役付手当＋技能・資格手当＋精勤手当</m:t>
              </m:r>
            </m:num>
            <m:den>
              <m:r>
                <m:rPr>
                  <m:sty m:val="p"/>
                </m:rPr>
                <w:rPr>
                  <w:rFonts w:ascii="Cambria Math" w:hAnsi="Cambria Math" w:hint="eastAsia"/>
                </w:rPr>
                <m:t>１カ月の平均所定労働時間数</m:t>
              </m:r>
            </m:den>
          </m:f>
          <m:r>
            <w:rPr>
              <w:rFonts w:ascii="Cambria Math" w:hAnsi="Cambria Math"/>
            </w:rPr>
            <m:t>×</m:t>
          </m:r>
          <m:bar>
            <m:barPr>
              <m:ctrlPr>
                <w:rPr>
                  <w:rFonts w:ascii="Cambria Math" w:hAnsi="Cambria Math"/>
                </w:rPr>
              </m:ctrlPr>
            </m:barPr>
            <m:e>
              <m:r>
                <w:rPr>
                  <w:rFonts w:ascii="Cambria Math" w:hAnsi="Cambria Math" w:hint="eastAsia"/>
                </w:rPr>
                <m:t xml:space="preserve">　　</m:t>
              </m:r>
            </m:e>
          </m:bar>
          <m:r>
            <w:rPr>
              <w:rFonts w:ascii="Cambria Math" w:hAnsi="Cambria Math"/>
            </w:rPr>
            <m:t>×</m:t>
          </m:r>
          <m:r>
            <m:rPr>
              <m:sty m:val="p"/>
            </m:rPr>
            <w:rPr>
              <w:rFonts w:ascii="Cambria Math" w:hAnsi="Cambria Math" w:hint="eastAsia"/>
            </w:rPr>
            <m:t>時間外労働の時間数</m:t>
          </m:r>
        </m:oMath>
      </m:oMathPara>
    </w:p>
    <w:p w14:paraId="5A5EDCC7" w14:textId="77777777" w:rsidR="00827F6F" w:rsidRDefault="00827F6F" w:rsidP="00CA1288">
      <w:pPr>
        <w:pStyle w:val="a3"/>
        <w:ind w:left="210" w:hanging="210"/>
      </w:pPr>
    </w:p>
    <w:p w14:paraId="1AE4E3F3" w14:textId="77777777" w:rsidR="00CA1288" w:rsidRDefault="00CA1288" w:rsidP="00616768">
      <w:pPr>
        <w:pStyle w:val="5"/>
        <w:ind w:left="1260" w:hanging="210"/>
      </w:pPr>
      <w:r>
        <w:rPr>
          <w:rFonts w:hint="eastAsia"/>
        </w:rPr>
        <w:t>（時間外労働が１カ月60時間を超える部分)</w:t>
      </w:r>
    </w:p>
    <w:p w14:paraId="58A95FCF" w14:textId="5117C1E4" w:rsidR="00CA1288" w:rsidRDefault="002B02B2" w:rsidP="00616768">
      <w:pPr>
        <w:pStyle w:val="a3"/>
        <w:ind w:left="210" w:hanging="210"/>
      </w:pPr>
      <m:oMathPara>
        <m:oMath>
          <m:f>
            <m:fPr>
              <m:ctrlPr>
                <w:rPr>
                  <w:rFonts w:ascii="Cambria Math" w:hAnsi="Cambria Math"/>
                  <w:i/>
                </w:rPr>
              </m:ctrlPr>
            </m:fPr>
            <m:num>
              <m:r>
                <m:rPr>
                  <m:sty m:val="p"/>
                </m:rPr>
                <w:rPr>
                  <w:rFonts w:ascii="Cambria Math" w:hAnsi="Cambria Math" w:hint="eastAsia"/>
                </w:rPr>
                <m:t>基本給＋役付手当＋技能・資格手当＋精勤手当</m:t>
              </m:r>
            </m:num>
            <m:den>
              <m:r>
                <m:rPr>
                  <m:sty m:val="p"/>
                </m:rPr>
                <w:rPr>
                  <w:rFonts w:ascii="Cambria Math" w:hAnsi="Cambria Math" w:hint="eastAsia"/>
                </w:rPr>
                <m:t>１カ月の平均所定労働時間数</m:t>
              </m:r>
            </m:den>
          </m:f>
          <m:r>
            <w:rPr>
              <w:rFonts w:ascii="Cambria Math" w:hAnsi="Cambria Math"/>
            </w:rPr>
            <m:t>×</m:t>
          </m:r>
          <m:r>
            <w:rPr>
              <w:rFonts w:ascii="Cambria Math" w:hAnsi="Cambria Math" w:hint="eastAsia"/>
            </w:rPr>
            <m:t>1.50</m:t>
          </m:r>
          <m:r>
            <w:rPr>
              <w:rFonts w:ascii="Cambria Math" w:hAnsi="Cambria Math"/>
            </w:rPr>
            <m:t>×</m:t>
          </m:r>
          <m:r>
            <m:rPr>
              <m:sty m:val="p"/>
            </m:rPr>
            <w:rPr>
              <w:rFonts w:ascii="Cambria Math" w:hAnsi="Cambria Math" w:hint="eastAsia"/>
            </w:rPr>
            <m:t>時間外労働の時間数</m:t>
          </m:r>
        </m:oMath>
      </m:oMathPara>
    </w:p>
    <w:p w14:paraId="74CD75F7" w14:textId="77777777" w:rsidR="00CA1288" w:rsidRDefault="00CA1288" w:rsidP="00CA1288">
      <w:pPr>
        <w:pStyle w:val="a3"/>
        <w:ind w:left="210" w:hanging="210"/>
      </w:pPr>
    </w:p>
    <w:p w14:paraId="093388E8" w14:textId="77777777" w:rsidR="00CA1288" w:rsidRDefault="00CA1288" w:rsidP="00616768">
      <w:pPr>
        <w:pStyle w:val="5"/>
        <w:ind w:left="1260" w:hanging="210"/>
      </w:pPr>
      <w:r>
        <w:rPr>
          <w:rFonts w:hint="eastAsia"/>
        </w:rPr>
        <w:t>（時間外労働が１年360時間を超える部分）</w:t>
      </w:r>
    </w:p>
    <w:p w14:paraId="3A8C9560" w14:textId="494D736A" w:rsidR="00CA1288" w:rsidRDefault="002B02B2" w:rsidP="00CA1288">
      <w:pPr>
        <w:pStyle w:val="a3"/>
        <w:ind w:left="210" w:hanging="210"/>
      </w:pPr>
      <m:oMathPara>
        <m:oMath>
          <m:f>
            <m:fPr>
              <m:ctrlPr>
                <w:rPr>
                  <w:rFonts w:ascii="Cambria Math" w:hAnsi="Cambria Math"/>
                  <w:i/>
                </w:rPr>
              </m:ctrlPr>
            </m:fPr>
            <m:num>
              <m:r>
                <m:rPr>
                  <m:sty m:val="p"/>
                </m:rPr>
                <w:rPr>
                  <w:rFonts w:ascii="Cambria Math" w:hAnsi="Cambria Math" w:hint="eastAsia"/>
                </w:rPr>
                <m:t>基本給＋役付手当＋技能・資格手当＋精勤手当</m:t>
              </m:r>
            </m:num>
            <m:den>
              <m:r>
                <m:rPr>
                  <m:sty m:val="p"/>
                </m:rPr>
                <w:rPr>
                  <w:rFonts w:ascii="Cambria Math" w:hAnsi="Cambria Math" w:hint="eastAsia"/>
                </w:rPr>
                <m:t>１カ月の平均所定労働時間数</m:t>
              </m:r>
            </m:den>
          </m:f>
          <m:r>
            <w:rPr>
              <w:rFonts w:ascii="Cambria Math" w:hAnsi="Cambria Math"/>
            </w:rPr>
            <m:t>×</m:t>
          </m:r>
          <m:bar>
            <m:barPr>
              <m:ctrlPr>
                <w:rPr>
                  <w:rFonts w:ascii="Cambria Math" w:hAnsi="Cambria Math"/>
                </w:rPr>
              </m:ctrlPr>
            </m:barPr>
            <m:e>
              <m:r>
                <w:rPr>
                  <w:rFonts w:ascii="Cambria Math" w:hAnsi="Cambria Math" w:hint="eastAsia"/>
                </w:rPr>
                <m:t xml:space="preserve">　　</m:t>
              </m:r>
            </m:e>
          </m:bar>
          <m:r>
            <w:rPr>
              <w:rFonts w:ascii="Cambria Math" w:hAnsi="Cambria Math"/>
            </w:rPr>
            <m:t>×</m:t>
          </m:r>
          <m:r>
            <m:rPr>
              <m:sty m:val="p"/>
            </m:rPr>
            <w:rPr>
              <w:rFonts w:ascii="Cambria Math" w:hAnsi="Cambria Math" w:hint="eastAsia"/>
            </w:rPr>
            <m:t>時間外労働の時間数</m:t>
          </m:r>
        </m:oMath>
      </m:oMathPara>
    </w:p>
    <w:p w14:paraId="290D9945" w14:textId="77777777" w:rsidR="00616768" w:rsidRDefault="00616768" w:rsidP="00CA1288">
      <w:pPr>
        <w:pStyle w:val="a3"/>
        <w:ind w:left="210" w:hanging="210"/>
      </w:pPr>
    </w:p>
    <w:p w14:paraId="3E4B644F" w14:textId="77777777" w:rsidR="00CA1288" w:rsidRDefault="00CA1288" w:rsidP="00B425DF">
      <w:pPr>
        <w:pStyle w:val="5"/>
        <w:ind w:left="1260" w:hanging="210"/>
      </w:pPr>
      <w:r>
        <w:rPr>
          <w:rFonts w:hint="eastAsia"/>
        </w:rPr>
        <w:t>②　休日労働の割増賃金（法定休日に労働させた場合）</w:t>
      </w:r>
    </w:p>
    <w:p w14:paraId="4F4DB426" w14:textId="163904BC" w:rsidR="00616768" w:rsidRDefault="002B02B2" w:rsidP="00CA1288">
      <w:pPr>
        <w:pStyle w:val="a3"/>
        <w:ind w:left="210" w:hanging="210"/>
      </w:pPr>
      <m:oMathPara>
        <m:oMath>
          <m:f>
            <m:fPr>
              <m:ctrlPr>
                <w:rPr>
                  <w:rFonts w:ascii="Cambria Math" w:hAnsi="Cambria Math"/>
                  <w:i/>
                </w:rPr>
              </m:ctrlPr>
            </m:fPr>
            <m:num>
              <m:r>
                <m:rPr>
                  <m:sty m:val="p"/>
                </m:rPr>
                <w:rPr>
                  <w:rFonts w:ascii="Cambria Math" w:hAnsi="Cambria Math" w:hint="eastAsia"/>
                </w:rPr>
                <m:t>基本給＋役付手当＋技能・資格手当＋精勤手当</m:t>
              </m:r>
            </m:num>
            <m:den>
              <m:r>
                <m:rPr>
                  <m:sty m:val="p"/>
                </m:rPr>
                <w:rPr>
                  <w:rFonts w:ascii="Cambria Math" w:hAnsi="Cambria Math" w:hint="eastAsia"/>
                </w:rPr>
                <m:t>１カ月の平均所定労働時間数</m:t>
              </m:r>
            </m:den>
          </m:f>
          <m:r>
            <w:rPr>
              <w:rFonts w:ascii="Cambria Math" w:hAnsi="Cambria Math"/>
            </w:rPr>
            <m:t>×</m:t>
          </m:r>
          <m:r>
            <w:rPr>
              <w:rFonts w:ascii="Cambria Math" w:hAnsi="Cambria Math" w:hint="eastAsia"/>
            </w:rPr>
            <m:t>1.35</m:t>
          </m:r>
          <m:r>
            <w:rPr>
              <w:rFonts w:ascii="Cambria Math" w:hAnsi="Cambria Math"/>
            </w:rPr>
            <m:t>×</m:t>
          </m:r>
          <m:r>
            <m:rPr>
              <m:sty m:val="p"/>
            </m:rPr>
            <w:rPr>
              <w:rFonts w:ascii="Cambria Math" w:hAnsi="Cambria Math" w:hint="eastAsia"/>
            </w:rPr>
            <m:t>休日外労働の時間数</m:t>
          </m:r>
        </m:oMath>
      </m:oMathPara>
    </w:p>
    <w:p w14:paraId="5CC38514" w14:textId="77777777" w:rsidR="00CA1288" w:rsidRDefault="00CA1288" w:rsidP="00CA1288">
      <w:pPr>
        <w:pStyle w:val="a3"/>
        <w:ind w:left="210" w:hanging="210"/>
      </w:pPr>
    </w:p>
    <w:p w14:paraId="53D53CE9" w14:textId="77777777" w:rsidR="00CA1288" w:rsidRDefault="00CA1288" w:rsidP="00B425DF">
      <w:pPr>
        <w:pStyle w:val="5"/>
        <w:ind w:left="1260" w:hanging="210"/>
      </w:pPr>
      <w:r>
        <w:rPr>
          <w:rFonts w:hint="eastAsia"/>
        </w:rPr>
        <w:t>③　深夜労働の割増賃金（午後10時から午前５時までの間に労働させた場合）</w:t>
      </w:r>
    </w:p>
    <w:p w14:paraId="01C8C53D" w14:textId="5A8D58F2" w:rsidR="00616768" w:rsidRDefault="002B02B2" w:rsidP="00CA1288">
      <w:pPr>
        <w:pStyle w:val="a3"/>
        <w:ind w:left="210" w:hanging="210"/>
      </w:pPr>
      <m:oMathPara>
        <m:oMath>
          <m:f>
            <m:fPr>
              <m:ctrlPr>
                <w:rPr>
                  <w:rFonts w:ascii="Cambria Math" w:hAnsi="Cambria Math"/>
                  <w:i/>
                </w:rPr>
              </m:ctrlPr>
            </m:fPr>
            <m:num>
              <m:r>
                <m:rPr>
                  <m:sty m:val="p"/>
                </m:rPr>
                <w:rPr>
                  <w:rFonts w:ascii="Cambria Math" w:hAnsi="Cambria Math" w:hint="eastAsia"/>
                </w:rPr>
                <m:t>基本給＋役付手当＋技能・資格手当＋精勤手当</m:t>
              </m:r>
            </m:num>
            <m:den>
              <m:r>
                <m:rPr>
                  <m:sty m:val="p"/>
                </m:rPr>
                <w:rPr>
                  <w:rFonts w:ascii="Cambria Math" w:hAnsi="Cambria Math" w:hint="eastAsia"/>
                </w:rPr>
                <m:t>１カ月の平均所定労働時間数</m:t>
              </m:r>
            </m:den>
          </m:f>
          <m:r>
            <w:rPr>
              <w:rFonts w:ascii="Cambria Math" w:hAnsi="Cambria Math"/>
            </w:rPr>
            <m:t>×</m:t>
          </m:r>
          <m:r>
            <w:rPr>
              <w:rFonts w:ascii="Cambria Math" w:hAnsi="Cambria Math" w:hint="eastAsia"/>
            </w:rPr>
            <m:t>0.25</m:t>
          </m:r>
          <m:r>
            <w:rPr>
              <w:rFonts w:ascii="Cambria Math" w:hAnsi="Cambria Math"/>
            </w:rPr>
            <m:t>×</m:t>
          </m:r>
          <m:r>
            <m:rPr>
              <m:sty m:val="p"/>
            </m:rPr>
            <w:rPr>
              <w:rFonts w:ascii="Cambria Math" w:hAnsi="Cambria Math" w:hint="eastAsia"/>
            </w:rPr>
            <m:t>深夜労働の時間数</m:t>
          </m:r>
        </m:oMath>
      </m:oMathPara>
    </w:p>
    <w:p w14:paraId="49B076CC" w14:textId="77777777" w:rsidR="00616768" w:rsidRDefault="00616768" w:rsidP="00CA1288">
      <w:pPr>
        <w:pStyle w:val="a3"/>
        <w:ind w:left="210" w:hanging="210"/>
      </w:pPr>
    </w:p>
    <w:p w14:paraId="7A3D5D84" w14:textId="77777777" w:rsidR="00CA1288" w:rsidRDefault="00CA1288" w:rsidP="00B425DF">
      <w:pPr>
        <w:pStyle w:val="a4"/>
        <w:ind w:left="630" w:hanging="210"/>
      </w:pPr>
      <w:r>
        <w:rPr>
          <w:rFonts w:hint="eastAsia"/>
        </w:rPr>
        <w:t>（２）日給制の場合</w:t>
      </w:r>
    </w:p>
    <w:p w14:paraId="1F397BA7" w14:textId="77777777" w:rsidR="00CA1288" w:rsidRDefault="00CA1288" w:rsidP="00B425DF">
      <w:pPr>
        <w:pStyle w:val="5"/>
        <w:ind w:left="1260" w:hanging="210"/>
      </w:pPr>
      <w:r>
        <w:rPr>
          <w:rFonts w:hint="eastAsia"/>
        </w:rPr>
        <w:t>①　時間外労働の割増賃金</w:t>
      </w:r>
    </w:p>
    <w:p w14:paraId="7B498251" w14:textId="77777777" w:rsidR="00CA1288" w:rsidRDefault="00CA1288" w:rsidP="00B425DF">
      <w:pPr>
        <w:pStyle w:val="5"/>
        <w:ind w:left="1260" w:hanging="210"/>
      </w:pPr>
      <w:r>
        <w:rPr>
          <w:rFonts w:hint="eastAsia"/>
        </w:rPr>
        <w:t>（時間外労働が1カ月45時間以下の部分）</w:t>
      </w:r>
    </w:p>
    <w:p w14:paraId="7060B59F" w14:textId="7F5C0261" w:rsidR="00B425DF" w:rsidRPr="00B425DF" w:rsidRDefault="002B02B2" w:rsidP="00CA1288">
      <w:pPr>
        <w:pStyle w:val="a3"/>
        <w:ind w:left="210" w:hanging="210"/>
        <w:rPr>
          <w:i/>
        </w:rPr>
      </w:pPr>
      <m:oMathPara>
        <m:oMath>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hint="eastAsia"/>
                    </w:rPr>
                    <m:t>日給</m:t>
                  </m:r>
                </m:num>
                <m:den>
                  <m:r>
                    <m:rPr>
                      <m:sty m:val="p"/>
                    </m:rPr>
                    <w:rPr>
                      <w:rFonts w:ascii="Cambria Math" w:hAnsi="Cambria Math" w:hint="eastAsia"/>
                    </w:rPr>
                    <m:t>１日の所定労働時間数</m:t>
                  </m:r>
                </m:den>
              </m:f>
              <m:r>
                <w:rPr>
                  <w:rFonts w:ascii="Cambria Math" w:hAnsi="Cambria Math"/>
                </w:rPr>
                <m:t>+</m:t>
              </m:r>
              <m:f>
                <m:fPr>
                  <m:ctrlPr>
                    <w:rPr>
                      <w:rFonts w:ascii="Cambria Math" w:hAnsi="Cambria Math"/>
                      <w:i/>
                    </w:rPr>
                  </m:ctrlPr>
                </m:fPr>
                <m:num>
                  <m:r>
                    <m:rPr>
                      <m:sty m:val="p"/>
                    </m:rPr>
                    <w:rPr>
                      <w:rFonts w:ascii="Cambria Math" w:hAnsi="Cambria Math" w:hint="eastAsia"/>
                    </w:rPr>
                    <m:t>役付手当＋技能・資格手当＋精勤手当</m:t>
                  </m:r>
                </m:num>
                <m:den>
                  <m:r>
                    <m:rPr>
                      <m:sty m:val="p"/>
                    </m:rPr>
                    <w:rPr>
                      <w:rFonts w:ascii="Cambria Math" w:hAnsi="Cambria Math" w:hint="eastAsia"/>
                    </w:rPr>
                    <m:t>１カ月の平均所定労働時間数</m:t>
                  </m:r>
                </m:den>
              </m:f>
            </m:e>
          </m:d>
          <m:r>
            <m:rPr>
              <m:sty m:val="p"/>
            </m:rPr>
            <w:rPr>
              <w:rFonts w:ascii="Cambria Math" w:hAnsi="Cambria Math" w:hint="eastAsia"/>
            </w:rPr>
            <m:t>×</m:t>
          </m:r>
          <m:r>
            <m:rPr>
              <m:sty m:val="p"/>
            </m:rPr>
            <w:rPr>
              <w:rFonts w:ascii="Cambria Math" w:hAnsi="Cambria Math"/>
            </w:rPr>
            <m:t xml:space="preserve">1.25 </m:t>
          </m:r>
          <m:r>
            <m:rPr>
              <m:sty m:val="p"/>
            </m:rPr>
            <w:rPr>
              <w:rFonts w:ascii="Cambria Math" w:hAnsi="Cambria Math" w:hint="eastAsia"/>
            </w:rPr>
            <m:t>×時間外労働の時間数</m:t>
          </m:r>
        </m:oMath>
      </m:oMathPara>
    </w:p>
    <w:p w14:paraId="6DCA92EF" w14:textId="77777777" w:rsidR="00B425DF" w:rsidRPr="00B425DF" w:rsidRDefault="00B425DF" w:rsidP="00CA1288">
      <w:pPr>
        <w:pStyle w:val="a3"/>
        <w:ind w:left="210" w:hanging="210"/>
      </w:pPr>
    </w:p>
    <w:p w14:paraId="3B575D54" w14:textId="77777777" w:rsidR="00CA1288" w:rsidRDefault="00CA1288" w:rsidP="00B425DF">
      <w:pPr>
        <w:pStyle w:val="5"/>
        <w:ind w:left="1260" w:hanging="210"/>
      </w:pPr>
      <w:r>
        <w:rPr>
          <w:rFonts w:hint="eastAsia"/>
        </w:rPr>
        <w:t>（時間外労働が1カ月45時間超～60時間以下の部分）</w:t>
      </w:r>
    </w:p>
    <w:p w14:paraId="75183454" w14:textId="15695109" w:rsidR="00CA1288" w:rsidRDefault="002B02B2" w:rsidP="00CA1288">
      <w:pPr>
        <w:pStyle w:val="a3"/>
        <w:ind w:left="210" w:hanging="210"/>
      </w:pPr>
      <m:oMathPara>
        <m:oMath>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hint="eastAsia"/>
                    </w:rPr>
                    <m:t>日給</m:t>
                  </m:r>
                </m:num>
                <m:den>
                  <m:r>
                    <m:rPr>
                      <m:sty m:val="p"/>
                    </m:rPr>
                    <w:rPr>
                      <w:rFonts w:ascii="Cambria Math" w:hAnsi="Cambria Math" w:hint="eastAsia"/>
                    </w:rPr>
                    <m:t>１日の所定労働時間数</m:t>
                  </m:r>
                </m:den>
              </m:f>
              <m:r>
                <w:rPr>
                  <w:rFonts w:ascii="Cambria Math" w:hAnsi="Cambria Math"/>
                </w:rPr>
                <m:t>+</m:t>
              </m:r>
              <m:f>
                <m:fPr>
                  <m:ctrlPr>
                    <w:rPr>
                      <w:rFonts w:ascii="Cambria Math" w:hAnsi="Cambria Math"/>
                      <w:i/>
                    </w:rPr>
                  </m:ctrlPr>
                </m:fPr>
                <m:num>
                  <m:r>
                    <m:rPr>
                      <m:sty m:val="p"/>
                    </m:rPr>
                    <w:rPr>
                      <w:rFonts w:ascii="Cambria Math" w:hAnsi="Cambria Math" w:hint="eastAsia"/>
                    </w:rPr>
                    <m:t>役付手当＋技能・資格手当＋精勤手当</m:t>
                  </m:r>
                </m:num>
                <m:den>
                  <m:r>
                    <m:rPr>
                      <m:sty m:val="p"/>
                    </m:rPr>
                    <w:rPr>
                      <w:rFonts w:ascii="Cambria Math" w:hAnsi="Cambria Math" w:hint="eastAsia"/>
                    </w:rPr>
                    <m:t>１カ月の平均所定労働時間数</m:t>
                  </m:r>
                </m:den>
              </m:f>
            </m:e>
          </m:d>
          <m:r>
            <m:rPr>
              <m:sty m:val="p"/>
            </m:rPr>
            <w:rPr>
              <w:rFonts w:ascii="Cambria Math" w:hAnsi="Cambria Math" w:hint="eastAsia"/>
            </w:rPr>
            <m:t>×</m:t>
          </m:r>
          <m:bar>
            <m:barPr>
              <m:ctrlPr>
                <w:rPr>
                  <w:rFonts w:ascii="Cambria Math" w:hAnsi="Cambria Math"/>
                </w:rPr>
              </m:ctrlPr>
            </m:barPr>
            <m:e>
              <m:r>
                <m:rPr>
                  <m:sty m:val="p"/>
                </m:rPr>
                <w:rPr>
                  <w:rFonts w:ascii="Cambria Math" w:hAnsi="Cambria Math" w:hint="eastAsia"/>
                </w:rPr>
                <m:t xml:space="preserve">　　</m:t>
              </m:r>
            </m:e>
          </m:bar>
          <m:r>
            <m:rPr>
              <m:sty m:val="p"/>
            </m:rPr>
            <w:rPr>
              <w:rFonts w:ascii="Cambria Math" w:hAnsi="Cambria Math" w:hint="eastAsia"/>
            </w:rPr>
            <m:t>×時間外労働の時間数</m:t>
          </m:r>
        </m:oMath>
      </m:oMathPara>
    </w:p>
    <w:p w14:paraId="3C9C6DD5" w14:textId="77777777" w:rsidR="00CA1288" w:rsidRDefault="00CA1288" w:rsidP="00CA1288">
      <w:pPr>
        <w:pStyle w:val="a3"/>
        <w:ind w:left="210" w:hanging="210"/>
      </w:pPr>
    </w:p>
    <w:p w14:paraId="03467A06" w14:textId="77777777" w:rsidR="00CA1288" w:rsidRDefault="00CA1288" w:rsidP="005A6AA1">
      <w:pPr>
        <w:pStyle w:val="5"/>
        <w:ind w:left="1260" w:hanging="210"/>
      </w:pPr>
      <w:r>
        <w:rPr>
          <w:rFonts w:hint="eastAsia"/>
        </w:rPr>
        <w:t>（時間外労働が1カ月60時間を超える部分）</w:t>
      </w:r>
    </w:p>
    <w:p w14:paraId="6ADD4AD3" w14:textId="1C3B9DC2" w:rsidR="00CA1288" w:rsidRDefault="002B02B2" w:rsidP="00CA1288">
      <w:pPr>
        <w:pStyle w:val="a3"/>
        <w:ind w:left="210" w:hanging="210"/>
      </w:pPr>
      <m:oMathPara>
        <m:oMath>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hint="eastAsia"/>
                    </w:rPr>
                    <m:t>日給</m:t>
                  </m:r>
                </m:num>
                <m:den>
                  <m:r>
                    <m:rPr>
                      <m:sty m:val="p"/>
                    </m:rPr>
                    <w:rPr>
                      <w:rFonts w:ascii="Cambria Math" w:hAnsi="Cambria Math" w:hint="eastAsia"/>
                    </w:rPr>
                    <m:t>１日の所定労働時間数</m:t>
                  </m:r>
                </m:den>
              </m:f>
              <m:r>
                <w:rPr>
                  <w:rFonts w:ascii="Cambria Math" w:hAnsi="Cambria Math"/>
                </w:rPr>
                <m:t>+</m:t>
              </m:r>
              <m:f>
                <m:fPr>
                  <m:ctrlPr>
                    <w:rPr>
                      <w:rFonts w:ascii="Cambria Math" w:hAnsi="Cambria Math"/>
                      <w:i/>
                    </w:rPr>
                  </m:ctrlPr>
                </m:fPr>
                <m:num>
                  <m:r>
                    <m:rPr>
                      <m:sty m:val="p"/>
                    </m:rPr>
                    <w:rPr>
                      <w:rFonts w:ascii="Cambria Math" w:hAnsi="Cambria Math" w:hint="eastAsia"/>
                    </w:rPr>
                    <m:t>役付手当＋技能・資格手当＋精勤手当</m:t>
                  </m:r>
                </m:num>
                <m:den>
                  <m:r>
                    <m:rPr>
                      <m:sty m:val="p"/>
                    </m:rPr>
                    <w:rPr>
                      <w:rFonts w:ascii="Cambria Math" w:hAnsi="Cambria Math" w:hint="eastAsia"/>
                    </w:rPr>
                    <m:t>１カ月の平均所定労働時間数</m:t>
                  </m:r>
                </m:den>
              </m:f>
            </m:e>
          </m:d>
          <m:r>
            <m:rPr>
              <m:sty m:val="p"/>
            </m:rPr>
            <w:rPr>
              <w:rFonts w:ascii="Cambria Math" w:hAnsi="Cambria Math" w:hint="eastAsia"/>
            </w:rPr>
            <m:t>×</m:t>
          </m:r>
          <m:r>
            <m:rPr>
              <m:sty m:val="p"/>
            </m:rPr>
            <w:rPr>
              <w:rFonts w:ascii="Cambria Math" w:hAnsi="Cambria Math"/>
            </w:rPr>
            <m:t>1.</m:t>
          </m:r>
          <m:r>
            <m:rPr>
              <m:sty m:val="p"/>
            </m:rPr>
            <w:rPr>
              <w:rFonts w:ascii="Cambria Math" w:hAnsi="Cambria Math" w:hint="eastAsia"/>
            </w:rPr>
            <m:t>50</m:t>
          </m:r>
          <m:r>
            <m:rPr>
              <m:sty m:val="p"/>
            </m:rPr>
            <w:rPr>
              <w:rFonts w:ascii="Cambria Math" w:hAnsi="Cambria Math"/>
            </w:rPr>
            <m:t xml:space="preserve"> </m:t>
          </m:r>
          <m:r>
            <m:rPr>
              <m:sty m:val="p"/>
            </m:rPr>
            <w:rPr>
              <w:rFonts w:ascii="Cambria Math" w:hAnsi="Cambria Math" w:hint="eastAsia"/>
            </w:rPr>
            <m:t>×時間外労働の時間数</m:t>
          </m:r>
        </m:oMath>
      </m:oMathPara>
    </w:p>
    <w:p w14:paraId="468C8400" w14:textId="77777777" w:rsidR="00CA1288" w:rsidRDefault="00CA1288" w:rsidP="00CA1288">
      <w:pPr>
        <w:pStyle w:val="a3"/>
        <w:ind w:left="210" w:hanging="210"/>
      </w:pPr>
    </w:p>
    <w:p w14:paraId="773CA719" w14:textId="77777777" w:rsidR="00CA1288" w:rsidRDefault="00CA1288" w:rsidP="005A6AA1">
      <w:pPr>
        <w:pStyle w:val="5"/>
        <w:ind w:left="1260" w:hanging="210"/>
      </w:pPr>
      <w:r>
        <w:rPr>
          <w:rFonts w:hint="eastAsia"/>
        </w:rPr>
        <w:t>（時間外労働が1年360時間を超える部分）</w:t>
      </w:r>
    </w:p>
    <w:p w14:paraId="38EA8DBE" w14:textId="24DCA196" w:rsidR="00CA1288" w:rsidRDefault="002B02B2" w:rsidP="00CA1288">
      <w:pPr>
        <w:pStyle w:val="a3"/>
        <w:ind w:left="210" w:hanging="210"/>
      </w:pPr>
      <m:oMathPara>
        <m:oMath>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hint="eastAsia"/>
                    </w:rPr>
                    <m:t>日給</m:t>
                  </m:r>
                </m:num>
                <m:den>
                  <m:r>
                    <m:rPr>
                      <m:sty m:val="p"/>
                    </m:rPr>
                    <w:rPr>
                      <w:rFonts w:ascii="Cambria Math" w:hAnsi="Cambria Math" w:hint="eastAsia"/>
                    </w:rPr>
                    <m:t>１日の所定労働時間数</m:t>
                  </m:r>
                </m:den>
              </m:f>
              <m:r>
                <w:rPr>
                  <w:rFonts w:ascii="Cambria Math" w:hAnsi="Cambria Math"/>
                </w:rPr>
                <m:t>+</m:t>
              </m:r>
              <m:f>
                <m:fPr>
                  <m:ctrlPr>
                    <w:rPr>
                      <w:rFonts w:ascii="Cambria Math" w:hAnsi="Cambria Math"/>
                      <w:i/>
                    </w:rPr>
                  </m:ctrlPr>
                </m:fPr>
                <m:num>
                  <m:r>
                    <m:rPr>
                      <m:sty m:val="p"/>
                    </m:rPr>
                    <w:rPr>
                      <w:rFonts w:ascii="Cambria Math" w:hAnsi="Cambria Math" w:hint="eastAsia"/>
                    </w:rPr>
                    <m:t>役付手当＋技能・資格手当＋精勤手当</m:t>
                  </m:r>
                </m:num>
                <m:den>
                  <m:r>
                    <m:rPr>
                      <m:sty m:val="p"/>
                    </m:rPr>
                    <w:rPr>
                      <w:rFonts w:ascii="Cambria Math" w:hAnsi="Cambria Math" w:hint="eastAsia"/>
                    </w:rPr>
                    <m:t>１カ月の平均所定労働時間数</m:t>
                  </m:r>
                </m:den>
              </m:f>
            </m:e>
          </m:d>
          <m:r>
            <m:rPr>
              <m:sty m:val="p"/>
            </m:rPr>
            <w:rPr>
              <w:rFonts w:ascii="Cambria Math" w:hAnsi="Cambria Math" w:hint="eastAsia"/>
            </w:rPr>
            <m:t>×</m:t>
          </m:r>
          <m:bar>
            <m:barPr>
              <m:ctrlPr>
                <w:rPr>
                  <w:rFonts w:ascii="Cambria Math" w:hAnsi="Cambria Math"/>
                </w:rPr>
              </m:ctrlPr>
            </m:barPr>
            <m:e>
              <m:r>
                <m:rPr>
                  <m:sty m:val="p"/>
                </m:rPr>
                <w:rPr>
                  <w:rFonts w:ascii="Cambria Math" w:hAnsi="Cambria Math" w:hint="eastAsia"/>
                </w:rPr>
                <m:t xml:space="preserve">　　</m:t>
              </m:r>
            </m:e>
          </m:bar>
          <m:r>
            <m:rPr>
              <m:sty m:val="p"/>
            </m:rPr>
            <w:rPr>
              <w:rFonts w:ascii="Cambria Math" w:hAnsi="Cambria Math" w:hint="eastAsia"/>
            </w:rPr>
            <m:t>×時間外労働の時間数</m:t>
          </m:r>
        </m:oMath>
      </m:oMathPara>
    </w:p>
    <w:p w14:paraId="083945E6" w14:textId="77777777" w:rsidR="005A6AA1" w:rsidRDefault="005A6AA1" w:rsidP="00CA1288">
      <w:pPr>
        <w:pStyle w:val="a3"/>
        <w:ind w:left="210" w:hanging="210"/>
      </w:pPr>
    </w:p>
    <w:p w14:paraId="194C971B" w14:textId="77777777" w:rsidR="00CA1288" w:rsidRDefault="00CA1288" w:rsidP="005A6AA1">
      <w:pPr>
        <w:pStyle w:val="5"/>
        <w:ind w:left="1260" w:hanging="210"/>
      </w:pPr>
      <w:r>
        <w:rPr>
          <w:rFonts w:hint="eastAsia"/>
        </w:rPr>
        <w:t>②　休日労働の割増賃金</w:t>
      </w:r>
    </w:p>
    <w:p w14:paraId="23B686D4" w14:textId="5F92ED0A" w:rsidR="00CA1288" w:rsidRDefault="002B02B2" w:rsidP="00CA1288">
      <w:pPr>
        <w:pStyle w:val="a3"/>
        <w:ind w:left="210" w:hanging="210"/>
      </w:pPr>
      <m:oMathPara>
        <m:oMath>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hint="eastAsia"/>
                    </w:rPr>
                    <m:t>日給</m:t>
                  </m:r>
                </m:num>
                <m:den>
                  <m:r>
                    <m:rPr>
                      <m:sty m:val="p"/>
                    </m:rPr>
                    <w:rPr>
                      <w:rFonts w:ascii="Cambria Math" w:hAnsi="Cambria Math" w:hint="eastAsia"/>
                    </w:rPr>
                    <m:t>１日の所定労働時間数</m:t>
                  </m:r>
                </m:den>
              </m:f>
              <m:r>
                <w:rPr>
                  <w:rFonts w:ascii="Cambria Math" w:hAnsi="Cambria Math"/>
                </w:rPr>
                <m:t>+</m:t>
              </m:r>
              <m:f>
                <m:fPr>
                  <m:ctrlPr>
                    <w:rPr>
                      <w:rFonts w:ascii="Cambria Math" w:hAnsi="Cambria Math"/>
                      <w:i/>
                    </w:rPr>
                  </m:ctrlPr>
                </m:fPr>
                <m:num>
                  <m:r>
                    <m:rPr>
                      <m:sty m:val="p"/>
                    </m:rPr>
                    <w:rPr>
                      <w:rFonts w:ascii="Cambria Math" w:hAnsi="Cambria Math" w:hint="eastAsia"/>
                    </w:rPr>
                    <m:t>役付手当＋技能・資格手当＋精勤手当</m:t>
                  </m:r>
                </m:num>
                <m:den>
                  <m:r>
                    <m:rPr>
                      <m:sty m:val="p"/>
                    </m:rPr>
                    <w:rPr>
                      <w:rFonts w:ascii="Cambria Math" w:hAnsi="Cambria Math" w:hint="eastAsia"/>
                    </w:rPr>
                    <m:t>１カ月の平均所定労働時間数</m:t>
                  </m:r>
                </m:den>
              </m:f>
            </m:e>
          </m:d>
          <m:r>
            <m:rPr>
              <m:sty m:val="p"/>
            </m:rPr>
            <w:rPr>
              <w:rFonts w:ascii="Cambria Math" w:hAnsi="Cambria Math" w:hint="eastAsia"/>
            </w:rPr>
            <m:t>×</m:t>
          </m:r>
          <m:r>
            <m:rPr>
              <m:sty m:val="p"/>
            </m:rPr>
            <w:rPr>
              <w:rFonts w:ascii="Cambria Math" w:hAnsi="Cambria Math" w:hint="eastAsia"/>
            </w:rPr>
            <m:t>1.35</m:t>
          </m:r>
          <m:r>
            <m:rPr>
              <m:sty m:val="p"/>
            </m:rPr>
            <w:rPr>
              <w:rFonts w:ascii="Cambria Math" w:hAnsi="Cambria Math" w:hint="eastAsia"/>
            </w:rPr>
            <m:t>×休日労働の時間数</m:t>
          </m:r>
        </m:oMath>
      </m:oMathPara>
    </w:p>
    <w:p w14:paraId="0C0298BF" w14:textId="77777777" w:rsidR="005A6AA1" w:rsidRDefault="005A6AA1" w:rsidP="00CA1288">
      <w:pPr>
        <w:pStyle w:val="a3"/>
        <w:ind w:left="210" w:hanging="210"/>
      </w:pPr>
    </w:p>
    <w:p w14:paraId="2C5F2CB6" w14:textId="732C77F3" w:rsidR="00CA1288" w:rsidRDefault="00CA1288" w:rsidP="005A6AA1">
      <w:pPr>
        <w:pStyle w:val="5"/>
        <w:ind w:left="1260" w:hanging="210"/>
      </w:pPr>
      <w:r>
        <w:rPr>
          <w:rFonts w:hint="eastAsia"/>
        </w:rPr>
        <w:t>③　深夜労働の割増賃金</w:t>
      </w:r>
    </w:p>
    <w:p w14:paraId="1DB4485D" w14:textId="27C88DB0" w:rsidR="00CA1288" w:rsidRDefault="002B02B2" w:rsidP="005A6AA1">
      <w:pPr>
        <w:pStyle w:val="a3"/>
        <w:ind w:left="210" w:hanging="210"/>
      </w:pPr>
      <m:oMathPara>
        <m:oMath>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hint="eastAsia"/>
                    </w:rPr>
                    <m:t>日給</m:t>
                  </m:r>
                </m:num>
                <m:den>
                  <m:r>
                    <m:rPr>
                      <m:sty m:val="p"/>
                    </m:rPr>
                    <w:rPr>
                      <w:rFonts w:ascii="Cambria Math" w:hAnsi="Cambria Math" w:hint="eastAsia"/>
                    </w:rPr>
                    <m:t>１日の所定労働時間数</m:t>
                  </m:r>
                </m:den>
              </m:f>
              <m:r>
                <w:rPr>
                  <w:rFonts w:ascii="Cambria Math" w:hAnsi="Cambria Math"/>
                </w:rPr>
                <m:t>+</m:t>
              </m:r>
              <m:f>
                <m:fPr>
                  <m:ctrlPr>
                    <w:rPr>
                      <w:rFonts w:ascii="Cambria Math" w:hAnsi="Cambria Math"/>
                      <w:i/>
                    </w:rPr>
                  </m:ctrlPr>
                </m:fPr>
                <m:num>
                  <m:r>
                    <m:rPr>
                      <m:sty m:val="p"/>
                    </m:rPr>
                    <w:rPr>
                      <w:rFonts w:ascii="Cambria Math" w:hAnsi="Cambria Math" w:hint="eastAsia"/>
                    </w:rPr>
                    <m:t>役付手当＋技能・資格手当＋精勤手当</m:t>
                  </m:r>
                </m:num>
                <m:den>
                  <m:r>
                    <m:rPr>
                      <m:sty m:val="p"/>
                    </m:rPr>
                    <w:rPr>
                      <w:rFonts w:ascii="Cambria Math" w:hAnsi="Cambria Math" w:hint="eastAsia"/>
                    </w:rPr>
                    <m:t>１カ月の平均所定労働時間数</m:t>
                  </m:r>
                </m:den>
              </m:f>
            </m:e>
          </m:d>
          <m:r>
            <m:rPr>
              <m:sty m:val="p"/>
            </m:rPr>
            <w:rPr>
              <w:rFonts w:ascii="Cambria Math" w:hAnsi="Cambria Math" w:hint="eastAsia"/>
            </w:rPr>
            <m:t>×</m:t>
          </m:r>
          <m:r>
            <m:rPr>
              <m:sty m:val="p"/>
            </m:rPr>
            <w:rPr>
              <w:rFonts w:ascii="Cambria Math" w:hAnsi="Cambria Math" w:hint="eastAsia"/>
            </w:rPr>
            <m:t>0.25</m:t>
          </m:r>
          <m:r>
            <m:rPr>
              <m:sty m:val="p"/>
            </m:rPr>
            <w:rPr>
              <w:rFonts w:ascii="Cambria Math" w:hAnsi="Cambria Math" w:hint="eastAsia"/>
            </w:rPr>
            <m:t>×深夜労働の時間数</m:t>
          </m:r>
        </m:oMath>
      </m:oMathPara>
    </w:p>
    <w:p w14:paraId="2848CAE3" w14:textId="77777777" w:rsidR="00CA1288" w:rsidRDefault="00CA1288" w:rsidP="00CA1288">
      <w:pPr>
        <w:pStyle w:val="a3"/>
        <w:ind w:left="210" w:hanging="210"/>
      </w:pPr>
    </w:p>
    <w:p w14:paraId="0B9C3BA9" w14:textId="77777777" w:rsidR="00CA1288" w:rsidRDefault="00CA1288" w:rsidP="005A6AA1">
      <w:pPr>
        <w:pStyle w:val="a4"/>
        <w:ind w:left="630" w:hanging="210"/>
      </w:pPr>
      <w:r>
        <w:rPr>
          <w:rFonts w:hint="eastAsia"/>
        </w:rPr>
        <w:t>（３）時間給制の場合</w:t>
      </w:r>
    </w:p>
    <w:p w14:paraId="03A98A08" w14:textId="77777777" w:rsidR="00CA1288" w:rsidRDefault="00CA1288" w:rsidP="005A6AA1">
      <w:pPr>
        <w:pStyle w:val="5"/>
        <w:ind w:left="1260" w:hanging="210"/>
      </w:pPr>
      <w:r>
        <w:rPr>
          <w:rFonts w:hint="eastAsia"/>
        </w:rPr>
        <w:t>①　時間外労働の割増賃金</w:t>
      </w:r>
    </w:p>
    <w:p w14:paraId="1A20FAE6" w14:textId="77777777" w:rsidR="00CA1288" w:rsidRDefault="00CA1288" w:rsidP="005A6AA1">
      <w:pPr>
        <w:pStyle w:val="5"/>
        <w:ind w:left="1260" w:hanging="210"/>
      </w:pPr>
      <w:r>
        <w:rPr>
          <w:rFonts w:hint="eastAsia"/>
        </w:rPr>
        <w:t>（時間外労働が1カ月45時間以下の部分）</w:t>
      </w:r>
    </w:p>
    <w:p w14:paraId="1D5C9A04" w14:textId="628D66D9" w:rsidR="005A6AA1" w:rsidRDefault="002B02B2" w:rsidP="00CA1288">
      <w:pPr>
        <w:pStyle w:val="a3"/>
        <w:ind w:left="210" w:hanging="210"/>
      </w:pPr>
      <m:oMathPara>
        <m:oMath>
          <m:d>
            <m:dPr>
              <m:begChr m:val="["/>
              <m:endChr m:val="]"/>
              <m:ctrlPr>
                <w:rPr>
                  <w:rFonts w:ascii="Cambria Math" w:hAnsi="Cambria Math"/>
                  <w:i/>
                </w:rPr>
              </m:ctrlPr>
            </m:dPr>
            <m:e>
              <m:r>
                <m:rPr>
                  <m:sty m:val="p"/>
                </m:rPr>
                <w:rPr>
                  <w:rFonts w:ascii="Cambria Math" w:hAnsi="Cambria Math" w:hint="eastAsia"/>
                </w:rPr>
                <m:t>時間給</m:t>
              </m:r>
              <m:r>
                <w:rPr>
                  <w:rFonts w:ascii="Cambria Math" w:hAnsi="Cambria Math"/>
                </w:rPr>
                <m:t>+</m:t>
              </m:r>
              <m:f>
                <m:fPr>
                  <m:ctrlPr>
                    <w:rPr>
                      <w:rFonts w:ascii="Cambria Math" w:hAnsi="Cambria Math"/>
                      <w:i/>
                    </w:rPr>
                  </m:ctrlPr>
                </m:fPr>
                <m:num>
                  <m:r>
                    <m:rPr>
                      <m:sty m:val="p"/>
                    </m:rPr>
                    <w:rPr>
                      <w:rFonts w:ascii="Cambria Math" w:hAnsi="Cambria Math" w:hint="eastAsia"/>
                    </w:rPr>
                    <m:t>役付手当＋技能・資格手当＋精勤手当</m:t>
                  </m:r>
                </m:num>
                <m:den>
                  <m:r>
                    <m:rPr>
                      <m:sty m:val="p"/>
                    </m:rPr>
                    <w:rPr>
                      <w:rFonts w:ascii="Cambria Math" w:hAnsi="Cambria Math" w:hint="eastAsia"/>
                    </w:rPr>
                    <m:t>１カ月の平均所定労働時間数</m:t>
                  </m:r>
                </m:den>
              </m:f>
            </m:e>
          </m:d>
          <m:r>
            <m:rPr>
              <m:sty m:val="p"/>
            </m:rPr>
            <w:rPr>
              <w:rFonts w:ascii="Cambria Math" w:hAnsi="Cambria Math" w:hint="eastAsia"/>
            </w:rPr>
            <m:t>×</m:t>
          </m:r>
          <m:r>
            <m:rPr>
              <m:sty m:val="p"/>
            </m:rPr>
            <w:rPr>
              <w:rFonts w:ascii="Cambria Math" w:hAnsi="Cambria Math" w:hint="eastAsia"/>
            </w:rPr>
            <m:t>1.25</m:t>
          </m:r>
          <m:r>
            <m:rPr>
              <m:sty m:val="p"/>
            </m:rPr>
            <w:rPr>
              <w:rFonts w:ascii="Cambria Math" w:hAnsi="Cambria Math" w:hint="eastAsia"/>
            </w:rPr>
            <m:t>×時間外労働の時間数</m:t>
          </m:r>
        </m:oMath>
      </m:oMathPara>
    </w:p>
    <w:p w14:paraId="2B10292C" w14:textId="77777777" w:rsidR="00CA1288" w:rsidRDefault="00CA1288" w:rsidP="00CA1288">
      <w:pPr>
        <w:pStyle w:val="a3"/>
        <w:ind w:left="210" w:hanging="210"/>
      </w:pPr>
    </w:p>
    <w:p w14:paraId="26084AC3" w14:textId="77777777" w:rsidR="00CA1288" w:rsidRDefault="00CA1288" w:rsidP="005A6AA1">
      <w:pPr>
        <w:pStyle w:val="5"/>
        <w:ind w:left="1260" w:hanging="210"/>
      </w:pPr>
      <w:r>
        <w:rPr>
          <w:rFonts w:hint="eastAsia"/>
        </w:rPr>
        <w:t>（時間外労働が1カ月45時間超～60時間以下の部分）</w:t>
      </w:r>
    </w:p>
    <w:p w14:paraId="679B7CE0" w14:textId="3CD09B7A" w:rsidR="00CA1288" w:rsidRDefault="002B02B2" w:rsidP="00CA1288">
      <w:pPr>
        <w:pStyle w:val="a3"/>
        <w:ind w:left="210" w:hanging="210"/>
      </w:pPr>
      <m:oMathPara>
        <m:oMath>
          <m:d>
            <m:dPr>
              <m:begChr m:val="["/>
              <m:endChr m:val="]"/>
              <m:ctrlPr>
                <w:rPr>
                  <w:rFonts w:ascii="Cambria Math" w:hAnsi="Cambria Math"/>
                  <w:i/>
                </w:rPr>
              </m:ctrlPr>
            </m:dPr>
            <m:e>
              <m:r>
                <m:rPr>
                  <m:sty m:val="p"/>
                </m:rPr>
                <w:rPr>
                  <w:rFonts w:ascii="Cambria Math" w:hAnsi="Cambria Math" w:hint="eastAsia"/>
                </w:rPr>
                <m:t>時間給</m:t>
              </m:r>
              <m:r>
                <w:rPr>
                  <w:rFonts w:ascii="Cambria Math" w:hAnsi="Cambria Math"/>
                </w:rPr>
                <m:t>+</m:t>
              </m:r>
              <m:f>
                <m:fPr>
                  <m:ctrlPr>
                    <w:rPr>
                      <w:rFonts w:ascii="Cambria Math" w:hAnsi="Cambria Math"/>
                      <w:i/>
                    </w:rPr>
                  </m:ctrlPr>
                </m:fPr>
                <m:num>
                  <m:r>
                    <m:rPr>
                      <m:sty m:val="p"/>
                    </m:rPr>
                    <w:rPr>
                      <w:rFonts w:ascii="Cambria Math" w:hAnsi="Cambria Math" w:hint="eastAsia"/>
                    </w:rPr>
                    <m:t>役付手当＋技能・資格手当＋精勤手当</m:t>
                  </m:r>
                </m:num>
                <m:den>
                  <m:r>
                    <m:rPr>
                      <m:sty m:val="p"/>
                    </m:rPr>
                    <w:rPr>
                      <w:rFonts w:ascii="Cambria Math" w:hAnsi="Cambria Math" w:hint="eastAsia"/>
                    </w:rPr>
                    <m:t>１カ月の平均所定労働時間数</m:t>
                  </m:r>
                </m:den>
              </m:f>
            </m:e>
          </m:d>
          <m:r>
            <m:rPr>
              <m:sty m:val="p"/>
            </m:rPr>
            <w:rPr>
              <w:rFonts w:ascii="Cambria Math" w:hAnsi="Cambria Math" w:hint="eastAsia"/>
            </w:rPr>
            <m:t>×</m:t>
          </m:r>
          <m:bar>
            <m:barPr>
              <m:ctrlPr>
                <w:rPr>
                  <w:rFonts w:ascii="Cambria Math" w:hAnsi="Cambria Math"/>
                </w:rPr>
              </m:ctrlPr>
            </m:barPr>
            <m:e>
              <m:r>
                <m:rPr>
                  <m:sty m:val="p"/>
                </m:rPr>
                <w:rPr>
                  <w:rFonts w:ascii="Cambria Math" w:hAnsi="Cambria Math" w:hint="eastAsia"/>
                </w:rPr>
                <m:t xml:space="preserve">　　</m:t>
              </m:r>
            </m:e>
          </m:bar>
          <m:r>
            <m:rPr>
              <m:sty m:val="p"/>
            </m:rPr>
            <w:rPr>
              <w:rFonts w:ascii="Cambria Math" w:hAnsi="Cambria Math" w:hint="eastAsia"/>
            </w:rPr>
            <m:t>×時間外労働の時間数</m:t>
          </m:r>
        </m:oMath>
      </m:oMathPara>
    </w:p>
    <w:p w14:paraId="53128214" w14:textId="77777777" w:rsidR="00CA1288" w:rsidRDefault="00CA1288" w:rsidP="00CA1288">
      <w:pPr>
        <w:pStyle w:val="a3"/>
        <w:ind w:left="210" w:hanging="210"/>
      </w:pPr>
    </w:p>
    <w:p w14:paraId="0815235E" w14:textId="77777777" w:rsidR="00CA1288" w:rsidRDefault="00CA1288" w:rsidP="005A6AA1">
      <w:pPr>
        <w:pStyle w:val="5"/>
        <w:ind w:left="1260" w:hanging="210"/>
      </w:pPr>
      <w:r>
        <w:rPr>
          <w:rFonts w:hint="eastAsia"/>
        </w:rPr>
        <w:t>（時間外労働が1カ月60時間を超える部分）</w:t>
      </w:r>
    </w:p>
    <w:p w14:paraId="08A5F824" w14:textId="6D0C85F0" w:rsidR="00CA1288" w:rsidRDefault="002B02B2" w:rsidP="00CA1288">
      <w:pPr>
        <w:pStyle w:val="a3"/>
        <w:ind w:left="210" w:hanging="210"/>
      </w:pPr>
      <m:oMathPara>
        <m:oMath>
          <m:d>
            <m:dPr>
              <m:begChr m:val="["/>
              <m:endChr m:val="]"/>
              <m:ctrlPr>
                <w:rPr>
                  <w:rFonts w:ascii="Cambria Math" w:hAnsi="Cambria Math"/>
                  <w:i/>
                </w:rPr>
              </m:ctrlPr>
            </m:dPr>
            <m:e>
              <m:r>
                <m:rPr>
                  <m:sty m:val="p"/>
                </m:rPr>
                <w:rPr>
                  <w:rFonts w:ascii="Cambria Math" w:hAnsi="Cambria Math" w:hint="eastAsia"/>
                </w:rPr>
                <m:t>時間給</m:t>
              </m:r>
              <m:r>
                <w:rPr>
                  <w:rFonts w:ascii="Cambria Math" w:hAnsi="Cambria Math"/>
                </w:rPr>
                <m:t>+</m:t>
              </m:r>
              <m:f>
                <m:fPr>
                  <m:ctrlPr>
                    <w:rPr>
                      <w:rFonts w:ascii="Cambria Math" w:hAnsi="Cambria Math"/>
                      <w:i/>
                    </w:rPr>
                  </m:ctrlPr>
                </m:fPr>
                <m:num>
                  <m:r>
                    <m:rPr>
                      <m:sty m:val="p"/>
                    </m:rPr>
                    <w:rPr>
                      <w:rFonts w:ascii="Cambria Math" w:hAnsi="Cambria Math" w:hint="eastAsia"/>
                    </w:rPr>
                    <m:t>役付手当＋技能・資格手当＋精勤手当</m:t>
                  </m:r>
                </m:num>
                <m:den>
                  <m:r>
                    <m:rPr>
                      <m:sty m:val="p"/>
                    </m:rPr>
                    <w:rPr>
                      <w:rFonts w:ascii="Cambria Math" w:hAnsi="Cambria Math" w:hint="eastAsia"/>
                    </w:rPr>
                    <m:t>１カ月の平均所定労働時間数</m:t>
                  </m:r>
                </m:den>
              </m:f>
            </m:e>
          </m:d>
          <m:r>
            <m:rPr>
              <m:sty m:val="p"/>
            </m:rPr>
            <w:rPr>
              <w:rFonts w:ascii="Cambria Math" w:hAnsi="Cambria Math" w:hint="eastAsia"/>
            </w:rPr>
            <m:t>×</m:t>
          </m:r>
          <m:r>
            <m:rPr>
              <m:sty m:val="p"/>
            </m:rPr>
            <w:rPr>
              <w:rFonts w:ascii="Cambria Math" w:hAnsi="Cambria Math" w:hint="eastAsia"/>
            </w:rPr>
            <m:t>1.50</m:t>
          </m:r>
          <m:r>
            <m:rPr>
              <m:sty m:val="p"/>
            </m:rPr>
            <w:rPr>
              <w:rFonts w:ascii="Cambria Math" w:hAnsi="Cambria Math" w:hint="eastAsia"/>
            </w:rPr>
            <m:t>×時間外労働の時間数</m:t>
          </m:r>
        </m:oMath>
      </m:oMathPara>
    </w:p>
    <w:p w14:paraId="7BE640B8" w14:textId="77777777" w:rsidR="005A6AA1" w:rsidRDefault="005A6AA1" w:rsidP="00CA1288">
      <w:pPr>
        <w:pStyle w:val="a3"/>
        <w:ind w:left="210" w:hanging="210"/>
      </w:pPr>
    </w:p>
    <w:p w14:paraId="7AE046ED" w14:textId="77777777" w:rsidR="00CA1288" w:rsidRDefault="00CA1288" w:rsidP="005A6AA1">
      <w:pPr>
        <w:pStyle w:val="5"/>
        <w:ind w:left="1260" w:hanging="210"/>
      </w:pPr>
      <w:r>
        <w:rPr>
          <w:rFonts w:hint="eastAsia"/>
        </w:rPr>
        <w:t>（時間外労働が1年360時間を超える部分）</w:t>
      </w:r>
    </w:p>
    <w:p w14:paraId="66532966" w14:textId="4D4236A9" w:rsidR="00CA1288" w:rsidRDefault="002B02B2" w:rsidP="00CA1288">
      <w:pPr>
        <w:pStyle w:val="a3"/>
        <w:ind w:left="210" w:hanging="210"/>
      </w:pPr>
      <m:oMathPara>
        <m:oMath>
          <m:d>
            <m:dPr>
              <m:begChr m:val="["/>
              <m:endChr m:val="]"/>
              <m:ctrlPr>
                <w:rPr>
                  <w:rFonts w:ascii="Cambria Math" w:hAnsi="Cambria Math"/>
                  <w:i/>
                </w:rPr>
              </m:ctrlPr>
            </m:dPr>
            <m:e>
              <m:r>
                <m:rPr>
                  <m:sty m:val="p"/>
                </m:rPr>
                <w:rPr>
                  <w:rFonts w:ascii="Cambria Math" w:hAnsi="Cambria Math" w:hint="eastAsia"/>
                </w:rPr>
                <m:t>時間給</m:t>
              </m:r>
              <m:r>
                <w:rPr>
                  <w:rFonts w:ascii="Cambria Math" w:hAnsi="Cambria Math"/>
                </w:rPr>
                <m:t>+</m:t>
              </m:r>
              <m:f>
                <m:fPr>
                  <m:ctrlPr>
                    <w:rPr>
                      <w:rFonts w:ascii="Cambria Math" w:hAnsi="Cambria Math"/>
                      <w:i/>
                    </w:rPr>
                  </m:ctrlPr>
                </m:fPr>
                <m:num>
                  <m:r>
                    <m:rPr>
                      <m:sty m:val="p"/>
                    </m:rPr>
                    <w:rPr>
                      <w:rFonts w:ascii="Cambria Math" w:hAnsi="Cambria Math" w:hint="eastAsia"/>
                    </w:rPr>
                    <m:t>役付手当＋技能・資格手当＋精勤手当</m:t>
                  </m:r>
                </m:num>
                <m:den>
                  <m:r>
                    <m:rPr>
                      <m:sty m:val="p"/>
                    </m:rPr>
                    <w:rPr>
                      <w:rFonts w:ascii="Cambria Math" w:hAnsi="Cambria Math" w:hint="eastAsia"/>
                    </w:rPr>
                    <m:t>１カ月の平均所定労働時間数</m:t>
                  </m:r>
                </m:den>
              </m:f>
            </m:e>
          </m:d>
          <m:r>
            <m:rPr>
              <m:sty m:val="p"/>
            </m:rPr>
            <w:rPr>
              <w:rFonts w:ascii="Cambria Math" w:hAnsi="Cambria Math" w:hint="eastAsia"/>
            </w:rPr>
            <m:t>×</m:t>
          </m:r>
          <m:bar>
            <m:barPr>
              <m:ctrlPr>
                <w:rPr>
                  <w:rFonts w:ascii="Cambria Math" w:hAnsi="Cambria Math"/>
                </w:rPr>
              </m:ctrlPr>
            </m:barPr>
            <m:e>
              <m:r>
                <m:rPr>
                  <m:sty m:val="p"/>
                </m:rPr>
                <w:rPr>
                  <w:rFonts w:ascii="Cambria Math" w:hAnsi="Cambria Math" w:hint="eastAsia"/>
                </w:rPr>
                <m:t xml:space="preserve">　　</m:t>
              </m:r>
            </m:e>
          </m:bar>
          <m:r>
            <m:rPr>
              <m:sty m:val="p"/>
            </m:rPr>
            <w:rPr>
              <w:rFonts w:ascii="Cambria Math" w:hAnsi="Cambria Math" w:hint="eastAsia"/>
            </w:rPr>
            <m:t>×時間外労働の時間数</m:t>
          </m:r>
        </m:oMath>
      </m:oMathPara>
    </w:p>
    <w:p w14:paraId="1F682977" w14:textId="77777777" w:rsidR="00CA1288" w:rsidRDefault="00CA1288" w:rsidP="00CA1288">
      <w:pPr>
        <w:pStyle w:val="a3"/>
        <w:ind w:left="210" w:hanging="210"/>
      </w:pPr>
    </w:p>
    <w:p w14:paraId="7A0B73EC" w14:textId="77777777" w:rsidR="00CA1288" w:rsidRDefault="00CA1288" w:rsidP="005A6AA1">
      <w:pPr>
        <w:pStyle w:val="5"/>
        <w:ind w:left="1260" w:hanging="210"/>
      </w:pPr>
      <w:r>
        <w:rPr>
          <w:rFonts w:hint="eastAsia"/>
        </w:rPr>
        <w:t>②　休日労働の割増賃金</w:t>
      </w:r>
    </w:p>
    <w:p w14:paraId="59BC1B85" w14:textId="6E45E61A" w:rsidR="00CA1288" w:rsidRDefault="002B02B2" w:rsidP="00CA1288">
      <w:pPr>
        <w:pStyle w:val="a3"/>
        <w:ind w:left="210" w:hanging="210"/>
      </w:pPr>
      <m:oMathPara>
        <m:oMath>
          <m:d>
            <m:dPr>
              <m:begChr m:val="["/>
              <m:endChr m:val="]"/>
              <m:ctrlPr>
                <w:rPr>
                  <w:rFonts w:ascii="Cambria Math" w:hAnsi="Cambria Math"/>
                  <w:i/>
                </w:rPr>
              </m:ctrlPr>
            </m:dPr>
            <m:e>
              <m:r>
                <m:rPr>
                  <m:sty m:val="p"/>
                </m:rPr>
                <w:rPr>
                  <w:rFonts w:ascii="Cambria Math" w:hAnsi="Cambria Math" w:hint="eastAsia"/>
                </w:rPr>
                <m:t>時間給</m:t>
              </m:r>
              <m:r>
                <w:rPr>
                  <w:rFonts w:ascii="Cambria Math" w:hAnsi="Cambria Math"/>
                </w:rPr>
                <m:t>+</m:t>
              </m:r>
              <m:f>
                <m:fPr>
                  <m:ctrlPr>
                    <w:rPr>
                      <w:rFonts w:ascii="Cambria Math" w:hAnsi="Cambria Math"/>
                      <w:i/>
                    </w:rPr>
                  </m:ctrlPr>
                </m:fPr>
                <m:num>
                  <m:r>
                    <m:rPr>
                      <m:sty m:val="p"/>
                    </m:rPr>
                    <w:rPr>
                      <w:rFonts w:ascii="Cambria Math" w:hAnsi="Cambria Math" w:hint="eastAsia"/>
                    </w:rPr>
                    <m:t>役付手当＋技能・資格手当＋精勤手当</m:t>
                  </m:r>
                </m:num>
                <m:den>
                  <m:r>
                    <m:rPr>
                      <m:sty m:val="p"/>
                    </m:rPr>
                    <w:rPr>
                      <w:rFonts w:ascii="Cambria Math" w:hAnsi="Cambria Math" w:hint="eastAsia"/>
                    </w:rPr>
                    <m:t>１カ月の平均所定労働時間数</m:t>
                  </m:r>
                </m:den>
              </m:f>
            </m:e>
          </m:d>
          <m:r>
            <m:rPr>
              <m:sty m:val="p"/>
            </m:rPr>
            <w:rPr>
              <w:rFonts w:ascii="Cambria Math" w:hAnsi="Cambria Math" w:hint="eastAsia"/>
            </w:rPr>
            <m:t>×</m:t>
          </m:r>
          <m:r>
            <m:rPr>
              <m:sty m:val="p"/>
            </m:rPr>
            <w:rPr>
              <w:rFonts w:ascii="Cambria Math" w:hAnsi="Cambria Math" w:hint="eastAsia"/>
            </w:rPr>
            <m:t>1.35</m:t>
          </m:r>
          <m:r>
            <m:rPr>
              <m:sty m:val="p"/>
            </m:rPr>
            <w:rPr>
              <w:rFonts w:ascii="Cambria Math" w:hAnsi="Cambria Math" w:hint="eastAsia"/>
            </w:rPr>
            <m:t>×休日労働の時間数</m:t>
          </m:r>
        </m:oMath>
      </m:oMathPara>
    </w:p>
    <w:p w14:paraId="2078906A" w14:textId="77777777" w:rsidR="00CA1288" w:rsidRDefault="00CA1288" w:rsidP="00CA1288">
      <w:pPr>
        <w:pStyle w:val="a3"/>
        <w:ind w:left="210" w:hanging="210"/>
      </w:pPr>
    </w:p>
    <w:p w14:paraId="4C48F6D8" w14:textId="77777777" w:rsidR="00CA1288" w:rsidRDefault="00CA1288" w:rsidP="005A6AA1">
      <w:pPr>
        <w:pStyle w:val="5"/>
        <w:ind w:left="1260" w:hanging="210"/>
      </w:pPr>
      <w:r>
        <w:rPr>
          <w:rFonts w:hint="eastAsia"/>
        </w:rPr>
        <w:t>③　深夜労働の割増賃金</w:t>
      </w:r>
    </w:p>
    <w:p w14:paraId="70F71B0D" w14:textId="043FF149" w:rsidR="00CA1288" w:rsidRDefault="002B02B2" w:rsidP="00CA1288">
      <w:pPr>
        <w:pStyle w:val="a3"/>
        <w:ind w:left="210" w:hanging="210"/>
      </w:pPr>
      <m:oMathPara>
        <m:oMath>
          <m:d>
            <m:dPr>
              <m:begChr m:val="["/>
              <m:endChr m:val="]"/>
              <m:ctrlPr>
                <w:rPr>
                  <w:rFonts w:ascii="Cambria Math" w:hAnsi="Cambria Math"/>
                  <w:i/>
                </w:rPr>
              </m:ctrlPr>
            </m:dPr>
            <m:e>
              <m:r>
                <m:rPr>
                  <m:sty m:val="p"/>
                </m:rPr>
                <w:rPr>
                  <w:rFonts w:ascii="Cambria Math" w:hAnsi="Cambria Math" w:hint="eastAsia"/>
                </w:rPr>
                <m:t>時間給</m:t>
              </m:r>
              <m:r>
                <w:rPr>
                  <w:rFonts w:ascii="Cambria Math" w:hAnsi="Cambria Math"/>
                </w:rPr>
                <m:t>+</m:t>
              </m:r>
              <m:f>
                <m:fPr>
                  <m:ctrlPr>
                    <w:rPr>
                      <w:rFonts w:ascii="Cambria Math" w:hAnsi="Cambria Math"/>
                      <w:i/>
                    </w:rPr>
                  </m:ctrlPr>
                </m:fPr>
                <m:num>
                  <m:r>
                    <m:rPr>
                      <m:sty m:val="p"/>
                    </m:rPr>
                    <w:rPr>
                      <w:rFonts w:ascii="Cambria Math" w:hAnsi="Cambria Math" w:hint="eastAsia"/>
                    </w:rPr>
                    <m:t>役付手当＋技能・資格手当＋精勤手当</m:t>
                  </m:r>
                </m:num>
                <m:den>
                  <m:r>
                    <m:rPr>
                      <m:sty m:val="p"/>
                    </m:rPr>
                    <w:rPr>
                      <w:rFonts w:ascii="Cambria Math" w:hAnsi="Cambria Math" w:hint="eastAsia"/>
                    </w:rPr>
                    <m:t>１カ月の平均所定労働時間数</m:t>
                  </m:r>
                </m:den>
              </m:f>
            </m:e>
          </m:d>
          <m:r>
            <m:rPr>
              <m:sty m:val="p"/>
            </m:rPr>
            <w:rPr>
              <w:rFonts w:ascii="Cambria Math" w:hAnsi="Cambria Math" w:hint="eastAsia"/>
            </w:rPr>
            <m:t>×</m:t>
          </m:r>
          <m:r>
            <m:rPr>
              <m:sty m:val="p"/>
            </m:rPr>
            <w:rPr>
              <w:rFonts w:ascii="Cambria Math" w:hAnsi="Cambria Math" w:hint="eastAsia"/>
            </w:rPr>
            <m:t>0.25</m:t>
          </m:r>
          <m:r>
            <m:rPr>
              <m:sty m:val="p"/>
            </m:rPr>
            <w:rPr>
              <w:rFonts w:ascii="Cambria Math" w:hAnsi="Cambria Math" w:hint="eastAsia"/>
            </w:rPr>
            <m:t>×深夜労働の時間数</m:t>
          </m:r>
        </m:oMath>
      </m:oMathPara>
    </w:p>
    <w:p w14:paraId="52D5B7A9" w14:textId="77777777" w:rsidR="00CA1288" w:rsidRDefault="00CA1288" w:rsidP="00CA1288">
      <w:pPr>
        <w:pStyle w:val="a3"/>
        <w:ind w:left="210" w:hanging="210"/>
      </w:pPr>
    </w:p>
    <w:p w14:paraId="6BF3A4A2" w14:textId="77777777" w:rsidR="00CA1288" w:rsidRDefault="00CA1288" w:rsidP="00CA1288">
      <w:pPr>
        <w:pStyle w:val="a3"/>
        <w:ind w:left="210" w:hanging="210"/>
      </w:pPr>
      <w:r>
        <w:rPr>
          <w:rFonts w:hint="eastAsia"/>
        </w:rPr>
        <w:t>３　前項の１カ月の平均所定労働時間数は、次の算式により計算する。</w:t>
      </w:r>
    </w:p>
    <w:p w14:paraId="682CCAE8" w14:textId="69F8FDF0" w:rsidR="005A6AA1" w:rsidRDefault="002B02B2" w:rsidP="00CA1288">
      <w:pPr>
        <w:pStyle w:val="a3"/>
        <w:ind w:left="210" w:hanging="210"/>
      </w:pPr>
      <m:oMathPara>
        <m:oMath>
          <m:f>
            <m:fPr>
              <m:ctrlPr>
                <w:rPr>
                  <w:rFonts w:ascii="Cambria Math" w:hAnsi="Cambria Math"/>
                  <w:i/>
                </w:rPr>
              </m:ctrlPr>
            </m:fPr>
            <m:num>
              <m:d>
                <m:dPr>
                  <m:ctrlPr>
                    <w:rPr>
                      <w:rFonts w:ascii="Cambria Math" w:hAnsi="Cambria Math"/>
                    </w:rPr>
                  </m:ctrlPr>
                </m:dPr>
                <m:e>
                  <m:r>
                    <m:rPr>
                      <m:sty m:val="p"/>
                    </m:rPr>
                    <w:rPr>
                      <w:rFonts w:ascii="Cambria Math" w:hAnsi="Cambria Math" w:hint="eastAsia"/>
                    </w:rPr>
                    <m:t>365</m:t>
                  </m:r>
                  <m:r>
                    <m:rPr>
                      <m:sty m:val="p"/>
                    </m:rPr>
                    <w:rPr>
                      <w:rFonts w:ascii="Cambria Math" w:hAnsi="Cambria Math" w:hint="eastAsia"/>
                    </w:rPr>
                    <m:t>-年間所定休日日数</m:t>
                  </m:r>
                </m:e>
              </m:d>
              <m:r>
                <m:rPr>
                  <m:sty m:val="p"/>
                </m:rPr>
                <w:rPr>
                  <w:rFonts w:ascii="Cambria Math" w:hAnsi="Cambria Math" w:hint="eastAsia"/>
                </w:rPr>
                <m:t>×</m:t>
              </m:r>
              <m:r>
                <m:rPr>
                  <m:sty m:val="p"/>
                </m:rPr>
                <w:rPr>
                  <w:rFonts w:ascii="Cambria Math" w:hAnsi="Cambria Math" w:hint="eastAsia"/>
                </w:rPr>
                <m:t>1</m:t>
              </m:r>
              <m:r>
                <m:rPr>
                  <m:sty m:val="p"/>
                </m:rPr>
                <w:rPr>
                  <w:rFonts w:ascii="Cambria Math" w:hAnsi="Cambria Math" w:hint="eastAsia"/>
                </w:rPr>
                <m:t>日の所定労働時間</m:t>
              </m:r>
            </m:num>
            <m:den>
              <m:r>
                <w:rPr>
                  <w:rFonts w:ascii="Cambria Math" w:hAnsi="Cambria Math" w:hint="eastAsia"/>
                </w:rPr>
                <m:t>12</m:t>
              </m:r>
            </m:den>
          </m:f>
        </m:oMath>
      </m:oMathPara>
    </w:p>
    <w:p w14:paraId="33F82336" w14:textId="77777777" w:rsidR="00CA1288" w:rsidRDefault="00CA1288" w:rsidP="00CA1288">
      <w:pPr>
        <w:pStyle w:val="a3"/>
        <w:ind w:left="210" w:hanging="210"/>
      </w:pPr>
    </w:p>
    <w:p w14:paraId="516B9786" w14:textId="77777777" w:rsidR="00CA1288" w:rsidRDefault="00CA1288" w:rsidP="00CA1288">
      <w:pPr>
        <w:pStyle w:val="a3"/>
        <w:ind w:left="210" w:hanging="210"/>
      </w:pPr>
      <w:r>
        <w:rPr>
          <w:rFonts w:hint="eastAsia"/>
        </w:rPr>
        <w:t>（１年単位の変形労働時間制に関する賃金の精算）</w:t>
      </w:r>
    </w:p>
    <w:p w14:paraId="27A0BF68" w14:textId="77777777" w:rsidR="00CA1288" w:rsidRDefault="00CA1288" w:rsidP="00CA1288">
      <w:pPr>
        <w:pStyle w:val="a3"/>
        <w:ind w:left="210" w:hanging="210"/>
      </w:pPr>
      <w:r>
        <w:rPr>
          <w:rFonts w:hint="eastAsia"/>
        </w:rPr>
        <w:t>第52条　１年単位の変形労働時間制の規定（第</w:t>
      </w:r>
      <w:r w:rsidRPr="00CA2CC0">
        <w:rPr>
          <w:rFonts w:hint="eastAsia"/>
          <w:u w:val="single"/>
        </w:rPr>
        <w:t xml:space="preserve">　　</w:t>
      </w:r>
      <w:r>
        <w:rPr>
          <w:rFonts w:hint="eastAsia"/>
        </w:rPr>
        <w:t>条及び第</w:t>
      </w:r>
      <w:r w:rsidRPr="00CA2CC0">
        <w:rPr>
          <w:rFonts w:hint="eastAsia"/>
          <w:u w:val="single"/>
        </w:rPr>
        <w:t xml:space="preserve">　　</w:t>
      </w:r>
      <w:r>
        <w:rPr>
          <w:rFonts w:hint="eastAsia"/>
        </w:rPr>
        <w:t>条）により労働させた期間が当該対象期間より短い従業員に対しては、その従業員が労働した期間を平均し１週間当たり40時間を超えて労働させた時間（前条の規定による割増賃金を支払った時間を除く）については、前条の時間外労働についての割増賃金の算式中の割増率を0.25として計算した割増賃金を支払う。</w:t>
      </w:r>
    </w:p>
    <w:p w14:paraId="5CDBB672" w14:textId="77777777" w:rsidR="00CA1288" w:rsidRDefault="00CA1288" w:rsidP="00CA1288">
      <w:pPr>
        <w:pStyle w:val="a3"/>
        <w:ind w:left="210" w:hanging="210"/>
      </w:pPr>
    </w:p>
    <w:p w14:paraId="73F3200F" w14:textId="77777777" w:rsidR="00CA1288" w:rsidRDefault="00CA1288" w:rsidP="00CA1288">
      <w:pPr>
        <w:pStyle w:val="a3"/>
        <w:ind w:left="210" w:hanging="210"/>
      </w:pPr>
      <w:r>
        <w:rPr>
          <w:rFonts w:hint="eastAsia"/>
        </w:rPr>
        <w:t>（代替休暇）</w:t>
      </w:r>
    </w:p>
    <w:p w14:paraId="5121C7D3" w14:textId="77777777" w:rsidR="00CA1288" w:rsidRDefault="00CA1288" w:rsidP="00CA1288">
      <w:pPr>
        <w:pStyle w:val="a3"/>
        <w:ind w:left="210" w:hanging="210"/>
      </w:pPr>
      <w:r>
        <w:rPr>
          <w:rFonts w:hint="eastAsia"/>
        </w:rPr>
        <w:t>第53条　１カ月の時間外労働が60時間を超えた従業員に対して、労使協定に基づき、次により代替休暇を与えるものとする。</w:t>
      </w:r>
    </w:p>
    <w:p w14:paraId="17FBC48B" w14:textId="66D87AC0" w:rsidR="00CA1288" w:rsidRDefault="00CA1288" w:rsidP="00CA1288">
      <w:pPr>
        <w:pStyle w:val="a3"/>
        <w:ind w:left="210" w:hanging="210"/>
      </w:pPr>
      <w:r>
        <w:rPr>
          <w:rFonts w:hint="eastAsia"/>
        </w:rPr>
        <w:t>２　代替休暇を取得できる期間は、直前の賃金締切日の翌日から起算して、翌々月の賃金締切日までの</w:t>
      </w:r>
      <w:r w:rsidRPr="002971FD">
        <w:rPr>
          <w:rFonts w:hint="eastAsia"/>
          <w:u w:val="single"/>
        </w:rPr>
        <w:t xml:space="preserve">２　</w:t>
      </w:r>
      <w:r>
        <w:rPr>
          <w:rFonts w:hint="eastAsia"/>
        </w:rPr>
        <w:t>カ月とする。</w:t>
      </w:r>
    </w:p>
    <w:p w14:paraId="30AFC8A3" w14:textId="77777777" w:rsidR="00CA1288" w:rsidRDefault="00CA1288" w:rsidP="00CA1288">
      <w:pPr>
        <w:pStyle w:val="a3"/>
        <w:ind w:left="210" w:hanging="210"/>
      </w:pPr>
      <w:r>
        <w:rPr>
          <w:rFonts w:hint="eastAsia"/>
        </w:rPr>
        <w:t>３　代替休暇は、半日又は１日で与える。この場合の半日とは、</w:t>
      </w:r>
    </w:p>
    <w:p w14:paraId="62B0DB45" w14:textId="79330C4C" w:rsidR="00CA1288" w:rsidRDefault="00CA1288" w:rsidP="00CA1288">
      <w:pPr>
        <w:pStyle w:val="a3"/>
        <w:ind w:left="210" w:hanging="210"/>
      </w:pPr>
      <w:r>
        <w:rPr>
          <w:rFonts w:hint="eastAsia"/>
        </w:rPr>
        <w:t>午前（</w:t>
      </w:r>
      <w:r w:rsidRPr="002971FD">
        <w:rPr>
          <w:rFonts w:hint="eastAsia"/>
          <w:u w:val="single"/>
        </w:rPr>
        <w:t xml:space="preserve">　　</w:t>
      </w:r>
      <w:r>
        <w:rPr>
          <w:rFonts w:hint="eastAsia"/>
        </w:rPr>
        <w:t>：</w:t>
      </w:r>
      <w:r w:rsidRPr="002971FD">
        <w:rPr>
          <w:rFonts w:hint="eastAsia"/>
          <w:u w:val="single"/>
        </w:rPr>
        <w:t xml:space="preserve">　　</w:t>
      </w:r>
      <w:r>
        <w:rPr>
          <w:rFonts w:hint="eastAsia"/>
        </w:rPr>
        <w:t xml:space="preserve">　～　</w:t>
      </w:r>
      <w:r w:rsidRPr="002971FD">
        <w:rPr>
          <w:rFonts w:hint="eastAsia"/>
          <w:u w:val="single"/>
        </w:rPr>
        <w:t xml:space="preserve">　　</w:t>
      </w:r>
      <w:r>
        <w:rPr>
          <w:rFonts w:hint="eastAsia"/>
        </w:rPr>
        <w:t>：</w:t>
      </w:r>
      <w:r w:rsidRPr="002971FD">
        <w:rPr>
          <w:rFonts w:hint="eastAsia"/>
          <w:u w:val="single"/>
        </w:rPr>
        <w:t xml:space="preserve">　　</w:t>
      </w:r>
      <w:r>
        <w:rPr>
          <w:rFonts w:hint="eastAsia"/>
        </w:rPr>
        <w:t>）又は午後（</w:t>
      </w:r>
      <w:r w:rsidR="002971FD" w:rsidRPr="002971FD">
        <w:rPr>
          <w:rFonts w:hint="eastAsia"/>
          <w:u w:val="single"/>
        </w:rPr>
        <w:t xml:space="preserve">　　</w:t>
      </w:r>
      <w:r w:rsidR="002971FD">
        <w:rPr>
          <w:rFonts w:hint="eastAsia"/>
        </w:rPr>
        <w:t>：</w:t>
      </w:r>
      <w:r w:rsidR="002971FD" w:rsidRPr="002971FD">
        <w:rPr>
          <w:rFonts w:hint="eastAsia"/>
          <w:u w:val="single"/>
        </w:rPr>
        <w:t xml:space="preserve">　　</w:t>
      </w:r>
      <w:r w:rsidR="002971FD">
        <w:rPr>
          <w:rFonts w:hint="eastAsia"/>
        </w:rPr>
        <w:t xml:space="preserve">　～　</w:t>
      </w:r>
      <w:r w:rsidR="002971FD" w:rsidRPr="002971FD">
        <w:rPr>
          <w:rFonts w:hint="eastAsia"/>
          <w:u w:val="single"/>
        </w:rPr>
        <w:t xml:space="preserve">　　</w:t>
      </w:r>
      <w:r w:rsidR="002971FD">
        <w:rPr>
          <w:rFonts w:hint="eastAsia"/>
        </w:rPr>
        <w:t>：</w:t>
      </w:r>
      <w:r w:rsidR="002971FD" w:rsidRPr="002971FD">
        <w:rPr>
          <w:rFonts w:hint="eastAsia"/>
          <w:u w:val="single"/>
        </w:rPr>
        <w:t xml:space="preserve">　　</w:t>
      </w:r>
      <w:r>
        <w:rPr>
          <w:rFonts w:hint="eastAsia"/>
        </w:rPr>
        <w:t>）のことをいう。</w:t>
      </w:r>
    </w:p>
    <w:p w14:paraId="35D8DFE7" w14:textId="2460B72B" w:rsidR="00CA1288" w:rsidRDefault="00CA1288" w:rsidP="00CA1288">
      <w:pPr>
        <w:pStyle w:val="a3"/>
        <w:ind w:left="210" w:hanging="210"/>
      </w:pPr>
      <w:r>
        <w:rPr>
          <w:rFonts w:hint="eastAsia"/>
        </w:rPr>
        <w:t>４　代替休暇の時間数は、１カ月60時間を超える時間外労働時間数に換算率を乗じた時間数とする。この場合において、換算率とは、代替休暇を取得しなかった場合に支払う割増賃金率</w:t>
      </w:r>
      <w:r w:rsidR="002971FD">
        <w:rPr>
          <w:rFonts w:hint="eastAsia"/>
        </w:rPr>
        <w:t>50</w:t>
      </w:r>
      <w:r>
        <w:rPr>
          <w:rFonts w:hint="eastAsia"/>
        </w:rPr>
        <w:t>％から代替休暇を取得した場合に支払う割増賃金率</w:t>
      </w:r>
      <w:r w:rsidRPr="002971FD">
        <w:rPr>
          <w:rFonts w:hint="eastAsia"/>
          <w:u w:val="single"/>
        </w:rPr>
        <w:t xml:space="preserve">　　</w:t>
      </w:r>
      <w:r>
        <w:rPr>
          <w:rFonts w:hint="eastAsia"/>
        </w:rPr>
        <w:t>％を差し引いた</w:t>
      </w:r>
      <w:r w:rsidRPr="002971FD">
        <w:rPr>
          <w:rFonts w:hint="eastAsia"/>
          <w:u w:val="single"/>
        </w:rPr>
        <w:t xml:space="preserve">　　</w:t>
      </w:r>
      <w:r>
        <w:rPr>
          <w:rFonts w:hint="eastAsia"/>
        </w:rPr>
        <w:t>％とする。また、従業員が代替休暇を取得した場合は、取得した時間数を換算率（</w:t>
      </w:r>
      <w:r w:rsidRPr="002971FD">
        <w:rPr>
          <w:rFonts w:hint="eastAsia"/>
          <w:u w:val="single"/>
        </w:rPr>
        <w:t xml:space="preserve">　　</w:t>
      </w:r>
      <w:r>
        <w:rPr>
          <w:rFonts w:hint="eastAsia"/>
        </w:rPr>
        <w:t>％）で除した時間数については、</w:t>
      </w:r>
      <w:r w:rsidRPr="002971FD">
        <w:rPr>
          <w:rFonts w:hint="eastAsia"/>
          <w:u w:val="single"/>
        </w:rPr>
        <w:t xml:space="preserve">　　</w:t>
      </w:r>
      <w:r>
        <w:rPr>
          <w:rFonts w:hint="eastAsia"/>
        </w:rPr>
        <w:t>％の割増賃金の支払を要しないこととする。</w:t>
      </w:r>
    </w:p>
    <w:p w14:paraId="5C1261BB" w14:textId="77777777" w:rsidR="00CA1288" w:rsidRDefault="00CA1288" w:rsidP="00CA1288">
      <w:pPr>
        <w:pStyle w:val="a3"/>
        <w:ind w:left="210" w:hanging="210"/>
      </w:pPr>
      <w:r>
        <w:rPr>
          <w:rFonts w:hint="eastAsia"/>
        </w:rPr>
        <w:t>５　代替休暇の時間数が半日又は１日に満たない端数がある場合には、その満たない部分についても有給の休暇とし、半日又は１日の休暇として与えることができる。ただし、前項の割増賃金の支</w:t>
      </w:r>
      <w:r>
        <w:rPr>
          <w:rFonts w:hint="eastAsia"/>
        </w:rPr>
        <w:lastRenderedPageBreak/>
        <w:t>払を要しないこととなる時間の計算においては、代替休暇の時間数を上回って休暇とした部分は算定せず、代替休暇の時間数のみで計算することとする。</w:t>
      </w:r>
    </w:p>
    <w:p w14:paraId="483C2158" w14:textId="77777777" w:rsidR="00CA1288" w:rsidRDefault="00CA1288" w:rsidP="00CA1288">
      <w:pPr>
        <w:pStyle w:val="a3"/>
        <w:ind w:left="210" w:hanging="210"/>
      </w:pPr>
      <w:r>
        <w:rPr>
          <w:rFonts w:hint="eastAsia"/>
        </w:rPr>
        <w:t>６　代替休暇を取得しようとする者は、１カ月に60時間を超える時間外労働を行った月の賃金締切日の翌日から</w:t>
      </w:r>
      <w:r w:rsidRPr="00DE713F">
        <w:rPr>
          <w:rFonts w:hint="eastAsia"/>
          <w:u w:val="single"/>
        </w:rPr>
        <w:t xml:space="preserve">５　</w:t>
      </w:r>
      <w:r>
        <w:rPr>
          <w:rFonts w:hint="eastAsia"/>
        </w:rPr>
        <w:t>日以内に、会社に申し出ることとする。代替休暇取得日は、従業員の意向を踏まえ決定することとする。</w:t>
      </w:r>
    </w:p>
    <w:p w14:paraId="45D801B6" w14:textId="49CE4EB7" w:rsidR="00CA1288" w:rsidRDefault="00CA1288" w:rsidP="00CA1288">
      <w:pPr>
        <w:pStyle w:val="a3"/>
        <w:ind w:left="210" w:hanging="210"/>
      </w:pPr>
      <w:r>
        <w:rPr>
          <w:rFonts w:hint="eastAsia"/>
        </w:rPr>
        <w:t>７　会社は、前項の申出があった場合には、支払うべき割増賃金額のうち代替休暇に代替される割増賃金額を除いた部分を通常の賃金支払日に支払うこととする。ただし、当該月の末日の翌日から</w:t>
      </w:r>
      <w:r w:rsidRPr="00DE713F">
        <w:rPr>
          <w:rFonts w:hint="eastAsia"/>
          <w:u w:val="single"/>
        </w:rPr>
        <w:t xml:space="preserve">２　</w:t>
      </w:r>
      <w:r>
        <w:rPr>
          <w:rFonts w:hint="eastAsia"/>
        </w:rPr>
        <w:t>カ月以内に取得がなされなかった場合には、取得がなされないことが確定した月に係る割増賃金支払日に残りの</w:t>
      </w:r>
      <w:r w:rsidRPr="002971FD">
        <w:rPr>
          <w:rFonts w:hint="eastAsia"/>
          <w:u w:val="single"/>
        </w:rPr>
        <w:t xml:space="preserve">　　</w:t>
      </w:r>
      <w:r>
        <w:rPr>
          <w:rFonts w:hint="eastAsia"/>
        </w:rPr>
        <w:t>％の割増賃金を支払うこととする。</w:t>
      </w:r>
    </w:p>
    <w:p w14:paraId="0AC68DAB" w14:textId="77777777" w:rsidR="00CA1288" w:rsidRDefault="00CA1288" w:rsidP="00CA1288">
      <w:pPr>
        <w:pStyle w:val="a3"/>
        <w:ind w:left="210" w:hanging="210"/>
      </w:pPr>
      <w:r>
        <w:rPr>
          <w:rFonts w:hint="eastAsia"/>
        </w:rPr>
        <w:t>８　会社は、第６項に定める期間内に申出がなかった場合は、当該月に行われた時間外労働に係る割増賃金の総額を通常の賃金支払日に支払うこととする。ただし、第６項に定める期間内に申出を行わなかった従業員から、第１項に定める代替休暇を取得できる期間内に改めて代替休暇の取得の申出があった場合には、会社の承認により、代替休暇を与えることができる。この場合、代替休暇の取得があった月に係る賃金支払日に過払分の賃金を精算するものとする。</w:t>
      </w:r>
    </w:p>
    <w:p w14:paraId="7E3597D5" w14:textId="77777777" w:rsidR="00CA1288" w:rsidRDefault="00CA1288" w:rsidP="00CA1288">
      <w:pPr>
        <w:pStyle w:val="a3"/>
        <w:ind w:left="210" w:hanging="210"/>
      </w:pPr>
    </w:p>
    <w:p w14:paraId="690EC7DA" w14:textId="77777777" w:rsidR="00CA1288" w:rsidRDefault="00CA1288" w:rsidP="00CA1288">
      <w:pPr>
        <w:pStyle w:val="a3"/>
        <w:ind w:left="210" w:hanging="210"/>
      </w:pPr>
      <w:r>
        <w:rPr>
          <w:rFonts w:hint="eastAsia"/>
        </w:rPr>
        <w:t>（休暇等の賃金）</w:t>
      </w:r>
    </w:p>
    <w:p w14:paraId="7715F199" w14:textId="77777777" w:rsidR="00CA1288" w:rsidRDefault="00CA1288" w:rsidP="00CA1288">
      <w:pPr>
        <w:pStyle w:val="a3"/>
        <w:ind w:left="210" w:hanging="210"/>
      </w:pPr>
      <w:r>
        <w:rPr>
          <w:rFonts w:hint="eastAsia"/>
        </w:rPr>
        <w:t>第54条　年次有給休暇の期間は、所定労働時間労働したときに支払われる通常の賃金を支払う。</w:t>
      </w:r>
    </w:p>
    <w:p w14:paraId="1FE28101" w14:textId="77777777" w:rsidR="00CA1288" w:rsidRDefault="00CA1288" w:rsidP="00CA1288">
      <w:pPr>
        <w:pStyle w:val="a3"/>
        <w:ind w:left="210" w:hanging="210"/>
      </w:pPr>
      <w:r>
        <w:rPr>
          <w:rFonts w:hint="eastAsia"/>
        </w:rPr>
        <w:t>２　産前産後の休業期間、育児時間、生理休暇、母性健康管理のための休暇、育児・介護休業法に基づく育児休業期間、介護休業期間及び子の看護休暇期間、裁判員等のための休暇の期間は、無給　／　通常の賃金を支払うこととする。</w:t>
      </w:r>
    </w:p>
    <w:p w14:paraId="4F7BD81B" w14:textId="77777777" w:rsidR="00CA1288" w:rsidRDefault="00CA1288" w:rsidP="00CA1288">
      <w:pPr>
        <w:pStyle w:val="a3"/>
        <w:ind w:left="210" w:hanging="210"/>
      </w:pPr>
      <w:r>
        <w:rPr>
          <w:rFonts w:hint="eastAsia"/>
        </w:rPr>
        <w:t>３　第９条に定める休職期間中は、原則として賃金を支給しない（</w:t>
      </w:r>
      <w:r w:rsidRPr="00DE713F">
        <w:rPr>
          <w:rFonts w:hint="eastAsia"/>
          <w:u w:val="single"/>
        </w:rPr>
        <w:t xml:space="preserve">　　</w:t>
      </w:r>
      <w:r>
        <w:rPr>
          <w:rFonts w:hint="eastAsia"/>
        </w:rPr>
        <w:t>カ月までは</w:t>
      </w:r>
      <w:r w:rsidRPr="00DE713F">
        <w:rPr>
          <w:rFonts w:hint="eastAsia"/>
          <w:u w:val="single"/>
        </w:rPr>
        <w:t xml:space="preserve">　　</w:t>
      </w:r>
      <w:r>
        <w:rPr>
          <w:rFonts w:hint="eastAsia"/>
        </w:rPr>
        <w:t>割を支給する）。</w:t>
      </w:r>
    </w:p>
    <w:p w14:paraId="5D1E6E5B" w14:textId="77777777" w:rsidR="00CA1288" w:rsidRDefault="00CA1288" w:rsidP="00CA1288">
      <w:pPr>
        <w:pStyle w:val="a3"/>
        <w:ind w:left="210" w:hanging="210"/>
      </w:pPr>
    </w:p>
    <w:p w14:paraId="737C7E22" w14:textId="77777777" w:rsidR="00CA1288" w:rsidRDefault="00CA1288" w:rsidP="00CA1288">
      <w:pPr>
        <w:pStyle w:val="a3"/>
        <w:ind w:left="210" w:hanging="210"/>
      </w:pPr>
      <w:r>
        <w:rPr>
          <w:rFonts w:hint="eastAsia"/>
        </w:rPr>
        <w:t>（臨時休業の賃金）</w:t>
      </w:r>
    </w:p>
    <w:p w14:paraId="09FFDFD5" w14:textId="77777777" w:rsidR="00CA1288" w:rsidRDefault="00CA1288" w:rsidP="00CA1288">
      <w:pPr>
        <w:pStyle w:val="a3"/>
        <w:ind w:left="210" w:hanging="210"/>
      </w:pPr>
      <w:r>
        <w:rPr>
          <w:rFonts w:hint="eastAsia"/>
        </w:rPr>
        <w:t>第55条　会社側の都合により、所定労働日に従業員を休業させた場合は、休業１日につき労基法第12条に規定する平均賃金の６割を支給する。ただし、１日のうちの一部を休業させた場合にあっては、その日の賃金については労基法第26条に定めるところにより、平均賃金の６割に相当する賃金を保障する。</w:t>
      </w:r>
    </w:p>
    <w:p w14:paraId="383A9D0F" w14:textId="77777777" w:rsidR="00CA1288" w:rsidRDefault="00CA1288" w:rsidP="00CA1288">
      <w:pPr>
        <w:pStyle w:val="a3"/>
        <w:ind w:left="210" w:hanging="210"/>
      </w:pPr>
    </w:p>
    <w:p w14:paraId="3BA82882" w14:textId="77777777" w:rsidR="00CA1288" w:rsidRDefault="00CA1288" w:rsidP="00CA1288">
      <w:pPr>
        <w:pStyle w:val="a3"/>
        <w:ind w:left="210" w:hanging="210"/>
      </w:pPr>
      <w:r>
        <w:rPr>
          <w:rFonts w:hint="eastAsia"/>
        </w:rPr>
        <w:t>（欠勤等の扱い）</w:t>
      </w:r>
    </w:p>
    <w:p w14:paraId="3D26D7D2" w14:textId="77777777" w:rsidR="00CA1288" w:rsidRDefault="00CA1288" w:rsidP="00CA1288">
      <w:pPr>
        <w:pStyle w:val="a3"/>
        <w:ind w:left="210" w:hanging="210"/>
      </w:pPr>
      <w:r>
        <w:rPr>
          <w:rFonts w:hint="eastAsia"/>
        </w:rPr>
        <w:t>第56条　欠勤、遅刻、早退及び私用外出については、基本給から当該日数又は時間分の賃金を控除する。</w:t>
      </w:r>
    </w:p>
    <w:p w14:paraId="16326FE7" w14:textId="77777777" w:rsidR="00CA1288" w:rsidRDefault="00CA1288" w:rsidP="00CA1288">
      <w:pPr>
        <w:pStyle w:val="a3"/>
        <w:ind w:left="210" w:hanging="210"/>
      </w:pPr>
      <w:r>
        <w:rPr>
          <w:rFonts w:hint="eastAsia"/>
        </w:rPr>
        <w:t>２　前項の場合、控除すべき賃金の計算は以下のとおりとする。</w:t>
      </w:r>
    </w:p>
    <w:p w14:paraId="27FBB7E0" w14:textId="77777777" w:rsidR="00CA1288" w:rsidRDefault="00CA1288" w:rsidP="00CA1288">
      <w:pPr>
        <w:pStyle w:val="a3"/>
        <w:ind w:left="210" w:hanging="210"/>
      </w:pPr>
      <w:r>
        <w:rPr>
          <w:rFonts w:hint="eastAsia"/>
        </w:rPr>
        <w:t>（１）月給の場合</w:t>
      </w:r>
    </w:p>
    <w:p w14:paraId="7EC9E6BC" w14:textId="77777777" w:rsidR="00CA1288" w:rsidRDefault="00CA1288" w:rsidP="00CA1288">
      <w:pPr>
        <w:pStyle w:val="a3"/>
        <w:ind w:left="210" w:hanging="210"/>
      </w:pPr>
      <w:r>
        <w:rPr>
          <w:rFonts w:hint="eastAsia"/>
        </w:rPr>
        <w:t xml:space="preserve">　　　基本給÷１カ月平均所定労働時間数</w:t>
      </w:r>
    </w:p>
    <w:p w14:paraId="22A5BCC0" w14:textId="77777777" w:rsidR="00CA1288" w:rsidRDefault="00CA1288" w:rsidP="00CA1288">
      <w:pPr>
        <w:pStyle w:val="a3"/>
        <w:ind w:left="210" w:hanging="210"/>
      </w:pPr>
      <w:r>
        <w:rPr>
          <w:rFonts w:hint="eastAsia"/>
        </w:rPr>
        <w:t xml:space="preserve">　　　（１カ月平均所定労働時間数は第34条第３項の算式により計算する。）</w:t>
      </w:r>
    </w:p>
    <w:p w14:paraId="4B46CE5E" w14:textId="77777777" w:rsidR="00CA1288" w:rsidRDefault="00CA1288" w:rsidP="00CA1288">
      <w:pPr>
        <w:pStyle w:val="a3"/>
        <w:ind w:left="210" w:hanging="210"/>
      </w:pPr>
      <w:r>
        <w:rPr>
          <w:rFonts w:hint="eastAsia"/>
        </w:rPr>
        <w:t>（２）日給の場合</w:t>
      </w:r>
    </w:p>
    <w:p w14:paraId="7667C3F6" w14:textId="77777777" w:rsidR="00CA1288" w:rsidRDefault="00CA1288" w:rsidP="00CA1288">
      <w:pPr>
        <w:pStyle w:val="a3"/>
        <w:ind w:left="210" w:hanging="210"/>
      </w:pPr>
      <w:r>
        <w:rPr>
          <w:rFonts w:hint="eastAsia"/>
        </w:rPr>
        <w:t xml:space="preserve">　　　基本給÷１日の所定労働時間数</w:t>
      </w:r>
    </w:p>
    <w:p w14:paraId="05D5B014" w14:textId="77777777" w:rsidR="00CA1288" w:rsidRDefault="00CA1288" w:rsidP="00CA1288">
      <w:pPr>
        <w:pStyle w:val="a3"/>
        <w:ind w:left="210" w:hanging="210"/>
      </w:pPr>
    </w:p>
    <w:p w14:paraId="71D09E8B" w14:textId="77777777" w:rsidR="00CA1288" w:rsidRDefault="00CA1288" w:rsidP="00CA1288">
      <w:pPr>
        <w:pStyle w:val="a3"/>
        <w:ind w:left="210" w:hanging="210"/>
      </w:pPr>
      <w:r>
        <w:rPr>
          <w:rFonts w:hint="eastAsia"/>
        </w:rPr>
        <w:t>（賃金の計算期間及び支払日）</w:t>
      </w:r>
    </w:p>
    <w:p w14:paraId="6B5F2BEF" w14:textId="588BE97B" w:rsidR="00CA1288" w:rsidRDefault="00CA1288" w:rsidP="00CA1288">
      <w:pPr>
        <w:pStyle w:val="a3"/>
        <w:ind w:left="210" w:hanging="210"/>
      </w:pPr>
      <w:r>
        <w:rPr>
          <w:rFonts w:hint="eastAsia"/>
        </w:rPr>
        <w:t>第57条　賃金は、毎月</w:t>
      </w:r>
      <w:r w:rsidRPr="00DE713F">
        <w:rPr>
          <w:rFonts w:hint="eastAsia"/>
          <w:u w:val="single"/>
        </w:rPr>
        <w:t xml:space="preserve">　　</w:t>
      </w:r>
      <w:r>
        <w:rPr>
          <w:rFonts w:hint="eastAsia"/>
        </w:rPr>
        <w:t>日に締め切って計算し、翌月</w:t>
      </w:r>
      <w:r w:rsidR="00DE713F" w:rsidRPr="00DE713F">
        <w:rPr>
          <w:rFonts w:hint="eastAsia"/>
          <w:u w:val="single"/>
        </w:rPr>
        <w:t xml:space="preserve">　　</w:t>
      </w:r>
      <w:r>
        <w:rPr>
          <w:rFonts w:hint="eastAsia"/>
        </w:rPr>
        <w:t>日に支払う。ただし、支払日が休日に当たる場合は、その前日に繰り上げて支払う。</w:t>
      </w:r>
    </w:p>
    <w:p w14:paraId="3D257054" w14:textId="77777777" w:rsidR="00CA1288" w:rsidRDefault="00CA1288" w:rsidP="00CA1288">
      <w:pPr>
        <w:pStyle w:val="a3"/>
        <w:ind w:left="210" w:hanging="210"/>
      </w:pPr>
      <w:r>
        <w:rPr>
          <w:rFonts w:hint="eastAsia"/>
        </w:rPr>
        <w:t>２　前項の計算期間の中途で採用された従業員又は退職した従業員については、月額の賃金は当該計算期間の所定労働日数を基準に日割計算して支払う。</w:t>
      </w:r>
    </w:p>
    <w:p w14:paraId="60530DC5" w14:textId="77777777" w:rsidR="00CA1288" w:rsidRDefault="00CA1288" w:rsidP="00CA1288">
      <w:pPr>
        <w:pStyle w:val="a3"/>
        <w:ind w:left="210" w:hanging="210"/>
      </w:pPr>
    </w:p>
    <w:p w14:paraId="6D4434CD" w14:textId="77777777" w:rsidR="00CA1288" w:rsidRDefault="00CA1288" w:rsidP="00CA1288">
      <w:pPr>
        <w:pStyle w:val="a3"/>
        <w:ind w:left="210" w:hanging="210"/>
      </w:pPr>
      <w:r>
        <w:rPr>
          <w:rFonts w:hint="eastAsia"/>
        </w:rPr>
        <w:t>（賃金の支払と控除）</w:t>
      </w:r>
    </w:p>
    <w:p w14:paraId="6CAA8E70" w14:textId="77777777" w:rsidR="00CA1288" w:rsidRDefault="00CA1288" w:rsidP="00CA1288">
      <w:pPr>
        <w:pStyle w:val="a3"/>
        <w:ind w:left="210" w:hanging="210"/>
      </w:pPr>
      <w:r>
        <w:rPr>
          <w:rFonts w:hint="eastAsia"/>
        </w:rPr>
        <w:t>第58条　賃金は、従業員に対し、通貨で直接その全額を支払う。</w:t>
      </w:r>
    </w:p>
    <w:p w14:paraId="6627432A" w14:textId="77777777" w:rsidR="00CA1288" w:rsidRDefault="00CA1288" w:rsidP="00CA1288">
      <w:pPr>
        <w:pStyle w:val="a3"/>
        <w:ind w:left="210" w:hanging="210"/>
      </w:pPr>
      <w:r>
        <w:rPr>
          <w:rFonts w:hint="eastAsia"/>
        </w:rPr>
        <w:t>２　前項について、従業員が同意した場合は、従業員本人の指定する金融機関の預貯金口座又は証券総合口座へ振込により賃金を支払う。</w:t>
      </w:r>
    </w:p>
    <w:p w14:paraId="0B48926E" w14:textId="77777777" w:rsidR="00CA1288" w:rsidRDefault="00CA1288" w:rsidP="00CA1288">
      <w:pPr>
        <w:pStyle w:val="a3"/>
        <w:ind w:left="210" w:hanging="210"/>
      </w:pPr>
      <w:r>
        <w:rPr>
          <w:rFonts w:hint="eastAsia"/>
        </w:rPr>
        <w:t>３　次に掲げるものは、賃金から控除する。</w:t>
      </w:r>
    </w:p>
    <w:p w14:paraId="7A263636" w14:textId="77777777" w:rsidR="00CA1288" w:rsidRDefault="00CA1288" w:rsidP="00DE713F">
      <w:pPr>
        <w:pStyle w:val="a4"/>
        <w:ind w:left="630" w:hanging="210"/>
      </w:pPr>
      <w:r>
        <w:rPr>
          <w:rFonts w:hint="eastAsia"/>
        </w:rPr>
        <w:t>①　源泉所得税</w:t>
      </w:r>
    </w:p>
    <w:p w14:paraId="26FAB4EC" w14:textId="77777777" w:rsidR="00CA1288" w:rsidRDefault="00CA1288" w:rsidP="00DE713F">
      <w:pPr>
        <w:pStyle w:val="a4"/>
        <w:ind w:left="630" w:hanging="210"/>
      </w:pPr>
      <w:r>
        <w:rPr>
          <w:rFonts w:hint="eastAsia"/>
        </w:rPr>
        <w:t>②　住民税</w:t>
      </w:r>
    </w:p>
    <w:p w14:paraId="7AFB8C96" w14:textId="77777777" w:rsidR="00CA1288" w:rsidRDefault="00CA1288" w:rsidP="00DE713F">
      <w:pPr>
        <w:pStyle w:val="a4"/>
        <w:ind w:left="630" w:hanging="210"/>
      </w:pPr>
      <w:r>
        <w:rPr>
          <w:rFonts w:hint="eastAsia"/>
        </w:rPr>
        <w:t>③　健康保険、厚生年金保険及び雇用保険の保険料の被保険者負担分</w:t>
      </w:r>
    </w:p>
    <w:p w14:paraId="1F4D41F1" w14:textId="77777777" w:rsidR="00CA1288" w:rsidRDefault="00CA1288" w:rsidP="00DE713F">
      <w:pPr>
        <w:pStyle w:val="a4"/>
        <w:ind w:left="630" w:hanging="210"/>
      </w:pPr>
      <w:r>
        <w:rPr>
          <w:rFonts w:hint="eastAsia"/>
        </w:rPr>
        <w:t>④　従業員代表との書面による協定により賃金から控除することとした社宅入居料、財形貯蓄の積立金及び組合費</w:t>
      </w:r>
    </w:p>
    <w:p w14:paraId="71E7804E" w14:textId="77777777" w:rsidR="00CA1288" w:rsidRDefault="00CA1288" w:rsidP="00CA1288">
      <w:pPr>
        <w:pStyle w:val="a3"/>
        <w:ind w:left="210" w:hanging="210"/>
      </w:pPr>
    </w:p>
    <w:p w14:paraId="593234A8" w14:textId="77777777" w:rsidR="00CA1288" w:rsidRDefault="00CA1288" w:rsidP="00CA1288">
      <w:pPr>
        <w:pStyle w:val="a3"/>
        <w:ind w:left="210" w:hanging="210"/>
      </w:pPr>
      <w:r>
        <w:rPr>
          <w:rFonts w:hint="eastAsia"/>
        </w:rPr>
        <w:t>（賃金の非常時払い）</w:t>
      </w:r>
    </w:p>
    <w:p w14:paraId="761B08D7" w14:textId="77777777" w:rsidR="00CA1288" w:rsidRDefault="00CA1288" w:rsidP="00CA1288">
      <w:pPr>
        <w:pStyle w:val="a3"/>
        <w:ind w:left="210" w:hanging="210"/>
      </w:pPr>
      <w:r>
        <w:rPr>
          <w:rFonts w:hint="eastAsia"/>
        </w:rPr>
        <w:t>第59条　従業員又はその収入によって生計を維持する者が、次のいずれかの場合に該当し、そのために従業員から請求があったときは、賃金支払日前であっても、既往の労働に対する賃金を支払う。</w:t>
      </w:r>
    </w:p>
    <w:p w14:paraId="062F0AF5" w14:textId="77777777" w:rsidR="00CA1288" w:rsidRDefault="00CA1288" w:rsidP="00DE713F">
      <w:pPr>
        <w:pStyle w:val="a4"/>
        <w:ind w:left="630" w:hanging="210"/>
      </w:pPr>
      <w:r>
        <w:rPr>
          <w:rFonts w:hint="eastAsia"/>
        </w:rPr>
        <w:t>①　やむを得ない事由によって１週間以上帰郷する場合</w:t>
      </w:r>
    </w:p>
    <w:p w14:paraId="55C40D61" w14:textId="77777777" w:rsidR="00CA1288" w:rsidRDefault="00CA1288" w:rsidP="00DE713F">
      <w:pPr>
        <w:pStyle w:val="a4"/>
        <w:ind w:left="630" w:hanging="210"/>
      </w:pPr>
      <w:r>
        <w:rPr>
          <w:rFonts w:hint="eastAsia"/>
        </w:rPr>
        <w:t>②　結婚又は死亡の場合</w:t>
      </w:r>
    </w:p>
    <w:p w14:paraId="5D421ACD" w14:textId="77777777" w:rsidR="00CA1288" w:rsidRDefault="00CA1288" w:rsidP="00DE713F">
      <w:pPr>
        <w:pStyle w:val="a4"/>
        <w:ind w:left="630" w:hanging="210"/>
      </w:pPr>
      <w:r>
        <w:rPr>
          <w:rFonts w:hint="eastAsia"/>
        </w:rPr>
        <w:t>③　出産、疾病又は災害の場合</w:t>
      </w:r>
    </w:p>
    <w:p w14:paraId="4C0B1F23" w14:textId="77777777" w:rsidR="00CA1288" w:rsidRDefault="00CA1288" w:rsidP="00DE713F">
      <w:pPr>
        <w:pStyle w:val="a4"/>
        <w:ind w:left="630" w:hanging="210"/>
      </w:pPr>
      <w:r>
        <w:rPr>
          <w:rFonts w:hint="eastAsia"/>
        </w:rPr>
        <w:t>④　退職又は解雇により離職した場合</w:t>
      </w:r>
    </w:p>
    <w:p w14:paraId="61B6546F" w14:textId="77777777" w:rsidR="00CA1288" w:rsidRDefault="00CA1288" w:rsidP="00CA1288">
      <w:pPr>
        <w:pStyle w:val="a3"/>
        <w:ind w:left="210" w:hanging="210"/>
      </w:pPr>
    </w:p>
    <w:p w14:paraId="2AD2148C" w14:textId="77777777" w:rsidR="00CA1288" w:rsidRDefault="00CA1288" w:rsidP="00CA1288">
      <w:pPr>
        <w:pStyle w:val="a3"/>
        <w:ind w:left="210" w:hanging="210"/>
      </w:pPr>
      <w:r>
        <w:rPr>
          <w:rFonts w:hint="eastAsia"/>
        </w:rPr>
        <w:t>（昇給）</w:t>
      </w:r>
    </w:p>
    <w:p w14:paraId="586AF9C0" w14:textId="77777777" w:rsidR="00CA1288" w:rsidRDefault="00CA1288" w:rsidP="00CA1288">
      <w:pPr>
        <w:pStyle w:val="a3"/>
        <w:ind w:left="210" w:hanging="210"/>
      </w:pPr>
      <w:r>
        <w:rPr>
          <w:rFonts w:hint="eastAsia"/>
        </w:rPr>
        <w:t>第60条　昇給は、勤務成績その他が良好な従業員について、毎年</w:t>
      </w:r>
      <w:r w:rsidRPr="00CA2CC0">
        <w:rPr>
          <w:rFonts w:hint="eastAsia"/>
          <w:u w:val="single"/>
        </w:rPr>
        <w:t xml:space="preserve">　　</w:t>
      </w:r>
      <w:r>
        <w:rPr>
          <w:rFonts w:hint="eastAsia"/>
        </w:rPr>
        <w:t>月</w:t>
      </w:r>
      <w:r w:rsidRPr="00CA2CC0">
        <w:rPr>
          <w:rFonts w:hint="eastAsia"/>
          <w:u w:val="single"/>
        </w:rPr>
        <w:t xml:space="preserve">　　</w:t>
      </w:r>
      <w:r>
        <w:rPr>
          <w:rFonts w:hint="eastAsia"/>
        </w:rPr>
        <w:t>日をもって行うものとする。ただし、会社の業績の著しい低下その他やむを得ない事由がある場合は、行わないことがある。</w:t>
      </w:r>
    </w:p>
    <w:p w14:paraId="1AFC321D" w14:textId="77777777" w:rsidR="00CA1288" w:rsidRDefault="00CA1288" w:rsidP="00CA1288">
      <w:pPr>
        <w:pStyle w:val="a3"/>
        <w:ind w:left="210" w:hanging="210"/>
      </w:pPr>
      <w:r>
        <w:rPr>
          <w:rFonts w:hint="eastAsia"/>
        </w:rPr>
        <w:t>２　顕著な業績が認められた従業員については、前項の規定にかかわらず昇給を行うことがある。</w:t>
      </w:r>
    </w:p>
    <w:p w14:paraId="581B4392" w14:textId="77777777" w:rsidR="00CA1288" w:rsidRDefault="00CA1288" w:rsidP="00CA1288">
      <w:pPr>
        <w:pStyle w:val="a3"/>
        <w:ind w:left="210" w:hanging="210"/>
      </w:pPr>
      <w:r>
        <w:rPr>
          <w:rFonts w:hint="eastAsia"/>
        </w:rPr>
        <w:t>３　昇給額は、従業員の勤務成績等を考慮して各人ごとに決定する。</w:t>
      </w:r>
    </w:p>
    <w:p w14:paraId="28FC2B5B" w14:textId="77777777" w:rsidR="00CA1288" w:rsidRDefault="00CA1288" w:rsidP="00CA1288">
      <w:pPr>
        <w:pStyle w:val="a3"/>
        <w:ind w:left="210" w:hanging="210"/>
      </w:pPr>
    </w:p>
    <w:p w14:paraId="6D180A70" w14:textId="77777777" w:rsidR="00CA1288" w:rsidRDefault="00CA1288" w:rsidP="00CA1288">
      <w:pPr>
        <w:pStyle w:val="a3"/>
        <w:ind w:left="210" w:hanging="210"/>
      </w:pPr>
      <w:r>
        <w:rPr>
          <w:rFonts w:hint="eastAsia"/>
        </w:rPr>
        <w:t>（賞与）</w:t>
      </w:r>
    </w:p>
    <w:p w14:paraId="4E55565C" w14:textId="77777777" w:rsidR="00CA1288" w:rsidRDefault="00CA1288" w:rsidP="00CA1288">
      <w:pPr>
        <w:pStyle w:val="a3"/>
        <w:ind w:left="210" w:hanging="210"/>
      </w:pPr>
      <w:r>
        <w:rPr>
          <w:rFonts w:hint="eastAsia"/>
        </w:rPr>
        <w:t>第61条　賞与は、原則として、下記の算定対象期間に在籍した従業員に対し、会社の業績等を勘案して下記の支給日に支給する。ただし、会社の業績の著しい低下その他やむを得ない事由により、支給時期を延期し、又は支給しないことがある。</w:t>
      </w:r>
    </w:p>
    <w:p w14:paraId="3ADEE203" w14:textId="77777777" w:rsidR="00CA1288" w:rsidRDefault="00CA1288" w:rsidP="00CA1288">
      <w:pPr>
        <w:pStyle w:val="a3"/>
        <w:ind w:left="210" w:hanging="210"/>
      </w:pPr>
    </w:p>
    <w:tbl>
      <w:tblPr>
        <w:tblStyle w:val="a5"/>
        <w:tblW w:w="0" w:type="auto"/>
        <w:tblInd w:w="210" w:type="dxa"/>
        <w:tblLook w:val="04A0" w:firstRow="1" w:lastRow="0" w:firstColumn="1" w:lastColumn="0" w:noHBand="0" w:noVBand="1"/>
      </w:tblPr>
      <w:tblGrid>
        <w:gridCol w:w="4567"/>
        <w:gridCol w:w="4567"/>
      </w:tblGrid>
      <w:tr w:rsidR="00DE713F" w14:paraId="25DAD9DF" w14:textId="77777777" w:rsidTr="00DE713F">
        <w:tc>
          <w:tcPr>
            <w:tcW w:w="4567" w:type="dxa"/>
          </w:tcPr>
          <w:p w14:paraId="5E7798F2" w14:textId="731124EE" w:rsidR="00DE713F" w:rsidRDefault="00DE713F" w:rsidP="00CA1288">
            <w:pPr>
              <w:pStyle w:val="a3"/>
              <w:ind w:left="0" w:firstLineChars="0" w:firstLine="0"/>
            </w:pPr>
            <w:r>
              <w:rPr>
                <w:rFonts w:hint="eastAsia"/>
              </w:rPr>
              <w:lastRenderedPageBreak/>
              <w:t>算定対象期間</w:t>
            </w:r>
          </w:p>
        </w:tc>
        <w:tc>
          <w:tcPr>
            <w:tcW w:w="4567" w:type="dxa"/>
          </w:tcPr>
          <w:p w14:paraId="2D33589A" w14:textId="0DA3F61C" w:rsidR="00DE713F" w:rsidRDefault="00DE713F" w:rsidP="00CA1288">
            <w:pPr>
              <w:pStyle w:val="a3"/>
              <w:ind w:left="0" w:firstLineChars="0" w:firstLine="0"/>
            </w:pPr>
            <w:r>
              <w:rPr>
                <w:rFonts w:hint="eastAsia"/>
              </w:rPr>
              <w:t>支給日</w:t>
            </w:r>
          </w:p>
        </w:tc>
      </w:tr>
      <w:tr w:rsidR="00DE713F" w14:paraId="5B3DF049" w14:textId="77777777" w:rsidTr="00DE713F">
        <w:tc>
          <w:tcPr>
            <w:tcW w:w="4567" w:type="dxa"/>
          </w:tcPr>
          <w:p w14:paraId="57E51641" w14:textId="419D321B" w:rsidR="00DE713F" w:rsidRDefault="00DE713F" w:rsidP="00CA1288">
            <w:pPr>
              <w:pStyle w:val="a3"/>
              <w:ind w:left="0" w:firstLineChars="0" w:firstLine="0"/>
            </w:pPr>
            <w:r w:rsidRPr="00DE713F">
              <w:rPr>
                <w:rFonts w:hint="eastAsia"/>
                <w:u w:val="single"/>
              </w:rPr>
              <w:t xml:space="preserve">　　</w:t>
            </w:r>
            <w:r>
              <w:rPr>
                <w:rFonts w:hint="eastAsia"/>
              </w:rPr>
              <w:t>月</w:t>
            </w:r>
            <w:r w:rsidRPr="00DE713F">
              <w:rPr>
                <w:rFonts w:hint="eastAsia"/>
                <w:u w:val="single"/>
              </w:rPr>
              <w:t xml:space="preserve">　　</w:t>
            </w:r>
            <w:r>
              <w:rPr>
                <w:rFonts w:hint="eastAsia"/>
              </w:rPr>
              <w:t>日から</w:t>
            </w:r>
            <w:r w:rsidRPr="00DE713F">
              <w:rPr>
                <w:rFonts w:hint="eastAsia"/>
                <w:u w:val="single"/>
              </w:rPr>
              <w:t xml:space="preserve">　　</w:t>
            </w:r>
            <w:r>
              <w:rPr>
                <w:rFonts w:hint="eastAsia"/>
              </w:rPr>
              <w:t>月</w:t>
            </w:r>
            <w:r w:rsidRPr="00DE713F">
              <w:rPr>
                <w:rFonts w:hint="eastAsia"/>
                <w:u w:val="single"/>
              </w:rPr>
              <w:t xml:space="preserve">　　</w:t>
            </w:r>
            <w:r>
              <w:rPr>
                <w:rFonts w:hint="eastAsia"/>
              </w:rPr>
              <w:t>日まで</w:t>
            </w:r>
          </w:p>
        </w:tc>
        <w:tc>
          <w:tcPr>
            <w:tcW w:w="4567" w:type="dxa"/>
          </w:tcPr>
          <w:p w14:paraId="0A939814" w14:textId="57AFAC4F" w:rsidR="00DE713F" w:rsidRDefault="00DE713F" w:rsidP="00CA1288">
            <w:pPr>
              <w:pStyle w:val="a3"/>
              <w:ind w:left="0" w:firstLineChars="0" w:firstLine="0"/>
            </w:pPr>
            <w:r w:rsidRPr="00DE713F">
              <w:rPr>
                <w:rFonts w:hint="eastAsia"/>
                <w:u w:val="single"/>
              </w:rPr>
              <w:t xml:space="preserve">　　</w:t>
            </w:r>
            <w:r>
              <w:rPr>
                <w:rFonts w:hint="eastAsia"/>
              </w:rPr>
              <w:t>月</w:t>
            </w:r>
            <w:r w:rsidRPr="00DE713F">
              <w:rPr>
                <w:rFonts w:hint="eastAsia"/>
                <w:u w:val="single"/>
              </w:rPr>
              <w:t xml:space="preserve">　　</w:t>
            </w:r>
            <w:r>
              <w:rPr>
                <w:rFonts w:hint="eastAsia"/>
              </w:rPr>
              <w:t>日</w:t>
            </w:r>
          </w:p>
        </w:tc>
      </w:tr>
      <w:tr w:rsidR="00DE713F" w14:paraId="54707064" w14:textId="77777777" w:rsidTr="00DE713F">
        <w:tc>
          <w:tcPr>
            <w:tcW w:w="4567" w:type="dxa"/>
          </w:tcPr>
          <w:p w14:paraId="7238031F" w14:textId="2A611BBC" w:rsidR="00DE713F" w:rsidRDefault="00DE713F" w:rsidP="00DE713F">
            <w:pPr>
              <w:pStyle w:val="a3"/>
              <w:ind w:left="0" w:firstLineChars="0" w:firstLine="0"/>
            </w:pPr>
            <w:r w:rsidRPr="00DE713F">
              <w:rPr>
                <w:rFonts w:hint="eastAsia"/>
                <w:u w:val="single"/>
              </w:rPr>
              <w:t xml:space="preserve">　　</w:t>
            </w:r>
            <w:r>
              <w:rPr>
                <w:rFonts w:hint="eastAsia"/>
              </w:rPr>
              <w:t>月</w:t>
            </w:r>
            <w:r w:rsidRPr="00DE713F">
              <w:rPr>
                <w:rFonts w:hint="eastAsia"/>
                <w:u w:val="single"/>
              </w:rPr>
              <w:t xml:space="preserve">　　</w:t>
            </w:r>
            <w:r>
              <w:rPr>
                <w:rFonts w:hint="eastAsia"/>
              </w:rPr>
              <w:t>日から</w:t>
            </w:r>
            <w:r w:rsidRPr="00DE713F">
              <w:rPr>
                <w:rFonts w:hint="eastAsia"/>
                <w:u w:val="single"/>
              </w:rPr>
              <w:t xml:space="preserve">　　</w:t>
            </w:r>
            <w:r>
              <w:rPr>
                <w:rFonts w:hint="eastAsia"/>
              </w:rPr>
              <w:t>月</w:t>
            </w:r>
            <w:r w:rsidRPr="00DE713F">
              <w:rPr>
                <w:rFonts w:hint="eastAsia"/>
                <w:u w:val="single"/>
              </w:rPr>
              <w:t xml:space="preserve">　　</w:t>
            </w:r>
            <w:r>
              <w:rPr>
                <w:rFonts w:hint="eastAsia"/>
              </w:rPr>
              <w:t>日まで</w:t>
            </w:r>
          </w:p>
        </w:tc>
        <w:tc>
          <w:tcPr>
            <w:tcW w:w="4567" w:type="dxa"/>
          </w:tcPr>
          <w:p w14:paraId="69DCBDF6" w14:textId="6A71C9AB" w:rsidR="00DE713F" w:rsidRDefault="00DE713F" w:rsidP="00DE713F">
            <w:pPr>
              <w:pStyle w:val="a3"/>
              <w:ind w:left="0" w:firstLineChars="0" w:firstLine="0"/>
            </w:pPr>
            <w:r w:rsidRPr="00DE713F">
              <w:rPr>
                <w:rFonts w:hint="eastAsia"/>
                <w:u w:val="single"/>
              </w:rPr>
              <w:t xml:space="preserve">　　</w:t>
            </w:r>
            <w:r>
              <w:rPr>
                <w:rFonts w:hint="eastAsia"/>
              </w:rPr>
              <w:t>月</w:t>
            </w:r>
            <w:r w:rsidRPr="00DE713F">
              <w:rPr>
                <w:rFonts w:hint="eastAsia"/>
                <w:u w:val="single"/>
              </w:rPr>
              <w:t xml:space="preserve">　　</w:t>
            </w:r>
            <w:r>
              <w:rPr>
                <w:rFonts w:hint="eastAsia"/>
              </w:rPr>
              <w:t>日</w:t>
            </w:r>
          </w:p>
        </w:tc>
      </w:tr>
    </w:tbl>
    <w:p w14:paraId="78563A03" w14:textId="77777777" w:rsidR="00DE713F" w:rsidRDefault="00DE713F" w:rsidP="00CA1288">
      <w:pPr>
        <w:pStyle w:val="a3"/>
        <w:ind w:left="210" w:hanging="210"/>
      </w:pPr>
    </w:p>
    <w:p w14:paraId="7DA85118" w14:textId="77777777" w:rsidR="00CA1288" w:rsidRDefault="00CA1288" w:rsidP="00CA1288">
      <w:pPr>
        <w:pStyle w:val="a3"/>
        <w:ind w:left="210" w:hanging="210"/>
      </w:pPr>
      <w:r>
        <w:rPr>
          <w:rFonts w:hint="eastAsia"/>
        </w:rPr>
        <w:t>２　前項の賞与の額は、会社の業績及び従業員の勤務成績などを考慮して各人ごとに決定する。</w:t>
      </w:r>
    </w:p>
    <w:p w14:paraId="40D91635" w14:textId="77777777" w:rsidR="00CA1288" w:rsidRDefault="00CA1288" w:rsidP="00CA1288">
      <w:pPr>
        <w:pStyle w:val="a3"/>
        <w:ind w:left="210" w:hanging="210"/>
      </w:pPr>
    </w:p>
    <w:p w14:paraId="3F977315" w14:textId="77777777" w:rsidR="00DE713F" w:rsidRDefault="00DE713F" w:rsidP="00CA1288">
      <w:pPr>
        <w:pStyle w:val="a3"/>
        <w:ind w:left="210" w:hanging="210"/>
      </w:pPr>
    </w:p>
    <w:p w14:paraId="6335D168" w14:textId="2A52A52D" w:rsidR="00CA1288" w:rsidRDefault="00CA1288" w:rsidP="00DE713F">
      <w:pPr>
        <w:pStyle w:val="1"/>
      </w:pPr>
      <w:r>
        <w:rPr>
          <w:rFonts w:hint="eastAsia"/>
        </w:rPr>
        <w:t>第７章　定年、退職及び解雇</w:t>
      </w:r>
    </w:p>
    <w:p w14:paraId="22AF810A" w14:textId="77777777" w:rsidR="00CA1288" w:rsidRDefault="00CA1288" w:rsidP="00CA1288">
      <w:pPr>
        <w:pStyle w:val="a3"/>
        <w:ind w:left="210" w:hanging="210"/>
      </w:pPr>
    </w:p>
    <w:p w14:paraId="41F61295" w14:textId="77777777" w:rsidR="00CA1288" w:rsidRDefault="00CA1288" w:rsidP="00CA1288">
      <w:pPr>
        <w:pStyle w:val="a3"/>
        <w:ind w:left="210" w:hanging="210"/>
      </w:pPr>
      <w:r>
        <w:rPr>
          <w:rFonts w:hint="eastAsia"/>
        </w:rPr>
        <w:t>［例］　定年を満６０歳とし、その後希望者を継続雇用する例（満６５歳以降は対象者基準あり）</w:t>
      </w:r>
    </w:p>
    <w:p w14:paraId="1833AF94" w14:textId="77777777" w:rsidR="00CA1288" w:rsidRDefault="00CA1288" w:rsidP="00CA1288">
      <w:pPr>
        <w:pStyle w:val="a3"/>
        <w:ind w:left="210" w:hanging="210"/>
      </w:pPr>
    </w:p>
    <w:p w14:paraId="11E38541" w14:textId="77777777" w:rsidR="00CA1288" w:rsidRDefault="00CA1288" w:rsidP="00CA1288">
      <w:pPr>
        <w:pStyle w:val="a3"/>
        <w:ind w:left="210" w:hanging="210"/>
      </w:pPr>
      <w:r>
        <w:rPr>
          <w:rFonts w:hint="eastAsia"/>
        </w:rPr>
        <w:t>（定年等）</w:t>
      </w:r>
    </w:p>
    <w:p w14:paraId="607BC2D6" w14:textId="77777777" w:rsidR="00CA1288" w:rsidRDefault="00CA1288" w:rsidP="00CA1288">
      <w:pPr>
        <w:pStyle w:val="a3"/>
        <w:ind w:left="210" w:hanging="210"/>
      </w:pPr>
      <w:r>
        <w:rPr>
          <w:rFonts w:hint="eastAsia"/>
        </w:rPr>
        <w:t>第62条　労働者の定年は、満60歳とし、定年に達した日の属する月の末日をもって退職とする。</w:t>
      </w:r>
    </w:p>
    <w:p w14:paraId="06EE7CBD" w14:textId="77777777" w:rsidR="00CA1288" w:rsidRDefault="00CA1288" w:rsidP="00CA1288">
      <w:pPr>
        <w:pStyle w:val="a3"/>
        <w:ind w:left="210" w:hanging="210"/>
      </w:pPr>
      <w:r>
        <w:rPr>
          <w:rFonts w:hint="eastAsia"/>
        </w:rPr>
        <w:t>２　前項の規定にかかわらず、定年後も引き続き雇用されることを希望し、解雇事由　又は退職事由に該当しない労働者については、満65歳までこれを継続雇用する。</w:t>
      </w:r>
    </w:p>
    <w:p w14:paraId="06340ED8" w14:textId="1DA3FA08" w:rsidR="00CA1288" w:rsidRDefault="00CA1288" w:rsidP="00CA1288">
      <w:pPr>
        <w:pStyle w:val="a3"/>
        <w:ind w:left="210" w:hanging="210"/>
      </w:pPr>
      <w:r>
        <w:rPr>
          <w:rFonts w:hint="eastAsia"/>
        </w:rPr>
        <w:t>３　前項の規定に基づく継続雇用の満了後に、引き続き雇用されることを希望し、解雇事由又は退職事由に該当しない労働者のうち、次の各号に掲げる基準のいずれにも該当する者については、満</w:t>
      </w:r>
      <w:r w:rsidR="00DE713F">
        <w:rPr>
          <w:rFonts w:hint="eastAsia"/>
        </w:rPr>
        <w:t>70</w:t>
      </w:r>
      <w:r>
        <w:rPr>
          <w:rFonts w:hint="eastAsia"/>
        </w:rPr>
        <w:t>歳までこれを継続雇用する。</w:t>
      </w:r>
    </w:p>
    <w:p w14:paraId="162A2014" w14:textId="77777777" w:rsidR="00CA1288" w:rsidRDefault="00CA1288" w:rsidP="00DE713F">
      <w:pPr>
        <w:pStyle w:val="a4"/>
        <w:ind w:left="630" w:hanging="210"/>
      </w:pPr>
      <w:r>
        <w:rPr>
          <w:rFonts w:hint="eastAsia"/>
        </w:rPr>
        <w:t>（１）過去○年間の人事考課が○以上である者</w:t>
      </w:r>
    </w:p>
    <w:p w14:paraId="691D6E2A" w14:textId="77777777" w:rsidR="00CA1288" w:rsidRDefault="00CA1288" w:rsidP="00DE713F">
      <w:pPr>
        <w:pStyle w:val="a4"/>
        <w:ind w:left="630" w:hanging="210"/>
      </w:pPr>
      <w:r>
        <w:rPr>
          <w:rFonts w:hint="eastAsia"/>
        </w:rPr>
        <w:t>（２）過去○年間の出勤率が○％以上である者</w:t>
      </w:r>
    </w:p>
    <w:p w14:paraId="2918255D" w14:textId="77777777" w:rsidR="00CA1288" w:rsidRDefault="00CA1288" w:rsidP="00DE713F">
      <w:pPr>
        <w:pStyle w:val="a4"/>
        <w:ind w:left="630" w:hanging="210"/>
      </w:pPr>
      <w:r>
        <w:rPr>
          <w:rFonts w:hint="eastAsia"/>
        </w:rPr>
        <w:t>（３）過去○年間の定期健康診断結果を産業医が判断し、業務上、支障がないと認められた者</w:t>
      </w:r>
    </w:p>
    <w:p w14:paraId="1E5E2E0A" w14:textId="77777777" w:rsidR="00CA1288" w:rsidRDefault="00CA1288" w:rsidP="00CA1288">
      <w:pPr>
        <w:pStyle w:val="a3"/>
        <w:ind w:left="210" w:hanging="210"/>
      </w:pPr>
    </w:p>
    <w:p w14:paraId="1E18F387" w14:textId="77777777" w:rsidR="00CA1288" w:rsidRDefault="00CA1288" w:rsidP="00CA1288">
      <w:pPr>
        <w:pStyle w:val="a3"/>
        <w:ind w:left="210" w:hanging="210"/>
      </w:pPr>
      <w:r>
        <w:rPr>
          <w:rFonts w:hint="eastAsia"/>
        </w:rPr>
        <w:t>（退職）</w:t>
      </w:r>
    </w:p>
    <w:p w14:paraId="3E4336DE" w14:textId="77777777" w:rsidR="00CA1288" w:rsidRDefault="00CA1288" w:rsidP="00CA1288">
      <w:pPr>
        <w:pStyle w:val="a3"/>
        <w:ind w:left="210" w:hanging="210"/>
      </w:pPr>
      <w:r>
        <w:rPr>
          <w:rFonts w:hint="eastAsia"/>
        </w:rPr>
        <w:t xml:space="preserve">第63条　前条に定めるもののほか、従業員が次のいずれかに該当するときは、退職とする。　</w:t>
      </w:r>
    </w:p>
    <w:p w14:paraId="339CBEA9" w14:textId="77777777" w:rsidR="00CA1288" w:rsidRDefault="00CA1288" w:rsidP="00DE713F">
      <w:pPr>
        <w:pStyle w:val="a4"/>
        <w:ind w:left="630" w:hanging="210"/>
      </w:pPr>
      <w:r>
        <w:rPr>
          <w:rFonts w:hint="eastAsia"/>
        </w:rPr>
        <w:t>①　退職を願い出て会社が承認したとき、又は退職願を提出して１４日を経過したとき</w:t>
      </w:r>
    </w:p>
    <w:p w14:paraId="1F4B3555" w14:textId="77777777" w:rsidR="00CA1288" w:rsidRDefault="00CA1288" w:rsidP="00DE713F">
      <w:pPr>
        <w:pStyle w:val="a4"/>
        <w:ind w:left="630" w:hanging="210"/>
      </w:pPr>
      <w:r>
        <w:rPr>
          <w:rFonts w:hint="eastAsia"/>
        </w:rPr>
        <w:t>②　期間を定めて雇用されている場合、その期間を満了したとき</w:t>
      </w:r>
    </w:p>
    <w:p w14:paraId="2349D2DA" w14:textId="77777777" w:rsidR="00CA1288" w:rsidRDefault="00CA1288" w:rsidP="00DE713F">
      <w:pPr>
        <w:pStyle w:val="a4"/>
        <w:ind w:left="630" w:hanging="210"/>
      </w:pPr>
      <w:r>
        <w:rPr>
          <w:rFonts w:hint="eastAsia"/>
        </w:rPr>
        <w:t>③　第９条に定める休職期間が満了し、なお休職事由が消滅しないとき</w:t>
      </w:r>
    </w:p>
    <w:p w14:paraId="622AA7EC" w14:textId="77777777" w:rsidR="00CA1288" w:rsidRDefault="00CA1288" w:rsidP="00DE713F">
      <w:pPr>
        <w:pStyle w:val="a4"/>
        <w:ind w:left="630" w:hanging="210"/>
      </w:pPr>
      <w:r>
        <w:rPr>
          <w:rFonts w:hint="eastAsia"/>
        </w:rPr>
        <w:t>④　死亡したとき</w:t>
      </w:r>
    </w:p>
    <w:p w14:paraId="1978E174" w14:textId="77777777" w:rsidR="00CA1288" w:rsidRDefault="00CA1288" w:rsidP="00CA1288">
      <w:pPr>
        <w:pStyle w:val="a3"/>
        <w:ind w:left="210" w:hanging="210"/>
      </w:pPr>
      <w:r>
        <w:rPr>
          <w:rFonts w:hint="eastAsia"/>
        </w:rPr>
        <w:t>２　従業員が退職し、又は解雇された場合、その請求に基づき、使用期間、業務の種類、地位、賃金又は退職の事由を記載した証明書を遅滞なく交付する。</w:t>
      </w:r>
    </w:p>
    <w:p w14:paraId="4D6DD503" w14:textId="77777777" w:rsidR="00CA1288" w:rsidRDefault="00CA1288" w:rsidP="00CA1288">
      <w:pPr>
        <w:pStyle w:val="a3"/>
        <w:ind w:left="210" w:hanging="210"/>
      </w:pPr>
    </w:p>
    <w:p w14:paraId="0991C4EF" w14:textId="77777777" w:rsidR="00CA1288" w:rsidRDefault="00CA1288" w:rsidP="00CA1288">
      <w:pPr>
        <w:pStyle w:val="a3"/>
        <w:ind w:left="210" w:hanging="210"/>
      </w:pPr>
      <w:r>
        <w:rPr>
          <w:rFonts w:hint="eastAsia"/>
        </w:rPr>
        <w:t>（解雇）</w:t>
      </w:r>
    </w:p>
    <w:p w14:paraId="383CCD6E" w14:textId="77777777" w:rsidR="00CA1288" w:rsidRDefault="00CA1288" w:rsidP="00CA1288">
      <w:pPr>
        <w:pStyle w:val="a3"/>
        <w:ind w:left="210" w:hanging="210"/>
      </w:pPr>
      <w:r>
        <w:rPr>
          <w:rFonts w:hint="eastAsia"/>
        </w:rPr>
        <w:t>第64条　従業員が次のいずれかに該当するときは、解雇することがある。</w:t>
      </w:r>
    </w:p>
    <w:p w14:paraId="0FA1CF2E" w14:textId="77777777" w:rsidR="00CA1288" w:rsidRDefault="00CA1288" w:rsidP="00DE713F">
      <w:pPr>
        <w:pStyle w:val="a4"/>
        <w:ind w:left="630" w:hanging="210"/>
      </w:pPr>
      <w:r>
        <w:rPr>
          <w:rFonts w:hint="eastAsia"/>
        </w:rPr>
        <w:t>①　勤務状況が著しく不良で、改善の見込みがなく、従業員としての職責を果たし得ないとき。</w:t>
      </w:r>
    </w:p>
    <w:p w14:paraId="4D95BF7F" w14:textId="77777777" w:rsidR="00CA1288" w:rsidRDefault="00CA1288" w:rsidP="00DE713F">
      <w:pPr>
        <w:pStyle w:val="a4"/>
        <w:ind w:left="630" w:hanging="210"/>
      </w:pPr>
      <w:r>
        <w:rPr>
          <w:rFonts w:hint="eastAsia"/>
        </w:rPr>
        <w:t>②　勤務成績又は業務能率が著しく不良で、向上の見込みがなく、他の職務にも転　換できない等就業に適さないとき。</w:t>
      </w:r>
    </w:p>
    <w:p w14:paraId="04E0564A" w14:textId="77777777" w:rsidR="00CA1288" w:rsidRDefault="00CA1288" w:rsidP="00DE713F">
      <w:pPr>
        <w:pStyle w:val="a4"/>
        <w:ind w:left="630" w:hanging="210"/>
      </w:pPr>
      <w:r>
        <w:rPr>
          <w:rFonts w:hint="eastAsia"/>
        </w:rPr>
        <w:t>③　業務上の負傷又は疾病による療養の開始後３年を経過しても当該負傷又は疾病が治らない</w:t>
      </w:r>
      <w:r>
        <w:rPr>
          <w:rFonts w:hint="eastAsia"/>
        </w:rPr>
        <w:lastRenderedPageBreak/>
        <w:t>場合であって、従業員が傷病補償年金を受けているとき又は受けることとなったとき（会社が打ち切り補償を支払ったときを含む）。</w:t>
      </w:r>
    </w:p>
    <w:p w14:paraId="2D5AFE9F" w14:textId="77777777" w:rsidR="00CA1288" w:rsidRDefault="00CA1288" w:rsidP="00DE713F">
      <w:pPr>
        <w:pStyle w:val="a4"/>
        <w:ind w:left="630" w:hanging="210"/>
      </w:pPr>
      <w:r>
        <w:rPr>
          <w:rFonts w:hint="eastAsia"/>
        </w:rPr>
        <w:t>④　精神又は身体の障害により業務に耐えられないとき。</w:t>
      </w:r>
    </w:p>
    <w:p w14:paraId="16E6D3E9" w14:textId="77777777" w:rsidR="00CA1288" w:rsidRDefault="00CA1288" w:rsidP="00DE713F">
      <w:pPr>
        <w:pStyle w:val="a4"/>
        <w:ind w:left="630" w:hanging="210"/>
      </w:pPr>
      <w:r>
        <w:rPr>
          <w:rFonts w:hint="eastAsia"/>
        </w:rPr>
        <w:t>⑤　試用期間における作業能率又は勤務態度が著しく不良で、従業員として不適格であると認められたとき。</w:t>
      </w:r>
    </w:p>
    <w:p w14:paraId="305C4353" w14:textId="77777777" w:rsidR="00CA1288" w:rsidRDefault="00CA1288" w:rsidP="00DE713F">
      <w:pPr>
        <w:pStyle w:val="a4"/>
        <w:ind w:left="630" w:hanging="210"/>
      </w:pPr>
      <w:r>
        <w:rPr>
          <w:rFonts w:hint="eastAsia"/>
        </w:rPr>
        <w:t>⑥　第78条第２項に定める懲戒解雇事由に該当する事実が認められたとき。</w:t>
      </w:r>
    </w:p>
    <w:p w14:paraId="5E8F8B09" w14:textId="77777777" w:rsidR="00CA1288" w:rsidRDefault="00CA1288" w:rsidP="00DE713F">
      <w:pPr>
        <w:pStyle w:val="a4"/>
        <w:ind w:left="630" w:hanging="210"/>
      </w:pPr>
      <w:r>
        <w:rPr>
          <w:rFonts w:hint="eastAsia"/>
        </w:rPr>
        <w:t>⑦　事業の運営上又は天災事変その他これに準ずるやむを得ない事由により、事業の縮小又は部門の閉鎖等を行う必要が生じ、かつ他の職務への転換が困難なとき。</w:t>
      </w:r>
    </w:p>
    <w:p w14:paraId="43D5C7D6" w14:textId="77777777" w:rsidR="00CA1288" w:rsidRDefault="00CA1288" w:rsidP="00DE713F">
      <w:pPr>
        <w:pStyle w:val="a4"/>
        <w:ind w:left="630" w:hanging="210"/>
      </w:pPr>
      <w:r>
        <w:rPr>
          <w:rFonts w:hint="eastAsia"/>
        </w:rPr>
        <w:t>⑧　その他前各号に準ずるやむを得ない事由があったとき。</w:t>
      </w:r>
    </w:p>
    <w:p w14:paraId="7B604856" w14:textId="77777777" w:rsidR="00CA1288" w:rsidRDefault="00CA1288" w:rsidP="00CA1288">
      <w:pPr>
        <w:pStyle w:val="a3"/>
        <w:ind w:left="210" w:hanging="210"/>
      </w:pPr>
      <w:r>
        <w:rPr>
          <w:rFonts w:hint="eastAsia"/>
        </w:rPr>
        <w:t>２　前項の規定により従業員を解雇する場合は、少なくとも30日前に予告をする。予告しないときは、平均賃金の30日分以上の手当を解雇予告手当として支払う。ただし、予告の日数については、解雇予告手当を支払った日数だけ短縮することができる。</w:t>
      </w:r>
    </w:p>
    <w:p w14:paraId="37C40527" w14:textId="77777777" w:rsidR="00CA1288" w:rsidRDefault="00CA1288" w:rsidP="00CA1288">
      <w:pPr>
        <w:pStyle w:val="a3"/>
        <w:ind w:left="210" w:hanging="210"/>
      </w:pPr>
      <w:r>
        <w:rPr>
          <w:rFonts w:hint="eastAsia"/>
        </w:rPr>
        <w:t>３　前項の規定は、労働基準監督署長の認定を受けて従業員を第58条に定める懲戒解雇する場合又は次の各号のいずれかに該当する従業員を解雇する場合は適用しない。</w:t>
      </w:r>
    </w:p>
    <w:p w14:paraId="76067105" w14:textId="77777777" w:rsidR="00CA1288" w:rsidRDefault="00CA1288" w:rsidP="00CA2CC0">
      <w:pPr>
        <w:pStyle w:val="a4"/>
        <w:ind w:left="630" w:hanging="210"/>
      </w:pPr>
      <w:r>
        <w:rPr>
          <w:rFonts w:hint="eastAsia"/>
        </w:rPr>
        <w:t>①　日々雇い入れられる従業員（ただし、１か月を超えて引き続き使用されるに至った者を除く）</w:t>
      </w:r>
    </w:p>
    <w:p w14:paraId="702AD46F" w14:textId="77777777" w:rsidR="00CA1288" w:rsidRDefault="00CA1288" w:rsidP="00CA2CC0">
      <w:pPr>
        <w:pStyle w:val="a4"/>
        <w:ind w:left="630" w:hanging="210"/>
      </w:pPr>
      <w:r>
        <w:rPr>
          <w:rFonts w:hint="eastAsia"/>
        </w:rPr>
        <w:t>②　２カ月以内の期間を定めて使用する従業員（ただし、その期間を超えて引き続き使用されるに至った者を除く）</w:t>
      </w:r>
    </w:p>
    <w:p w14:paraId="36249DD6" w14:textId="77777777" w:rsidR="00CA1288" w:rsidRDefault="00CA1288" w:rsidP="00CA2CC0">
      <w:pPr>
        <w:pStyle w:val="a4"/>
        <w:ind w:left="630" w:hanging="210"/>
      </w:pPr>
      <w:r>
        <w:rPr>
          <w:rFonts w:hint="eastAsia"/>
        </w:rPr>
        <w:t>③　試用期間中の従業員（ただし、14日を超えて引き続き使用されるに至った者を除く）</w:t>
      </w:r>
    </w:p>
    <w:p w14:paraId="35C7E9CB" w14:textId="77777777" w:rsidR="00CA1288" w:rsidRDefault="00CA1288" w:rsidP="00CA1288">
      <w:pPr>
        <w:pStyle w:val="a3"/>
        <w:ind w:left="210" w:hanging="210"/>
      </w:pPr>
      <w:r>
        <w:rPr>
          <w:rFonts w:hint="eastAsia"/>
        </w:rPr>
        <w:t>４　第１項の規定による従業員の解雇に際して従業員から請求のあった場合は、解雇の理由を記載した証明書を交付する。</w:t>
      </w:r>
    </w:p>
    <w:p w14:paraId="5160DC6C" w14:textId="77777777" w:rsidR="00CA1288" w:rsidRDefault="00CA1288" w:rsidP="00CA1288">
      <w:pPr>
        <w:pStyle w:val="a3"/>
        <w:ind w:left="210" w:hanging="210"/>
      </w:pPr>
    </w:p>
    <w:p w14:paraId="0BF5069C" w14:textId="77777777" w:rsidR="00CA1288" w:rsidRDefault="00CA1288" w:rsidP="00CA1288">
      <w:pPr>
        <w:pStyle w:val="a3"/>
        <w:ind w:left="210" w:hanging="210"/>
      </w:pPr>
    </w:p>
    <w:p w14:paraId="520B4D50" w14:textId="77777777" w:rsidR="00CA1288" w:rsidRDefault="00CA1288" w:rsidP="00DE713F">
      <w:pPr>
        <w:pStyle w:val="1"/>
      </w:pPr>
      <w:r>
        <w:rPr>
          <w:rFonts w:hint="eastAsia"/>
        </w:rPr>
        <w:t>第８章　退職金</w:t>
      </w:r>
    </w:p>
    <w:p w14:paraId="16A1CA36" w14:textId="77777777" w:rsidR="00CA1288" w:rsidRDefault="00CA1288" w:rsidP="00CA1288">
      <w:pPr>
        <w:pStyle w:val="a3"/>
        <w:ind w:left="210" w:hanging="210"/>
      </w:pPr>
      <w:r>
        <w:rPr>
          <w:rFonts w:hint="eastAsia"/>
        </w:rPr>
        <w:t>（退職金の支給）</w:t>
      </w:r>
    </w:p>
    <w:p w14:paraId="57D72C6B" w14:textId="60CCEABE" w:rsidR="00CA1288" w:rsidRDefault="00CA1288" w:rsidP="00CA1288">
      <w:pPr>
        <w:pStyle w:val="a3"/>
        <w:ind w:left="210" w:hanging="210"/>
      </w:pPr>
      <w:r>
        <w:rPr>
          <w:rFonts w:hint="eastAsia"/>
        </w:rPr>
        <w:t>第65条　勤続</w:t>
      </w:r>
      <w:r w:rsidRPr="00DE713F">
        <w:rPr>
          <w:rFonts w:hint="eastAsia"/>
          <w:u w:val="single"/>
        </w:rPr>
        <w:t xml:space="preserve">　　</w:t>
      </w:r>
      <w:r>
        <w:rPr>
          <w:rFonts w:hint="eastAsia"/>
        </w:rPr>
        <w:t>年以上の従業員が退職し又は解雇されたときは、この章に定めるところにより退職金を支給する。ただし、自己都合による退職者で、勤続</w:t>
      </w:r>
      <w:r w:rsidR="00DE713F" w:rsidRPr="00DE713F">
        <w:rPr>
          <w:rFonts w:hint="eastAsia"/>
          <w:u w:val="single"/>
        </w:rPr>
        <w:t xml:space="preserve">　　</w:t>
      </w:r>
      <w:r>
        <w:rPr>
          <w:rFonts w:hint="eastAsia"/>
        </w:rPr>
        <w:t>年未満の者には退職金を支給しない。また、第59条第２項により懲戒解雇された者には、退職金の全部又は一部を支給しないことがある。</w:t>
      </w:r>
    </w:p>
    <w:p w14:paraId="74CFE48D" w14:textId="33F25513" w:rsidR="000C0BBB" w:rsidRDefault="00CA1288" w:rsidP="00CA1288">
      <w:pPr>
        <w:pStyle w:val="a3"/>
        <w:ind w:left="210" w:hanging="210"/>
      </w:pPr>
      <w:r>
        <w:rPr>
          <w:rFonts w:hint="eastAsia"/>
        </w:rPr>
        <w:t>２　継続雇用制度の対象者については、定年時に退職金を支給することとし、その後の再雇用については退職金を支給しない。</w:t>
      </w:r>
    </w:p>
    <w:p w14:paraId="72B682F4" w14:textId="77777777" w:rsidR="000C0BBB" w:rsidRDefault="000C0BBB">
      <w:pPr>
        <w:widowControl/>
        <w:jc w:val="left"/>
      </w:pPr>
      <w:r>
        <w:br w:type="page"/>
      </w:r>
    </w:p>
    <w:p w14:paraId="55B50B3E" w14:textId="77777777" w:rsidR="00CA1288" w:rsidRDefault="00CA1288" w:rsidP="00CA1288">
      <w:pPr>
        <w:pStyle w:val="a3"/>
        <w:ind w:left="210" w:hanging="210"/>
      </w:pPr>
      <w:r>
        <w:rPr>
          <w:rFonts w:hint="eastAsia"/>
        </w:rPr>
        <w:lastRenderedPageBreak/>
        <w:t>（退職金の額）</w:t>
      </w:r>
    </w:p>
    <w:p w14:paraId="1D7D34F9" w14:textId="77777777" w:rsidR="00CA1288" w:rsidRDefault="00CA1288" w:rsidP="00CA1288">
      <w:pPr>
        <w:pStyle w:val="a3"/>
        <w:ind w:left="210" w:hanging="210"/>
      </w:pPr>
      <w:r>
        <w:rPr>
          <w:rFonts w:hint="eastAsia"/>
        </w:rPr>
        <w:t>第66条　退職金の額は、退職又は解雇の時の基本給の額に、勤続年数に応じて定めた下表の支給率を乗じた金額とする。</w:t>
      </w:r>
    </w:p>
    <w:p w14:paraId="3C926A0F" w14:textId="77777777" w:rsidR="000C0BBB" w:rsidRDefault="000C0BBB" w:rsidP="00CA1288">
      <w:pPr>
        <w:pStyle w:val="a3"/>
        <w:ind w:left="210" w:hanging="210"/>
      </w:pPr>
    </w:p>
    <w:tbl>
      <w:tblPr>
        <w:tblStyle w:val="a5"/>
        <w:tblW w:w="0" w:type="auto"/>
        <w:tblInd w:w="210" w:type="dxa"/>
        <w:tblLook w:val="04A0" w:firstRow="1" w:lastRow="0" w:firstColumn="1" w:lastColumn="0" w:noHBand="0" w:noVBand="1"/>
      </w:tblPr>
      <w:tblGrid>
        <w:gridCol w:w="1628"/>
        <w:gridCol w:w="992"/>
      </w:tblGrid>
      <w:tr w:rsidR="00DE713F" w14:paraId="3E879D9B" w14:textId="77777777" w:rsidTr="00DE713F">
        <w:tc>
          <w:tcPr>
            <w:tcW w:w="1628" w:type="dxa"/>
          </w:tcPr>
          <w:p w14:paraId="0A536A1D" w14:textId="3587F31F" w:rsidR="00DE713F" w:rsidRDefault="00DE713F" w:rsidP="00DE713F">
            <w:pPr>
              <w:pStyle w:val="a3"/>
              <w:ind w:left="0" w:firstLineChars="0" w:firstLine="0"/>
              <w:jc w:val="center"/>
            </w:pPr>
            <w:r w:rsidRPr="000C2D82">
              <w:rPr>
                <w:rFonts w:hint="eastAsia"/>
              </w:rPr>
              <w:t>勤続年数</w:t>
            </w:r>
          </w:p>
        </w:tc>
        <w:tc>
          <w:tcPr>
            <w:tcW w:w="992" w:type="dxa"/>
          </w:tcPr>
          <w:p w14:paraId="3D1A8C5D" w14:textId="3B86B41E" w:rsidR="00DE713F" w:rsidRDefault="00DE713F" w:rsidP="00CA2CC0">
            <w:pPr>
              <w:pStyle w:val="a3"/>
              <w:ind w:left="0" w:firstLineChars="0" w:firstLine="0"/>
              <w:jc w:val="center"/>
            </w:pPr>
            <w:r w:rsidRPr="000C2D82">
              <w:rPr>
                <w:rFonts w:hint="eastAsia"/>
              </w:rPr>
              <w:t>支給率</w:t>
            </w:r>
          </w:p>
        </w:tc>
      </w:tr>
      <w:tr w:rsidR="00DE713F" w14:paraId="2A32F22E" w14:textId="77777777" w:rsidTr="00DE713F">
        <w:tc>
          <w:tcPr>
            <w:tcW w:w="1628" w:type="dxa"/>
          </w:tcPr>
          <w:p w14:paraId="73B62AA2" w14:textId="39B8C428" w:rsidR="00DE713F" w:rsidRDefault="00DE713F" w:rsidP="00DE713F">
            <w:pPr>
              <w:pStyle w:val="a3"/>
              <w:ind w:left="0" w:firstLineChars="0" w:firstLine="0"/>
            </w:pPr>
            <w:r w:rsidRPr="000C2D82">
              <w:rPr>
                <w:rFonts w:hint="eastAsia"/>
              </w:rPr>
              <w:t>5年未満</w:t>
            </w:r>
          </w:p>
        </w:tc>
        <w:tc>
          <w:tcPr>
            <w:tcW w:w="992" w:type="dxa"/>
          </w:tcPr>
          <w:p w14:paraId="2E8E7533" w14:textId="004A0388" w:rsidR="00DE713F" w:rsidRDefault="00DE713F" w:rsidP="00CA2CC0">
            <w:pPr>
              <w:pStyle w:val="a3"/>
              <w:ind w:left="0" w:firstLineChars="0" w:firstLine="0"/>
              <w:jc w:val="center"/>
            </w:pPr>
            <w:r w:rsidRPr="000C2D82">
              <w:rPr>
                <w:rFonts w:hint="eastAsia"/>
              </w:rPr>
              <w:t>1.0</w:t>
            </w:r>
          </w:p>
        </w:tc>
      </w:tr>
      <w:tr w:rsidR="00DE713F" w14:paraId="1EB084D4" w14:textId="77777777" w:rsidTr="00DE713F">
        <w:tc>
          <w:tcPr>
            <w:tcW w:w="1628" w:type="dxa"/>
          </w:tcPr>
          <w:p w14:paraId="7F81A194" w14:textId="32763972" w:rsidR="00DE713F" w:rsidRDefault="00DE713F" w:rsidP="00DE713F">
            <w:pPr>
              <w:pStyle w:val="a3"/>
              <w:ind w:left="0" w:firstLineChars="0" w:firstLine="0"/>
            </w:pPr>
            <w:r w:rsidRPr="000C2D82">
              <w:rPr>
                <w:rFonts w:hint="eastAsia"/>
              </w:rPr>
              <w:t>5年～10年</w:t>
            </w:r>
          </w:p>
        </w:tc>
        <w:tc>
          <w:tcPr>
            <w:tcW w:w="992" w:type="dxa"/>
          </w:tcPr>
          <w:p w14:paraId="2B20A6EC" w14:textId="7C86975D" w:rsidR="00DE713F" w:rsidRDefault="00DE713F" w:rsidP="00CA2CC0">
            <w:pPr>
              <w:pStyle w:val="a3"/>
              <w:ind w:left="0" w:firstLineChars="0" w:firstLine="0"/>
              <w:jc w:val="center"/>
            </w:pPr>
            <w:r w:rsidRPr="000C2D82">
              <w:rPr>
                <w:rFonts w:hint="eastAsia"/>
              </w:rPr>
              <w:t>3.0</w:t>
            </w:r>
          </w:p>
        </w:tc>
      </w:tr>
      <w:tr w:rsidR="00DE713F" w14:paraId="33288D85" w14:textId="77777777" w:rsidTr="00DE713F">
        <w:tc>
          <w:tcPr>
            <w:tcW w:w="1628" w:type="dxa"/>
          </w:tcPr>
          <w:p w14:paraId="74E46B5D" w14:textId="5269C7EA" w:rsidR="00DE713F" w:rsidRDefault="00DE713F" w:rsidP="00DE713F">
            <w:pPr>
              <w:pStyle w:val="a3"/>
              <w:ind w:left="0" w:firstLineChars="0" w:firstLine="0"/>
            </w:pPr>
            <w:r w:rsidRPr="000C2D82">
              <w:rPr>
                <w:rFonts w:hint="eastAsia"/>
              </w:rPr>
              <w:t>10年～15年</w:t>
            </w:r>
          </w:p>
        </w:tc>
        <w:tc>
          <w:tcPr>
            <w:tcW w:w="992" w:type="dxa"/>
          </w:tcPr>
          <w:p w14:paraId="79F7D162" w14:textId="3F274309" w:rsidR="00DE713F" w:rsidRDefault="00DE713F" w:rsidP="00CA2CC0">
            <w:pPr>
              <w:pStyle w:val="a3"/>
              <w:ind w:left="0" w:firstLineChars="0" w:firstLine="0"/>
              <w:jc w:val="center"/>
            </w:pPr>
            <w:r w:rsidRPr="000C2D82">
              <w:rPr>
                <w:rFonts w:hint="eastAsia"/>
              </w:rPr>
              <w:t>5.0</w:t>
            </w:r>
          </w:p>
        </w:tc>
      </w:tr>
      <w:tr w:rsidR="00DE713F" w14:paraId="43B9BC26" w14:textId="77777777" w:rsidTr="00DE713F">
        <w:tc>
          <w:tcPr>
            <w:tcW w:w="1628" w:type="dxa"/>
          </w:tcPr>
          <w:p w14:paraId="35C9F6F7" w14:textId="604380BE" w:rsidR="00DE713F" w:rsidRDefault="00DE713F" w:rsidP="00DE713F">
            <w:pPr>
              <w:pStyle w:val="a3"/>
              <w:ind w:left="0" w:firstLineChars="0" w:firstLine="0"/>
            </w:pPr>
            <w:r w:rsidRPr="000C2D82">
              <w:rPr>
                <w:rFonts w:hint="eastAsia"/>
              </w:rPr>
              <w:t>15年～20年</w:t>
            </w:r>
          </w:p>
        </w:tc>
        <w:tc>
          <w:tcPr>
            <w:tcW w:w="992" w:type="dxa"/>
          </w:tcPr>
          <w:p w14:paraId="20143ECB" w14:textId="18AED603" w:rsidR="00DE713F" w:rsidRDefault="00DE713F" w:rsidP="00CA2CC0">
            <w:pPr>
              <w:pStyle w:val="a3"/>
              <w:ind w:left="0" w:firstLineChars="0" w:firstLine="0"/>
              <w:jc w:val="center"/>
            </w:pPr>
            <w:r w:rsidRPr="000C2D82">
              <w:rPr>
                <w:rFonts w:hint="eastAsia"/>
              </w:rPr>
              <w:t>7.0</w:t>
            </w:r>
          </w:p>
        </w:tc>
      </w:tr>
      <w:tr w:rsidR="00DE713F" w14:paraId="7D14DBC2" w14:textId="77777777" w:rsidTr="00DE713F">
        <w:tc>
          <w:tcPr>
            <w:tcW w:w="1628" w:type="dxa"/>
          </w:tcPr>
          <w:p w14:paraId="4773E5CE" w14:textId="0654F487" w:rsidR="00DE713F" w:rsidRDefault="00DE713F" w:rsidP="00DE713F">
            <w:pPr>
              <w:pStyle w:val="a3"/>
              <w:ind w:left="0" w:firstLineChars="0" w:firstLine="0"/>
            </w:pPr>
            <w:r w:rsidRPr="000C2D82">
              <w:rPr>
                <w:rFonts w:hint="eastAsia"/>
              </w:rPr>
              <w:t>20年～25年</w:t>
            </w:r>
          </w:p>
        </w:tc>
        <w:tc>
          <w:tcPr>
            <w:tcW w:w="992" w:type="dxa"/>
          </w:tcPr>
          <w:p w14:paraId="4443EE2C" w14:textId="0435A4CE" w:rsidR="00DE713F" w:rsidRDefault="00DE713F" w:rsidP="00CA2CC0">
            <w:pPr>
              <w:pStyle w:val="a3"/>
              <w:ind w:left="0" w:firstLineChars="0" w:firstLine="0"/>
              <w:jc w:val="center"/>
            </w:pPr>
            <w:r w:rsidRPr="000C2D82">
              <w:rPr>
                <w:rFonts w:hint="eastAsia"/>
              </w:rPr>
              <w:t>10.0</w:t>
            </w:r>
          </w:p>
        </w:tc>
      </w:tr>
      <w:tr w:rsidR="00DE713F" w14:paraId="00A009F3" w14:textId="77777777" w:rsidTr="00DE713F">
        <w:tc>
          <w:tcPr>
            <w:tcW w:w="1628" w:type="dxa"/>
          </w:tcPr>
          <w:p w14:paraId="243F9026" w14:textId="19002A6F" w:rsidR="00DE713F" w:rsidRDefault="00DE713F" w:rsidP="00DE713F">
            <w:pPr>
              <w:pStyle w:val="a3"/>
              <w:ind w:left="0" w:firstLineChars="0" w:firstLine="0"/>
            </w:pPr>
            <w:r w:rsidRPr="000C2D82">
              <w:rPr>
                <w:rFonts w:hint="eastAsia"/>
              </w:rPr>
              <w:t>25年～30年</w:t>
            </w:r>
          </w:p>
        </w:tc>
        <w:tc>
          <w:tcPr>
            <w:tcW w:w="992" w:type="dxa"/>
          </w:tcPr>
          <w:p w14:paraId="3589C039" w14:textId="3668B59F" w:rsidR="00DE713F" w:rsidRDefault="00DE713F" w:rsidP="00CA2CC0">
            <w:pPr>
              <w:pStyle w:val="a3"/>
              <w:ind w:left="0" w:firstLineChars="0" w:firstLine="0"/>
              <w:jc w:val="center"/>
            </w:pPr>
            <w:r w:rsidRPr="000C2D82">
              <w:rPr>
                <w:rFonts w:hint="eastAsia"/>
              </w:rPr>
              <w:t>15.0</w:t>
            </w:r>
          </w:p>
        </w:tc>
      </w:tr>
      <w:tr w:rsidR="00DE713F" w14:paraId="126C25DB" w14:textId="77777777" w:rsidTr="00DE713F">
        <w:tc>
          <w:tcPr>
            <w:tcW w:w="1628" w:type="dxa"/>
          </w:tcPr>
          <w:p w14:paraId="16AA6E72" w14:textId="6A0C71AC" w:rsidR="00DE713F" w:rsidRDefault="00DE713F" w:rsidP="00DE713F">
            <w:pPr>
              <w:pStyle w:val="a3"/>
              <w:ind w:left="0" w:firstLineChars="0" w:firstLine="0"/>
            </w:pPr>
            <w:r w:rsidRPr="000C2D82">
              <w:rPr>
                <w:rFonts w:hint="eastAsia"/>
              </w:rPr>
              <w:t>35年～40年</w:t>
            </w:r>
          </w:p>
        </w:tc>
        <w:tc>
          <w:tcPr>
            <w:tcW w:w="992" w:type="dxa"/>
          </w:tcPr>
          <w:p w14:paraId="235BC39D" w14:textId="7A71B650" w:rsidR="00DE713F" w:rsidRDefault="00DE713F" w:rsidP="00CA2CC0">
            <w:pPr>
              <w:pStyle w:val="a3"/>
              <w:ind w:left="0" w:firstLineChars="0" w:firstLine="0"/>
              <w:jc w:val="center"/>
            </w:pPr>
            <w:r w:rsidRPr="000C2D82">
              <w:rPr>
                <w:rFonts w:hint="eastAsia"/>
              </w:rPr>
              <w:t>20.0</w:t>
            </w:r>
          </w:p>
        </w:tc>
      </w:tr>
      <w:tr w:rsidR="00DE713F" w14:paraId="725FFA3F" w14:textId="77777777" w:rsidTr="00DE713F">
        <w:tc>
          <w:tcPr>
            <w:tcW w:w="1628" w:type="dxa"/>
          </w:tcPr>
          <w:p w14:paraId="59F50D26" w14:textId="776C0B4D" w:rsidR="00DE713F" w:rsidRDefault="00DE713F" w:rsidP="00DE713F">
            <w:pPr>
              <w:pStyle w:val="a3"/>
              <w:ind w:left="0" w:firstLineChars="0" w:firstLine="0"/>
            </w:pPr>
            <w:r w:rsidRPr="000C2D82">
              <w:rPr>
                <w:rFonts w:hint="eastAsia"/>
              </w:rPr>
              <w:t>40年～</w:t>
            </w:r>
          </w:p>
        </w:tc>
        <w:tc>
          <w:tcPr>
            <w:tcW w:w="992" w:type="dxa"/>
          </w:tcPr>
          <w:p w14:paraId="2906510C" w14:textId="06FA8D13" w:rsidR="00DE713F" w:rsidRDefault="00DE713F" w:rsidP="00CA2CC0">
            <w:pPr>
              <w:pStyle w:val="a3"/>
              <w:ind w:left="0" w:firstLineChars="0" w:firstLine="0"/>
              <w:jc w:val="center"/>
            </w:pPr>
            <w:r w:rsidRPr="000C2D82">
              <w:rPr>
                <w:rFonts w:hint="eastAsia"/>
              </w:rPr>
              <w:t>25.0</w:t>
            </w:r>
          </w:p>
        </w:tc>
      </w:tr>
    </w:tbl>
    <w:p w14:paraId="666FAF41" w14:textId="77777777" w:rsidR="00CA1288" w:rsidRDefault="00CA1288" w:rsidP="00CA1288">
      <w:pPr>
        <w:pStyle w:val="a3"/>
        <w:ind w:left="210" w:hanging="210"/>
      </w:pPr>
    </w:p>
    <w:p w14:paraId="65A344D3" w14:textId="77777777" w:rsidR="00CA1288" w:rsidRDefault="00CA1288" w:rsidP="00CA1288">
      <w:pPr>
        <w:pStyle w:val="a3"/>
        <w:ind w:left="210" w:hanging="210"/>
      </w:pPr>
      <w:r>
        <w:rPr>
          <w:rFonts w:hint="eastAsia"/>
        </w:rPr>
        <w:t>２　第９条により休職する期間については、会社の都合による場合を除き、前項の勤続年数に算入しない。</w:t>
      </w:r>
    </w:p>
    <w:p w14:paraId="4394484A" w14:textId="77777777" w:rsidR="00CA1288" w:rsidRDefault="00CA1288" w:rsidP="00CA1288">
      <w:pPr>
        <w:pStyle w:val="a3"/>
        <w:ind w:left="210" w:hanging="210"/>
      </w:pPr>
    </w:p>
    <w:p w14:paraId="2AA61F78" w14:textId="77777777" w:rsidR="00CA1288" w:rsidRDefault="00CA1288" w:rsidP="00CA1288">
      <w:pPr>
        <w:pStyle w:val="a3"/>
        <w:ind w:left="210" w:hanging="210"/>
      </w:pPr>
      <w:r>
        <w:rPr>
          <w:rFonts w:hint="eastAsia"/>
        </w:rPr>
        <w:t>（退職金の支払方法及び支払時期）</w:t>
      </w:r>
    </w:p>
    <w:p w14:paraId="4211F73D" w14:textId="77777777" w:rsidR="00CA1288" w:rsidRDefault="00CA1288" w:rsidP="00CA1288">
      <w:pPr>
        <w:pStyle w:val="a3"/>
        <w:ind w:left="210" w:hanging="210"/>
      </w:pPr>
      <w:r>
        <w:rPr>
          <w:rFonts w:hint="eastAsia"/>
        </w:rPr>
        <w:t>第67条　退職金は、支給事由の生じた日から</w:t>
      </w:r>
      <w:r w:rsidRPr="00DE713F">
        <w:rPr>
          <w:rFonts w:hint="eastAsia"/>
          <w:u w:val="single"/>
        </w:rPr>
        <w:t xml:space="preserve">　　</w:t>
      </w:r>
      <w:r>
        <w:rPr>
          <w:rFonts w:hint="eastAsia"/>
        </w:rPr>
        <w:t>カ月以内に、退職した従業員（死亡による退職の場合はその遺族）に対して支払う。</w:t>
      </w:r>
    </w:p>
    <w:p w14:paraId="4646C54A" w14:textId="77777777" w:rsidR="00CA1288" w:rsidRDefault="00CA1288" w:rsidP="00CA1288">
      <w:pPr>
        <w:pStyle w:val="a3"/>
        <w:ind w:left="210" w:hanging="210"/>
      </w:pPr>
    </w:p>
    <w:p w14:paraId="240B7177" w14:textId="77777777" w:rsidR="00CA1288" w:rsidRDefault="00CA1288" w:rsidP="00CA1288">
      <w:pPr>
        <w:pStyle w:val="a3"/>
        <w:ind w:left="210" w:hanging="210"/>
      </w:pPr>
    </w:p>
    <w:p w14:paraId="660CA3F1" w14:textId="77777777" w:rsidR="00CA1288" w:rsidRDefault="00CA1288" w:rsidP="00DE713F">
      <w:pPr>
        <w:pStyle w:val="1"/>
      </w:pPr>
      <w:r>
        <w:rPr>
          <w:rFonts w:hint="eastAsia"/>
        </w:rPr>
        <w:t>第９章　安全衛生及び災害補償</w:t>
      </w:r>
    </w:p>
    <w:p w14:paraId="0DFA39DB" w14:textId="77777777" w:rsidR="00CA1288" w:rsidRDefault="00CA1288" w:rsidP="00CA1288">
      <w:pPr>
        <w:pStyle w:val="a3"/>
        <w:ind w:left="210" w:hanging="210"/>
      </w:pPr>
      <w:r>
        <w:rPr>
          <w:rFonts w:hint="eastAsia"/>
        </w:rPr>
        <w:t>（遵守事項）</w:t>
      </w:r>
    </w:p>
    <w:p w14:paraId="538A5036" w14:textId="77777777" w:rsidR="00CA1288" w:rsidRDefault="00CA1288" w:rsidP="00CA1288">
      <w:pPr>
        <w:pStyle w:val="a3"/>
        <w:ind w:left="210" w:hanging="210"/>
      </w:pPr>
      <w:r>
        <w:rPr>
          <w:rFonts w:hint="eastAsia"/>
        </w:rPr>
        <w:t>第68条　会社は、従業員の安全衛生の確保及び改善を図り、快適な職場の形成のために必要な措置を講ずる。</w:t>
      </w:r>
    </w:p>
    <w:p w14:paraId="7C3416A8" w14:textId="77777777" w:rsidR="00CA1288" w:rsidRDefault="00CA1288" w:rsidP="00CA1288">
      <w:pPr>
        <w:pStyle w:val="a3"/>
        <w:ind w:left="210" w:hanging="210"/>
      </w:pPr>
      <w:r>
        <w:rPr>
          <w:rFonts w:hint="eastAsia"/>
        </w:rPr>
        <w:t>２　従業員は、安全衛生に関する法令及び会社の指示を守り、会社と協力して労働災害の防止に努めなければならない。</w:t>
      </w:r>
    </w:p>
    <w:p w14:paraId="75563293" w14:textId="77777777" w:rsidR="00CA1288" w:rsidRDefault="00CA1288" w:rsidP="00CA1288">
      <w:pPr>
        <w:pStyle w:val="a3"/>
        <w:ind w:left="210" w:hanging="210"/>
      </w:pPr>
      <w:r>
        <w:rPr>
          <w:rFonts w:hint="eastAsia"/>
        </w:rPr>
        <w:t>３　従業員は安全衛生の確保のため、特に下記の事項を遵守しなければならない。</w:t>
      </w:r>
    </w:p>
    <w:p w14:paraId="06DF21E0" w14:textId="77777777" w:rsidR="00CA1288" w:rsidRDefault="00CA1288" w:rsidP="00DE713F">
      <w:pPr>
        <w:pStyle w:val="a4"/>
        <w:ind w:left="630" w:hanging="210"/>
      </w:pPr>
      <w:r>
        <w:rPr>
          <w:rFonts w:hint="eastAsia"/>
        </w:rPr>
        <w:t>①　機械設備、工具等の就業前点検を徹底すること。また、異常を認めたときは、速やかに会社に報告し、指示に従うこと。</w:t>
      </w:r>
    </w:p>
    <w:p w14:paraId="39233437" w14:textId="77777777" w:rsidR="00CA1288" w:rsidRDefault="00CA1288" w:rsidP="00DE713F">
      <w:pPr>
        <w:pStyle w:val="a4"/>
        <w:ind w:left="630" w:hanging="210"/>
      </w:pPr>
      <w:r>
        <w:rPr>
          <w:rFonts w:hint="eastAsia"/>
        </w:rPr>
        <w:t>②　安全装置を取り外したり、その効力を失わせるようなことはしないこと。</w:t>
      </w:r>
    </w:p>
    <w:p w14:paraId="1696F168" w14:textId="77777777" w:rsidR="00CA1288" w:rsidRDefault="00CA1288" w:rsidP="00DE713F">
      <w:pPr>
        <w:pStyle w:val="a4"/>
        <w:ind w:left="630" w:hanging="210"/>
      </w:pPr>
      <w:r>
        <w:rPr>
          <w:rFonts w:hint="eastAsia"/>
        </w:rPr>
        <w:t>③　保護具の着用が必要な作業については、必ず着用すること。</w:t>
      </w:r>
    </w:p>
    <w:p w14:paraId="37B7EAF0" w14:textId="77777777" w:rsidR="00CA1288" w:rsidRDefault="00CA1288" w:rsidP="00DE713F">
      <w:pPr>
        <w:pStyle w:val="a4"/>
        <w:ind w:left="630" w:hanging="210"/>
      </w:pPr>
      <w:r>
        <w:rPr>
          <w:rFonts w:hint="eastAsia"/>
        </w:rPr>
        <w:t>④　喫煙は、所定の場所以外では行わないこと。</w:t>
      </w:r>
    </w:p>
    <w:p w14:paraId="25BCCFF5" w14:textId="77777777" w:rsidR="00CA1288" w:rsidRDefault="00CA1288" w:rsidP="00DE713F">
      <w:pPr>
        <w:pStyle w:val="a4"/>
        <w:ind w:left="630" w:hanging="210"/>
      </w:pPr>
      <w:r>
        <w:rPr>
          <w:rFonts w:hint="eastAsia"/>
        </w:rPr>
        <w:t>⑤　20歳未満の者は、喫煙可能な場所には立ち入らないこと。</w:t>
      </w:r>
    </w:p>
    <w:p w14:paraId="5782AA84" w14:textId="77777777" w:rsidR="00CA1288" w:rsidRDefault="00CA1288" w:rsidP="00DE713F">
      <w:pPr>
        <w:pStyle w:val="a4"/>
        <w:ind w:left="630" w:hanging="210"/>
      </w:pPr>
      <w:r>
        <w:rPr>
          <w:rFonts w:hint="eastAsia"/>
        </w:rPr>
        <w:t>⑥　受動喫煙を望まない者を喫煙可能な場所に連れて行かないこと。</w:t>
      </w:r>
    </w:p>
    <w:p w14:paraId="4AD472DA" w14:textId="77777777" w:rsidR="00CA1288" w:rsidRDefault="00CA1288" w:rsidP="00DE713F">
      <w:pPr>
        <w:pStyle w:val="a4"/>
        <w:ind w:left="630" w:hanging="210"/>
      </w:pPr>
      <w:r>
        <w:rPr>
          <w:rFonts w:hint="eastAsia"/>
        </w:rPr>
        <w:t>⑦　立入禁止又は通行禁止区域には立ち入らないこと。</w:t>
      </w:r>
    </w:p>
    <w:p w14:paraId="5346FA6C" w14:textId="77777777" w:rsidR="00CA1288" w:rsidRDefault="00CA1288" w:rsidP="00DE713F">
      <w:pPr>
        <w:pStyle w:val="a4"/>
        <w:ind w:left="630" w:hanging="210"/>
      </w:pPr>
      <w:r>
        <w:rPr>
          <w:rFonts w:hint="eastAsia"/>
        </w:rPr>
        <w:lastRenderedPageBreak/>
        <w:t>⑥　常に整理整頓に努め、通路、避難口又は消火設備のある所に物品を置かないこと。</w:t>
      </w:r>
    </w:p>
    <w:p w14:paraId="6501EA48" w14:textId="77777777" w:rsidR="00CA1288" w:rsidRDefault="00CA1288" w:rsidP="00DE713F">
      <w:pPr>
        <w:pStyle w:val="a4"/>
        <w:ind w:left="630" w:hanging="210"/>
      </w:pPr>
      <w:r>
        <w:rPr>
          <w:rFonts w:hint="eastAsia"/>
        </w:rPr>
        <w:t xml:space="preserve">⑦　火災等非常災害の発生を発見したときは、直ちに臨機の措置をとり、　</w:t>
      </w:r>
      <w:r w:rsidRPr="00DE713F">
        <w:rPr>
          <w:rFonts w:hint="eastAsia"/>
        </w:rPr>
        <w:t xml:space="preserve">　　　</w:t>
      </w:r>
      <w:r>
        <w:rPr>
          <w:rFonts w:hint="eastAsia"/>
        </w:rPr>
        <w:t>に報告し、その指示に従うこと。</w:t>
      </w:r>
    </w:p>
    <w:p w14:paraId="1585BF53" w14:textId="77777777" w:rsidR="00CA1288" w:rsidRDefault="00CA1288" w:rsidP="00CA1288">
      <w:pPr>
        <w:pStyle w:val="a3"/>
        <w:ind w:left="210" w:hanging="210"/>
      </w:pPr>
    </w:p>
    <w:p w14:paraId="47098D99" w14:textId="77777777" w:rsidR="00CA1288" w:rsidRDefault="00CA1288" w:rsidP="00CA1288">
      <w:pPr>
        <w:pStyle w:val="a3"/>
        <w:ind w:left="210" w:hanging="210"/>
      </w:pPr>
      <w:r>
        <w:rPr>
          <w:rFonts w:hint="eastAsia"/>
        </w:rPr>
        <w:t>（健康診断）</w:t>
      </w:r>
    </w:p>
    <w:p w14:paraId="5489F422" w14:textId="77777777" w:rsidR="00CA1288" w:rsidRDefault="00CA1288" w:rsidP="00CA1288">
      <w:pPr>
        <w:pStyle w:val="a3"/>
        <w:ind w:left="210" w:hanging="210"/>
      </w:pPr>
      <w:r>
        <w:rPr>
          <w:rFonts w:hint="eastAsia"/>
        </w:rPr>
        <w:t>第69条　従業員に対しては、採用の際及び毎年１回（深夜労働に従事する者は６カ月ごとに１回）、定期に健康診断を行う。</w:t>
      </w:r>
    </w:p>
    <w:p w14:paraId="4B67961E" w14:textId="77777777" w:rsidR="00CA1288" w:rsidRDefault="00CA1288" w:rsidP="00CA1288">
      <w:pPr>
        <w:pStyle w:val="a3"/>
        <w:ind w:left="210" w:hanging="210"/>
      </w:pPr>
      <w:r>
        <w:rPr>
          <w:rFonts w:hint="eastAsia"/>
        </w:rPr>
        <w:t>２　前項の健康診断のほか、法令で定められた有害業務に従事する従業員に対しては、特別の項目についての健康診断を行う。</w:t>
      </w:r>
    </w:p>
    <w:p w14:paraId="5FF6C79A" w14:textId="77777777" w:rsidR="00CA1288" w:rsidRDefault="00CA1288" w:rsidP="00CA1288">
      <w:pPr>
        <w:pStyle w:val="a3"/>
        <w:ind w:left="210" w:hanging="210"/>
      </w:pPr>
      <w:r>
        <w:rPr>
          <w:rFonts w:hint="eastAsia"/>
        </w:rPr>
        <w:t>３　長時間の労働により疲労の蓄積が認められる従業員に対し、その者の申出により医師による面接指導を行う。</w:t>
      </w:r>
    </w:p>
    <w:p w14:paraId="19543C75" w14:textId="77777777" w:rsidR="00CA1288" w:rsidRDefault="00CA1288" w:rsidP="00CA1288">
      <w:pPr>
        <w:pStyle w:val="a3"/>
        <w:ind w:left="210" w:hanging="210"/>
      </w:pPr>
      <w:r>
        <w:rPr>
          <w:rFonts w:hint="eastAsia"/>
        </w:rPr>
        <w:t>４　第１項及び第２項の健康診断並びに前項の面接指導の結果必要と認めるときは、一定期間の就業禁止、労働時間の短縮、配置転換その他健康保持上必要な措置を命ずることがある。</w:t>
      </w:r>
    </w:p>
    <w:p w14:paraId="4FA0225B" w14:textId="77777777" w:rsidR="00CA1288" w:rsidRDefault="00CA1288" w:rsidP="00CA1288">
      <w:pPr>
        <w:pStyle w:val="a3"/>
        <w:ind w:left="210" w:hanging="210"/>
      </w:pPr>
    </w:p>
    <w:p w14:paraId="4D52CC55" w14:textId="77777777" w:rsidR="00CA1288" w:rsidRDefault="00CA1288" w:rsidP="00CA1288">
      <w:pPr>
        <w:pStyle w:val="a3"/>
        <w:ind w:left="210" w:hanging="210"/>
      </w:pPr>
      <w:r>
        <w:rPr>
          <w:rFonts w:hint="eastAsia"/>
        </w:rPr>
        <w:t>（長時間労働者に対する面接指導）</w:t>
      </w:r>
    </w:p>
    <w:p w14:paraId="7C75B975" w14:textId="77777777" w:rsidR="00CA1288" w:rsidRDefault="00CA1288" w:rsidP="00CA1288">
      <w:pPr>
        <w:pStyle w:val="a3"/>
        <w:ind w:left="210" w:hanging="210"/>
      </w:pPr>
      <w:r>
        <w:rPr>
          <w:rFonts w:hint="eastAsia"/>
        </w:rPr>
        <w:t>第70条　会社は、労働者の労働時間の状況を把握する。</w:t>
      </w:r>
    </w:p>
    <w:p w14:paraId="4B58C2E0" w14:textId="77777777" w:rsidR="00CA1288" w:rsidRDefault="00CA1288" w:rsidP="00CA1288">
      <w:pPr>
        <w:pStyle w:val="a3"/>
        <w:ind w:left="210" w:hanging="210"/>
      </w:pPr>
      <w:r>
        <w:rPr>
          <w:rFonts w:hint="eastAsia"/>
        </w:rPr>
        <w:t>２　長時間の労働により疲労の蓄積が認められる労働者に対し、その者の申出により医師による面接指導を行う。</w:t>
      </w:r>
    </w:p>
    <w:p w14:paraId="2738F181" w14:textId="77777777" w:rsidR="00CA1288" w:rsidRDefault="00CA1288" w:rsidP="00CA1288">
      <w:pPr>
        <w:pStyle w:val="a3"/>
        <w:ind w:left="210" w:hanging="210"/>
      </w:pPr>
      <w:r>
        <w:rPr>
          <w:rFonts w:hint="eastAsia"/>
        </w:rPr>
        <w:t>３　前項の面接指導の結果必要と認めるときは、一定期間の就業禁止、労働時間の短縮、配置転換その他健康保持上必要な措置を命ずることがある。</w:t>
      </w:r>
    </w:p>
    <w:p w14:paraId="4E95AB71" w14:textId="77777777" w:rsidR="00CA1288" w:rsidRDefault="00CA1288" w:rsidP="00CA1288">
      <w:pPr>
        <w:pStyle w:val="a3"/>
        <w:ind w:left="210" w:hanging="210"/>
      </w:pPr>
    </w:p>
    <w:p w14:paraId="5EDEF620" w14:textId="77777777" w:rsidR="00CA1288" w:rsidRDefault="00CA1288" w:rsidP="00CA1288">
      <w:pPr>
        <w:pStyle w:val="a3"/>
        <w:ind w:left="210" w:hanging="210"/>
      </w:pPr>
      <w:r>
        <w:rPr>
          <w:rFonts w:hint="eastAsia"/>
        </w:rPr>
        <w:t>（ストレスチェック）</w:t>
      </w:r>
    </w:p>
    <w:p w14:paraId="2A950EEE" w14:textId="77777777" w:rsidR="00CA1288" w:rsidRDefault="00CA1288" w:rsidP="00CA1288">
      <w:pPr>
        <w:pStyle w:val="a3"/>
        <w:ind w:left="210" w:hanging="210"/>
      </w:pPr>
      <w:r>
        <w:rPr>
          <w:rFonts w:hint="eastAsia"/>
        </w:rPr>
        <w:t>第71条　労働者に対しては、毎年１回、定期に、医師、保健師等による心理的な負担の程度を把握するための検査（ストレスチェック）を行う。</w:t>
      </w:r>
    </w:p>
    <w:p w14:paraId="336A8A1E" w14:textId="77777777" w:rsidR="00CA1288" w:rsidRDefault="00CA1288" w:rsidP="00CA1288">
      <w:pPr>
        <w:pStyle w:val="a3"/>
        <w:ind w:left="210" w:hanging="210"/>
      </w:pPr>
      <w:r>
        <w:rPr>
          <w:rFonts w:hint="eastAsia"/>
        </w:rPr>
        <w:t>２　前項のストレスチェックの結果、ストレスが高く、面接指導が必要であると医師、保健師等が認めた労働者に対し、その者の申出により医師による面接指導を行う。</w:t>
      </w:r>
    </w:p>
    <w:p w14:paraId="19416995" w14:textId="77777777" w:rsidR="00CA1288" w:rsidRDefault="00CA1288" w:rsidP="00CA1288">
      <w:pPr>
        <w:pStyle w:val="a3"/>
        <w:ind w:left="210" w:hanging="210"/>
      </w:pPr>
      <w:r>
        <w:rPr>
          <w:rFonts w:hint="eastAsia"/>
        </w:rPr>
        <w:t>３　前項の面接指導の結果必要と認めるときは、就業場所の変更、作業の転換、労働時間の短縮、深夜業の回数の減少等、必要な措置を命ずることがある。</w:t>
      </w:r>
    </w:p>
    <w:p w14:paraId="7D7C33F2" w14:textId="77777777" w:rsidR="00CA1288" w:rsidRDefault="00CA1288" w:rsidP="00CA1288">
      <w:pPr>
        <w:pStyle w:val="a3"/>
        <w:ind w:left="210" w:hanging="210"/>
      </w:pPr>
    </w:p>
    <w:p w14:paraId="20E1BB4F" w14:textId="77777777" w:rsidR="00CA1288" w:rsidRDefault="00CA1288" w:rsidP="00CA1288">
      <w:pPr>
        <w:pStyle w:val="a3"/>
        <w:ind w:left="210" w:hanging="210"/>
      </w:pPr>
      <w:r>
        <w:rPr>
          <w:rFonts w:hint="eastAsia"/>
        </w:rPr>
        <w:t>（健康管理上の個人情報の取扱い）</w:t>
      </w:r>
    </w:p>
    <w:p w14:paraId="0EDB8ADD" w14:textId="77777777" w:rsidR="00CA1288" w:rsidRDefault="00CA1288" w:rsidP="00CA1288">
      <w:pPr>
        <w:pStyle w:val="a3"/>
        <w:ind w:left="210" w:hanging="210"/>
      </w:pPr>
      <w:r>
        <w:rPr>
          <w:rFonts w:hint="eastAsia"/>
        </w:rPr>
        <w:t>第72条　会社への提出書類及び身上その他の個人情報（家族状況も含む）並びに健康診断書その他の健康情報は、次の目的のために利用する。</w:t>
      </w:r>
    </w:p>
    <w:p w14:paraId="176AE680" w14:textId="77777777" w:rsidR="00CA1288" w:rsidRDefault="00CA1288" w:rsidP="00DE713F">
      <w:pPr>
        <w:pStyle w:val="a4"/>
        <w:ind w:left="630" w:hanging="210"/>
      </w:pPr>
      <w:r>
        <w:rPr>
          <w:rFonts w:hint="eastAsia"/>
        </w:rPr>
        <w:t>①　会社の労務管理、賃金管理、健康管理</w:t>
      </w:r>
    </w:p>
    <w:p w14:paraId="7B198866" w14:textId="77777777" w:rsidR="00CA1288" w:rsidRDefault="00CA1288" w:rsidP="00DE713F">
      <w:pPr>
        <w:pStyle w:val="a4"/>
        <w:ind w:left="630" w:hanging="210"/>
      </w:pPr>
      <w:r>
        <w:rPr>
          <w:rFonts w:hint="eastAsia"/>
        </w:rPr>
        <w:t>②　出向、転籍等のための人事管理</w:t>
      </w:r>
    </w:p>
    <w:p w14:paraId="1D92B156" w14:textId="77777777" w:rsidR="00CA1288" w:rsidRDefault="00CA1288" w:rsidP="00CA1288">
      <w:pPr>
        <w:pStyle w:val="a3"/>
        <w:ind w:left="210" w:hanging="210"/>
      </w:pPr>
      <w:r>
        <w:rPr>
          <w:rFonts w:hint="eastAsia"/>
        </w:rPr>
        <w:t>２　従業員の定期健康診断の結果、従業員から提出された診断書、産業医等からの意見書、過重労働対策による面接指導結果その他従業員の健康管理に関する情報は、従業員の健康管理のために利用するとともに、必要な場合には産業医等に診断、意見聴取のために提供するものとする。</w:t>
      </w:r>
    </w:p>
    <w:p w14:paraId="1FA9E285" w14:textId="77777777" w:rsidR="00CA1288" w:rsidRDefault="00CA1288" w:rsidP="00CA1288">
      <w:pPr>
        <w:pStyle w:val="a3"/>
        <w:ind w:left="210" w:hanging="210"/>
      </w:pPr>
    </w:p>
    <w:p w14:paraId="5363DD95" w14:textId="77777777" w:rsidR="00CA1288" w:rsidRDefault="00CA1288" w:rsidP="00CA1288">
      <w:pPr>
        <w:pStyle w:val="a3"/>
        <w:ind w:left="210" w:hanging="210"/>
      </w:pPr>
      <w:r>
        <w:rPr>
          <w:rFonts w:hint="eastAsia"/>
        </w:rPr>
        <w:lastRenderedPageBreak/>
        <w:t>（安全衛生教育）</w:t>
      </w:r>
    </w:p>
    <w:p w14:paraId="39389218" w14:textId="77777777" w:rsidR="00CA1288" w:rsidRDefault="00CA1288" w:rsidP="00CA1288">
      <w:pPr>
        <w:pStyle w:val="a3"/>
        <w:ind w:left="210" w:hanging="210"/>
      </w:pPr>
      <w:r>
        <w:rPr>
          <w:rFonts w:hint="eastAsia"/>
        </w:rPr>
        <w:t>第73条　従業員に対し、雇入れの際及び配置換え等により作業内容を変更した場合、その従事する業務に必要な安全及び衛生に関する教育を行う。</w:t>
      </w:r>
    </w:p>
    <w:p w14:paraId="4A496AF3" w14:textId="77777777" w:rsidR="00CA1288" w:rsidRDefault="00CA1288" w:rsidP="00CA1288">
      <w:pPr>
        <w:pStyle w:val="a3"/>
        <w:ind w:left="210" w:hanging="210"/>
      </w:pPr>
      <w:r>
        <w:rPr>
          <w:rFonts w:hint="eastAsia"/>
        </w:rPr>
        <w:t>２　従業員は、安全衛生教育を受けた事項を遵守しなければならない。</w:t>
      </w:r>
    </w:p>
    <w:p w14:paraId="7D98CA02" w14:textId="77777777" w:rsidR="00CA1288" w:rsidRDefault="00CA1288" w:rsidP="00CA1288">
      <w:pPr>
        <w:pStyle w:val="a3"/>
        <w:ind w:left="210" w:hanging="210"/>
      </w:pPr>
    </w:p>
    <w:p w14:paraId="698AB7D8" w14:textId="77777777" w:rsidR="00CA1288" w:rsidRDefault="00CA1288" w:rsidP="00CA1288">
      <w:pPr>
        <w:pStyle w:val="a3"/>
        <w:ind w:left="210" w:hanging="210"/>
      </w:pPr>
      <w:r>
        <w:rPr>
          <w:rFonts w:hint="eastAsia"/>
        </w:rPr>
        <w:t>（災害補償）</w:t>
      </w:r>
    </w:p>
    <w:p w14:paraId="09BBC2E6" w14:textId="77777777" w:rsidR="00CA1288" w:rsidRDefault="00CA1288" w:rsidP="00CA1288">
      <w:pPr>
        <w:pStyle w:val="a3"/>
        <w:ind w:left="210" w:hanging="210"/>
      </w:pPr>
      <w:r>
        <w:rPr>
          <w:rFonts w:hint="eastAsia"/>
        </w:rPr>
        <w:t>第74条　従業員が業務上の事由又は通勤により負傷し、疾病にかかり、又は死亡した場合は、労基法及び労働者災害補償保険法（昭和22年法律第50号）に定めるところにより災害補償を行う。</w:t>
      </w:r>
    </w:p>
    <w:p w14:paraId="0330947A" w14:textId="77777777" w:rsidR="00CA1288" w:rsidRDefault="00CA1288" w:rsidP="00CA1288">
      <w:pPr>
        <w:pStyle w:val="a3"/>
        <w:ind w:left="210" w:hanging="210"/>
      </w:pPr>
    </w:p>
    <w:p w14:paraId="79BCB228" w14:textId="77777777" w:rsidR="00CA1288" w:rsidRDefault="00CA1288" w:rsidP="00CA1288">
      <w:pPr>
        <w:pStyle w:val="a3"/>
        <w:ind w:left="210" w:hanging="210"/>
      </w:pPr>
    </w:p>
    <w:p w14:paraId="570B9E52" w14:textId="77777777" w:rsidR="00CA1288" w:rsidRDefault="00CA1288" w:rsidP="00DE713F">
      <w:pPr>
        <w:pStyle w:val="1"/>
      </w:pPr>
      <w:r>
        <w:rPr>
          <w:rFonts w:hint="eastAsia"/>
        </w:rPr>
        <w:t>第10章　職業訓練</w:t>
      </w:r>
    </w:p>
    <w:p w14:paraId="73C58F05" w14:textId="77777777" w:rsidR="00CA1288" w:rsidRDefault="00CA1288" w:rsidP="00CA1288">
      <w:pPr>
        <w:pStyle w:val="a3"/>
        <w:ind w:left="210" w:hanging="210"/>
      </w:pPr>
      <w:r>
        <w:rPr>
          <w:rFonts w:hint="eastAsia"/>
        </w:rPr>
        <w:t>（教育訓練）</w:t>
      </w:r>
    </w:p>
    <w:p w14:paraId="7D0CADD8" w14:textId="77777777" w:rsidR="00CA1288" w:rsidRDefault="00CA1288" w:rsidP="00CA1288">
      <w:pPr>
        <w:pStyle w:val="a3"/>
        <w:ind w:left="210" w:hanging="210"/>
      </w:pPr>
      <w:r>
        <w:rPr>
          <w:rFonts w:hint="eastAsia"/>
        </w:rPr>
        <w:t>第75条　会社は、業務に必要な知識、技能を高め、資質の向上を図るため、従業員に対し、必要な教育訓練を行う。</w:t>
      </w:r>
    </w:p>
    <w:p w14:paraId="6A76418F" w14:textId="77777777" w:rsidR="00CA1288" w:rsidRDefault="00CA1288" w:rsidP="00CA1288">
      <w:pPr>
        <w:pStyle w:val="a3"/>
        <w:ind w:left="210" w:hanging="210"/>
      </w:pPr>
      <w:r>
        <w:rPr>
          <w:rFonts w:hint="eastAsia"/>
        </w:rPr>
        <w:t>２　従業員は、会社から教育訓練を受講するよう指示された場合には、特段の事由がない限り教育訓練を受けなければならない。</w:t>
      </w:r>
    </w:p>
    <w:p w14:paraId="55BE0229" w14:textId="77777777" w:rsidR="00CA1288" w:rsidRDefault="00CA1288" w:rsidP="00CA1288">
      <w:pPr>
        <w:pStyle w:val="a3"/>
        <w:ind w:left="210" w:hanging="210"/>
      </w:pPr>
      <w:r>
        <w:rPr>
          <w:rFonts w:hint="eastAsia"/>
        </w:rPr>
        <w:t>３　前項の指示は、教育訓練開始日の少なくとも　　週間前までに該当従業員に対し文書で通知する。</w:t>
      </w:r>
    </w:p>
    <w:p w14:paraId="7565B85B" w14:textId="77777777" w:rsidR="00CA1288" w:rsidRDefault="00CA1288" w:rsidP="00CA1288">
      <w:pPr>
        <w:pStyle w:val="a3"/>
        <w:ind w:left="210" w:hanging="210"/>
      </w:pPr>
    </w:p>
    <w:p w14:paraId="5A5E769D" w14:textId="77777777" w:rsidR="00CA1288" w:rsidRDefault="00CA1288" w:rsidP="00CA1288">
      <w:pPr>
        <w:pStyle w:val="a3"/>
        <w:ind w:left="210" w:hanging="210"/>
      </w:pPr>
    </w:p>
    <w:p w14:paraId="74F9531A" w14:textId="77777777" w:rsidR="00CA1288" w:rsidRDefault="00CA1288" w:rsidP="00DE713F">
      <w:pPr>
        <w:pStyle w:val="1"/>
      </w:pPr>
      <w:r>
        <w:rPr>
          <w:rFonts w:hint="eastAsia"/>
        </w:rPr>
        <w:t>第11章　表彰及び制裁</w:t>
      </w:r>
    </w:p>
    <w:p w14:paraId="1BF60622" w14:textId="77777777" w:rsidR="00CA1288" w:rsidRDefault="00CA1288" w:rsidP="00CA1288">
      <w:pPr>
        <w:pStyle w:val="a3"/>
        <w:ind w:left="210" w:hanging="210"/>
      </w:pPr>
      <w:r>
        <w:rPr>
          <w:rFonts w:hint="eastAsia"/>
        </w:rPr>
        <w:t>（表彰）</w:t>
      </w:r>
    </w:p>
    <w:p w14:paraId="4855F93A" w14:textId="77777777" w:rsidR="00CA1288" w:rsidRDefault="00CA1288" w:rsidP="00CA1288">
      <w:pPr>
        <w:pStyle w:val="a3"/>
        <w:ind w:left="210" w:hanging="210"/>
      </w:pPr>
      <w:r>
        <w:rPr>
          <w:rFonts w:hint="eastAsia"/>
        </w:rPr>
        <w:t>第76条　会社は、従業員が次のいずれかに該当するときは、表彰することがある。</w:t>
      </w:r>
    </w:p>
    <w:p w14:paraId="25470CB9" w14:textId="77777777" w:rsidR="00CA1288" w:rsidRDefault="00CA1288" w:rsidP="00DE713F">
      <w:pPr>
        <w:pStyle w:val="a4"/>
        <w:ind w:left="630" w:hanging="210"/>
      </w:pPr>
      <w:r>
        <w:rPr>
          <w:rFonts w:hint="eastAsia"/>
        </w:rPr>
        <w:t>①　業務上有益な発明、考案を行い、会社の業績に貢献したとき。</w:t>
      </w:r>
    </w:p>
    <w:p w14:paraId="31BFE934" w14:textId="77777777" w:rsidR="00CA1288" w:rsidRDefault="00CA1288" w:rsidP="00DE713F">
      <w:pPr>
        <w:pStyle w:val="a4"/>
        <w:ind w:left="630" w:hanging="210"/>
      </w:pPr>
      <w:r>
        <w:rPr>
          <w:rFonts w:hint="eastAsia"/>
        </w:rPr>
        <w:t>②　永年にわたって誠実に勤務し、その成績が優秀で他の模範となるとき。</w:t>
      </w:r>
    </w:p>
    <w:p w14:paraId="2A623B1F" w14:textId="77777777" w:rsidR="00CA1288" w:rsidRDefault="00CA1288" w:rsidP="00DE713F">
      <w:pPr>
        <w:pStyle w:val="a4"/>
        <w:ind w:left="630" w:hanging="210"/>
      </w:pPr>
      <w:r>
        <w:rPr>
          <w:rFonts w:hint="eastAsia"/>
        </w:rPr>
        <w:t>③　永年にわたり無事故で継続勤務したとき。</w:t>
      </w:r>
    </w:p>
    <w:p w14:paraId="1582D5D4" w14:textId="77777777" w:rsidR="00CA1288" w:rsidRDefault="00CA1288" w:rsidP="00DE713F">
      <w:pPr>
        <w:pStyle w:val="a4"/>
        <w:ind w:left="630" w:hanging="210"/>
      </w:pPr>
      <w:r>
        <w:rPr>
          <w:rFonts w:hint="eastAsia"/>
        </w:rPr>
        <w:t>④　社会的功績があり、会社及び従業員の名誉となったとき。</w:t>
      </w:r>
    </w:p>
    <w:p w14:paraId="5751D705" w14:textId="77777777" w:rsidR="00CA1288" w:rsidRDefault="00CA1288" w:rsidP="00DE713F">
      <w:pPr>
        <w:pStyle w:val="a4"/>
        <w:ind w:left="630" w:hanging="210"/>
      </w:pPr>
      <w:r>
        <w:rPr>
          <w:rFonts w:hint="eastAsia"/>
        </w:rPr>
        <w:t>⑤　前各号に準ずる善行又は功労のあったとき。</w:t>
      </w:r>
    </w:p>
    <w:p w14:paraId="79B2ACB6" w14:textId="77777777" w:rsidR="00CA1288" w:rsidRDefault="00CA1288" w:rsidP="00CA1288">
      <w:pPr>
        <w:pStyle w:val="a3"/>
        <w:ind w:left="210" w:hanging="210"/>
      </w:pPr>
      <w:r>
        <w:rPr>
          <w:rFonts w:hint="eastAsia"/>
        </w:rPr>
        <w:t>２　表彰は、原則として会社の創立記念日に行う。また、賞状のほか賞金を授与する。</w:t>
      </w:r>
    </w:p>
    <w:p w14:paraId="5698B069" w14:textId="77777777" w:rsidR="00CA1288" w:rsidRDefault="00CA1288" w:rsidP="00CA1288">
      <w:pPr>
        <w:pStyle w:val="a3"/>
        <w:ind w:left="210" w:hanging="210"/>
      </w:pPr>
    </w:p>
    <w:p w14:paraId="3AB4945F" w14:textId="77777777" w:rsidR="00CA1288" w:rsidRDefault="00CA1288" w:rsidP="00CA1288">
      <w:pPr>
        <w:pStyle w:val="a3"/>
        <w:ind w:left="210" w:hanging="210"/>
      </w:pPr>
      <w:r>
        <w:rPr>
          <w:rFonts w:hint="eastAsia"/>
        </w:rPr>
        <w:t>（懲戒の種類）</w:t>
      </w:r>
    </w:p>
    <w:p w14:paraId="3CACCD64" w14:textId="77777777" w:rsidR="00CA1288" w:rsidRDefault="00CA1288" w:rsidP="00CA1288">
      <w:pPr>
        <w:pStyle w:val="a3"/>
        <w:ind w:left="210" w:hanging="210"/>
      </w:pPr>
      <w:r>
        <w:rPr>
          <w:rFonts w:hint="eastAsia"/>
        </w:rPr>
        <w:t>第77条　会社は、従業員が次条のいずれかに該当する場合は、その情状に応じ、次の区分により懲戒を行う。</w:t>
      </w:r>
    </w:p>
    <w:p w14:paraId="4C5036BD" w14:textId="77777777" w:rsidR="00CA1288" w:rsidRDefault="00CA1288" w:rsidP="00DE713F">
      <w:pPr>
        <w:pStyle w:val="a4"/>
        <w:ind w:left="630" w:hanging="210"/>
      </w:pPr>
      <w:r>
        <w:rPr>
          <w:rFonts w:hint="eastAsia"/>
        </w:rPr>
        <w:t>①けん責</w:t>
      </w:r>
    </w:p>
    <w:p w14:paraId="3C50E074" w14:textId="77777777" w:rsidR="00CA1288" w:rsidRDefault="00CA1288" w:rsidP="00DE713F">
      <w:pPr>
        <w:pStyle w:val="a3"/>
        <w:ind w:leftChars="400" w:left="1050" w:hanging="210"/>
      </w:pPr>
      <w:r>
        <w:rPr>
          <w:rFonts w:hint="eastAsia"/>
        </w:rPr>
        <w:t>始末書を提出させて将来を戒める。</w:t>
      </w:r>
    </w:p>
    <w:p w14:paraId="05BF9C49" w14:textId="77777777" w:rsidR="00CA1288" w:rsidRDefault="00CA1288" w:rsidP="00DE713F">
      <w:pPr>
        <w:pStyle w:val="a4"/>
        <w:ind w:left="630" w:hanging="210"/>
      </w:pPr>
      <w:r>
        <w:rPr>
          <w:rFonts w:hint="eastAsia"/>
        </w:rPr>
        <w:t>②減給</w:t>
      </w:r>
    </w:p>
    <w:p w14:paraId="22DB3D57" w14:textId="77777777" w:rsidR="00CA1288" w:rsidRDefault="00CA1288" w:rsidP="00DE713F">
      <w:pPr>
        <w:pStyle w:val="5"/>
        <w:ind w:leftChars="300" w:left="630" w:firstLineChars="100" w:firstLine="210"/>
      </w:pPr>
      <w:r>
        <w:rPr>
          <w:rFonts w:hint="eastAsia"/>
        </w:rPr>
        <w:lastRenderedPageBreak/>
        <w:t>始末書を提出させて減給する。ただし、減給は１回の額が平均賃金の１日分の５割を超えることはなく、また、総額が１賃金支払期における賃金総額の１割を超えることはない。</w:t>
      </w:r>
    </w:p>
    <w:p w14:paraId="4FCCFB83" w14:textId="77777777" w:rsidR="00CA1288" w:rsidRDefault="00CA1288" w:rsidP="00DE713F">
      <w:pPr>
        <w:pStyle w:val="a4"/>
        <w:ind w:left="630" w:hanging="210"/>
      </w:pPr>
      <w:r>
        <w:rPr>
          <w:rFonts w:hint="eastAsia"/>
        </w:rPr>
        <w:t>③出勤停止</w:t>
      </w:r>
    </w:p>
    <w:p w14:paraId="05D9A051" w14:textId="77777777" w:rsidR="00CA1288" w:rsidRDefault="00CA1288" w:rsidP="00DE713F">
      <w:pPr>
        <w:pStyle w:val="a4"/>
        <w:ind w:leftChars="300" w:left="630" w:firstLineChars="100" w:firstLine="210"/>
      </w:pPr>
      <w:r>
        <w:rPr>
          <w:rFonts w:hint="eastAsia"/>
        </w:rPr>
        <w:t>始末書を提出させるほか、</w:t>
      </w:r>
      <w:r w:rsidRPr="00DE713F">
        <w:rPr>
          <w:rFonts w:hint="eastAsia"/>
          <w:u w:val="single"/>
        </w:rPr>
        <w:t xml:space="preserve">　　</w:t>
      </w:r>
      <w:r>
        <w:rPr>
          <w:rFonts w:hint="eastAsia"/>
        </w:rPr>
        <w:t>日間を限度として出勤を停止し、その間の賃金は支給しない。</w:t>
      </w:r>
    </w:p>
    <w:p w14:paraId="08E80118" w14:textId="77777777" w:rsidR="00CA1288" w:rsidRDefault="00CA1288" w:rsidP="00DE713F">
      <w:pPr>
        <w:pStyle w:val="a4"/>
        <w:ind w:left="630" w:hanging="210"/>
      </w:pPr>
      <w:r>
        <w:rPr>
          <w:rFonts w:hint="eastAsia"/>
        </w:rPr>
        <w:t>④懲戒解雇</w:t>
      </w:r>
    </w:p>
    <w:p w14:paraId="477EBC00" w14:textId="77777777" w:rsidR="00CA1288" w:rsidRDefault="00CA1288" w:rsidP="00DE713F">
      <w:pPr>
        <w:pStyle w:val="a4"/>
        <w:ind w:leftChars="300" w:left="630" w:firstLineChars="100" w:firstLine="210"/>
      </w:pPr>
      <w:r>
        <w:rPr>
          <w:rFonts w:hint="eastAsia"/>
        </w:rPr>
        <w:t>予告期間を設けることなく即時に解雇する。この場合において、所轄の労働基準監督署長の認定を受けたときは、解雇予告手当（平均賃金の30日分）を支給しない。</w:t>
      </w:r>
    </w:p>
    <w:p w14:paraId="63FF3460" w14:textId="77777777" w:rsidR="00CA1288" w:rsidRDefault="00CA1288" w:rsidP="00CA1288">
      <w:pPr>
        <w:pStyle w:val="a3"/>
        <w:ind w:left="210" w:hanging="210"/>
      </w:pPr>
    </w:p>
    <w:p w14:paraId="508921B0" w14:textId="77777777" w:rsidR="00CA1288" w:rsidRDefault="00CA1288" w:rsidP="00CA1288">
      <w:pPr>
        <w:pStyle w:val="a3"/>
        <w:ind w:left="210" w:hanging="210"/>
      </w:pPr>
      <w:r>
        <w:rPr>
          <w:rFonts w:hint="eastAsia"/>
        </w:rPr>
        <w:t>（懲戒の事由）</w:t>
      </w:r>
    </w:p>
    <w:p w14:paraId="37DE3C79" w14:textId="77777777" w:rsidR="00CA1288" w:rsidRDefault="00CA1288" w:rsidP="00CA1288">
      <w:pPr>
        <w:pStyle w:val="a3"/>
        <w:ind w:left="210" w:hanging="210"/>
      </w:pPr>
      <w:r>
        <w:rPr>
          <w:rFonts w:hint="eastAsia"/>
        </w:rPr>
        <w:t>第78条　従業員が次のいずれかに該当するときは、情状に応じ、けん責、減給又は出勤停止とする。</w:t>
      </w:r>
    </w:p>
    <w:p w14:paraId="63C2B822" w14:textId="2E8911E2" w:rsidR="00CA1288" w:rsidRDefault="00CA1288" w:rsidP="00DE713F">
      <w:pPr>
        <w:pStyle w:val="a4"/>
        <w:ind w:left="630" w:hanging="210"/>
      </w:pPr>
      <w:r>
        <w:rPr>
          <w:rFonts w:hint="eastAsia"/>
        </w:rPr>
        <w:t>①　正当な理由なく無断欠勤が</w:t>
      </w:r>
      <w:r w:rsidRPr="00DE713F">
        <w:rPr>
          <w:rFonts w:hint="eastAsia"/>
          <w:u w:val="single"/>
        </w:rPr>
        <w:t xml:space="preserve">　　</w:t>
      </w:r>
      <w:r>
        <w:rPr>
          <w:rFonts w:hint="eastAsia"/>
        </w:rPr>
        <w:t>日以上に及ぶとき。</w:t>
      </w:r>
    </w:p>
    <w:p w14:paraId="401EE9D0" w14:textId="77777777" w:rsidR="00CA1288" w:rsidRDefault="00CA1288" w:rsidP="00DE713F">
      <w:pPr>
        <w:pStyle w:val="a4"/>
        <w:ind w:left="630" w:hanging="210"/>
      </w:pPr>
      <w:r>
        <w:rPr>
          <w:rFonts w:hint="eastAsia"/>
        </w:rPr>
        <w:t>②　正当な理由なくしばしば欠勤、遅刻、早退をしたとき。</w:t>
      </w:r>
    </w:p>
    <w:p w14:paraId="7CFC94E5" w14:textId="77777777" w:rsidR="00CA1288" w:rsidRDefault="00CA1288" w:rsidP="00DE713F">
      <w:pPr>
        <w:pStyle w:val="a4"/>
        <w:ind w:left="630" w:hanging="210"/>
      </w:pPr>
      <w:r>
        <w:rPr>
          <w:rFonts w:hint="eastAsia"/>
        </w:rPr>
        <w:t>③　過失により会社に損害を与えたとき。</w:t>
      </w:r>
    </w:p>
    <w:p w14:paraId="00E90836" w14:textId="77777777" w:rsidR="00CA1288" w:rsidRDefault="00CA1288" w:rsidP="00DE713F">
      <w:pPr>
        <w:pStyle w:val="a4"/>
        <w:ind w:left="630" w:hanging="210"/>
      </w:pPr>
      <w:r>
        <w:rPr>
          <w:rFonts w:hint="eastAsia"/>
        </w:rPr>
        <w:t>④　素行不良で社内の秩序及び風紀を乱したとき。</w:t>
      </w:r>
    </w:p>
    <w:p w14:paraId="06ECAC34" w14:textId="77777777" w:rsidR="00CA1288" w:rsidRDefault="00CA1288" w:rsidP="00DE713F">
      <w:pPr>
        <w:pStyle w:val="a4"/>
        <w:ind w:left="630" w:hanging="210"/>
      </w:pPr>
      <w:r>
        <w:rPr>
          <w:rFonts w:hint="eastAsia"/>
        </w:rPr>
        <w:t>⑤　第22条（職場のパワーハラスメントの禁止）、第23条（セクシュアルハラスメントの禁止）、第24条（妊娠・出産・育児休業・介護休業等に関するハラスメントの禁止）、第25条（その他あらゆるハラスメントの禁止）に違反したとき。</w:t>
      </w:r>
    </w:p>
    <w:p w14:paraId="4096FD4A" w14:textId="77777777" w:rsidR="00CA1288" w:rsidRDefault="00CA1288" w:rsidP="00DE713F">
      <w:pPr>
        <w:pStyle w:val="a4"/>
        <w:ind w:left="630" w:hanging="210"/>
      </w:pPr>
      <w:r>
        <w:rPr>
          <w:rFonts w:hint="eastAsia"/>
        </w:rPr>
        <w:t>⑥　その他この規則に違反し又は前各号に準ずる不都合な行為があったとき。</w:t>
      </w:r>
    </w:p>
    <w:p w14:paraId="7B7FE046" w14:textId="77777777" w:rsidR="00CA1288" w:rsidRDefault="00CA1288" w:rsidP="00CA1288">
      <w:pPr>
        <w:pStyle w:val="a3"/>
        <w:ind w:left="210" w:hanging="210"/>
      </w:pPr>
      <w:r>
        <w:rPr>
          <w:rFonts w:hint="eastAsia"/>
        </w:rPr>
        <w:t>２　従業員が次のいずれかに該当するときは、懲戒解雇とする。ただし、平素の服務態度その他情状によっては、第64条に定める普通解雇、前条に定める減給又は出勤停止とすることがある。</w:t>
      </w:r>
    </w:p>
    <w:p w14:paraId="73CBE499" w14:textId="77777777" w:rsidR="00CA1288" w:rsidRDefault="00CA1288" w:rsidP="00DE713F">
      <w:pPr>
        <w:pStyle w:val="a4"/>
        <w:ind w:left="630" w:hanging="210"/>
      </w:pPr>
      <w:r>
        <w:rPr>
          <w:rFonts w:hint="eastAsia"/>
        </w:rPr>
        <w:t>①　重要な経歴を詐称して雇用されたとき。</w:t>
      </w:r>
    </w:p>
    <w:p w14:paraId="700DB57E" w14:textId="77777777" w:rsidR="00CA1288" w:rsidRDefault="00CA1288" w:rsidP="00DE713F">
      <w:pPr>
        <w:pStyle w:val="a4"/>
        <w:ind w:left="630" w:hanging="210"/>
      </w:pPr>
      <w:r>
        <w:rPr>
          <w:rFonts w:hint="eastAsia"/>
        </w:rPr>
        <w:t>②　正当な理由なく無断欠勤が</w:t>
      </w:r>
      <w:r w:rsidRPr="00DE713F">
        <w:rPr>
          <w:rFonts w:hint="eastAsia"/>
          <w:u w:val="single"/>
        </w:rPr>
        <w:t xml:space="preserve">　　</w:t>
      </w:r>
      <w:r>
        <w:rPr>
          <w:rFonts w:hint="eastAsia"/>
        </w:rPr>
        <w:t>日以上に及び、出勤の督促に応じなかったとき。</w:t>
      </w:r>
    </w:p>
    <w:p w14:paraId="58F8A2F9" w14:textId="77777777" w:rsidR="00CA1288" w:rsidRDefault="00CA1288" w:rsidP="00DE713F">
      <w:pPr>
        <w:pStyle w:val="a4"/>
        <w:ind w:left="630" w:hanging="210"/>
      </w:pPr>
      <w:r>
        <w:rPr>
          <w:rFonts w:hint="eastAsia"/>
        </w:rPr>
        <w:t>③　正当な理由なく無断でしばしば遅刻、早退又は欠勤を繰り返し、　　回にわたって注意を受けても改めなかったとき。</w:t>
      </w:r>
    </w:p>
    <w:p w14:paraId="55912291" w14:textId="77777777" w:rsidR="00CA1288" w:rsidRDefault="00CA1288" w:rsidP="00DE713F">
      <w:pPr>
        <w:pStyle w:val="a4"/>
        <w:ind w:left="630" w:hanging="210"/>
      </w:pPr>
      <w:r>
        <w:rPr>
          <w:rFonts w:hint="eastAsia"/>
        </w:rPr>
        <w:t>④　正当な理由なく、しばしば業務上の指示・命令に従わなかったとき。</w:t>
      </w:r>
    </w:p>
    <w:p w14:paraId="3BE7F509" w14:textId="77777777" w:rsidR="00CA1288" w:rsidRDefault="00CA1288" w:rsidP="00DE713F">
      <w:pPr>
        <w:pStyle w:val="a4"/>
        <w:ind w:left="630" w:hanging="210"/>
      </w:pPr>
      <w:r>
        <w:rPr>
          <w:rFonts w:hint="eastAsia"/>
        </w:rPr>
        <w:t>⑤　故意又は重大な過失により会社に重大な損害を与えたとき。</w:t>
      </w:r>
    </w:p>
    <w:p w14:paraId="4CB02460" w14:textId="77777777" w:rsidR="00CA1288" w:rsidRDefault="00CA1288" w:rsidP="00DE713F">
      <w:pPr>
        <w:pStyle w:val="a4"/>
        <w:ind w:left="630" w:hanging="210"/>
      </w:pPr>
      <w:r>
        <w:rPr>
          <w:rFonts w:hint="eastAsia"/>
        </w:rPr>
        <w:t>⑥　会社内において刑法その他刑罰法規の各規定に違反する行為を行い、その犯罪事実が明らかとなったとき（当該行為が軽微な違反である場合を除く）。</w:t>
      </w:r>
    </w:p>
    <w:p w14:paraId="1C704301" w14:textId="77777777" w:rsidR="00CA1288" w:rsidRDefault="00CA1288" w:rsidP="00DE713F">
      <w:pPr>
        <w:pStyle w:val="a4"/>
        <w:ind w:left="630" w:hanging="210"/>
      </w:pPr>
      <w:r>
        <w:rPr>
          <w:rFonts w:hint="eastAsia"/>
        </w:rPr>
        <w:t>⑦　素行不良で著しく社内の秩序又は風紀を乱したとき。</w:t>
      </w:r>
    </w:p>
    <w:p w14:paraId="19C745D2" w14:textId="77777777" w:rsidR="00CA1288" w:rsidRDefault="00CA1288" w:rsidP="00DE713F">
      <w:pPr>
        <w:pStyle w:val="a4"/>
        <w:ind w:left="630" w:hanging="210"/>
      </w:pPr>
      <w:r>
        <w:rPr>
          <w:rFonts w:hint="eastAsia"/>
        </w:rPr>
        <w:t>⑧　数回にわたり懲戒を受けたにもかかわらず、なお、勤務態度等に関し、改善の見込みがないとき。</w:t>
      </w:r>
    </w:p>
    <w:p w14:paraId="0CCE5592" w14:textId="77777777" w:rsidR="00CA1288" w:rsidRDefault="00CA1288" w:rsidP="00DE713F">
      <w:pPr>
        <w:pStyle w:val="a4"/>
        <w:ind w:left="630" w:hanging="210"/>
      </w:pPr>
      <w:r>
        <w:rPr>
          <w:rFonts w:hint="eastAsia"/>
        </w:rPr>
        <w:t>⑨　職責を利用して交際を強要し、又は性的な関係を強要したとき。</w:t>
      </w:r>
    </w:p>
    <w:p w14:paraId="62B57211" w14:textId="77777777" w:rsidR="00CA1288" w:rsidRDefault="00CA1288" w:rsidP="00DE713F">
      <w:pPr>
        <w:pStyle w:val="a4"/>
        <w:ind w:left="630" w:hanging="210"/>
      </w:pPr>
      <w:r>
        <w:rPr>
          <w:rFonts w:hint="eastAsia"/>
        </w:rPr>
        <w:t>⑩　許可なく職務以外の目的で会社の施設、物品等を使用したとき。</w:t>
      </w:r>
    </w:p>
    <w:p w14:paraId="65E5E092" w14:textId="77777777" w:rsidR="00CA1288" w:rsidRDefault="00CA1288" w:rsidP="00DE713F">
      <w:pPr>
        <w:pStyle w:val="a4"/>
        <w:ind w:left="630" w:hanging="210"/>
      </w:pPr>
      <w:r>
        <w:rPr>
          <w:rFonts w:hint="eastAsia"/>
        </w:rPr>
        <w:t>⑪　職務上の地位を利用して私利を図り、又は取引先等より不当な金品を受け、若しくは求め若しくは供応を受けたとき。</w:t>
      </w:r>
    </w:p>
    <w:p w14:paraId="3EE53E8B" w14:textId="77777777" w:rsidR="00CA1288" w:rsidRDefault="00CA1288" w:rsidP="00DE713F">
      <w:pPr>
        <w:pStyle w:val="a4"/>
        <w:ind w:left="630" w:hanging="210"/>
      </w:pPr>
      <w:r>
        <w:rPr>
          <w:rFonts w:hint="eastAsia"/>
        </w:rPr>
        <w:t>⑫　私生活上の非違行為や会社に対する正当な理由のない誹謗中傷等であって、会社の名誉信用を損ない、業務に重大な悪影響を及ぼす行為をしたとき。</w:t>
      </w:r>
    </w:p>
    <w:p w14:paraId="7B9D3DD9" w14:textId="77777777" w:rsidR="00CA1288" w:rsidRDefault="00CA1288" w:rsidP="00DE713F">
      <w:pPr>
        <w:pStyle w:val="a4"/>
        <w:ind w:left="630" w:hanging="210"/>
      </w:pPr>
      <w:r>
        <w:rPr>
          <w:rFonts w:hint="eastAsia"/>
        </w:rPr>
        <w:t>⑬　正当な理由なく会社の業務上重要な秘密を外部に漏洩して会社に損害を与え、又は業務の</w:t>
      </w:r>
      <w:r>
        <w:rPr>
          <w:rFonts w:hint="eastAsia"/>
        </w:rPr>
        <w:lastRenderedPageBreak/>
        <w:t>正常な運営を阻害したとき。</w:t>
      </w:r>
    </w:p>
    <w:p w14:paraId="5A5AA87D" w14:textId="77777777" w:rsidR="00CA1288" w:rsidRDefault="00CA1288" w:rsidP="00DE713F">
      <w:pPr>
        <w:pStyle w:val="a4"/>
        <w:ind w:left="630" w:hanging="210"/>
      </w:pPr>
      <w:r>
        <w:rPr>
          <w:rFonts w:hint="eastAsia"/>
        </w:rPr>
        <w:t>⑭　その他前各号に準ずる不適切な行為があったとき。</w:t>
      </w:r>
    </w:p>
    <w:p w14:paraId="62FEAA96" w14:textId="77777777" w:rsidR="00CA1288" w:rsidRDefault="00CA1288" w:rsidP="00CA1288">
      <w:pPr>
        <w:pStyle w:val="a3"/>
        <w:ind w:left="210" w:hanging="210"/>
      </w:pPr>
    </w:p>
    <w:p w14:paraId="5EE31AE6" w14:textId="77777777" w:rsidR="00CA1288" w:rsidRDefault="00CA1288" w:rsidP="00CA1288">
      <w:pPr>
        <w:pStyle w:val="a3"/>
        <w:ind w:left="210" w:hanging="210"/>
      </w:pPr>
    </w:p>
    <w:p w14:paraId="498BE4A9" w14:textId="77777777" w:rsidR="00CA1288" w:rsidRDefault="00CA1288" w:rsidP="00DE713F">
      <w:pPr>
        <w:pStyle w:val="1"/>
      </w:pPr>
      <w:r>
        <w:rPr>
          <w:rFonts w:hint="eastAsia"/>
        </w:rPr>
        <w:t>第12章　無期労働契約への転換</w:t>
      </w:r>
    </w:p>
    <w:p w14:paraId="474D2FA1" w14:textId="77777777" w:rsidR="00CA1288" w:rsidRDefault="00CA1288" w:rsidP="00CA1288">
      <w:pPr>
        <w:pStyle w:val="a3"/>
        <w:ind w:left="210" w:hanging="210"/>
      </w:pPr>
      <w:r>
        <w:rPr>
          <w:rFonts w:hint="eastAsia"/>
        </w:rPr>
        <w:t>（無期労働契約への転換）</w:t>
      </w:r>
    </w:p>
    <w:p w14:paraId="77290E99" w14:textId="77777777" w:rsidR="00CA1288" w:rsidRDefault="00CA1288" w:rsidP="00CA1288">
      <w:pPr>
        <w:pStyle w:val="a3"/>
        <w:ind w:left="210" w:hanging="210"/>
      </w:pPr>
      <w:r>
        <w:rPr>
          <w:rFonts w:hint="eastAsia"/>
        </w:rPr>
        <w:t>第79条 　期間の定めのある労働契約（有期労働契約）で雇用する従業員のうち、通算契約期間が５年を超える従業員は、別に定める様式で申込むことにより、現在締結している有期労働契約の契約期間の末日の翌日から、期間の定めのない労働契約（無期労働契約）での雇用に転換することができる。</w:t>
      </w:r>
    </w:p>
    <w:p w14:paraId="7D21FEFC" w14:textId="77777777" w:rsidR="00CA1288" w:rsidRDefault="00CA1288" w:rsidP="00CA1288">
      <w:pPr>
        <w:pStyle w:val="a3"/>
        <w:ind w:left="210" w:hanging="210"/>
      </w:pPr>
    </w:p>
    <w:p w14:paraId="1C40100C" w14:textId="77777777" w:rsidR="00CA1288" w:rsidRDefault="00CA1288" w:rsidP="00CA1288">
      <w:pPr>
        <w:pStyle w:val="a3"/>
        <w:ind w:left="210" w:hanging="210"/>
      </w:pPr>
      <w:r>
        <w:rPr>
          <w:rFonts w:hint="eastAsia"/>
        </w:rPr>
        <w:t>２　前項の通算契約期間は、平成25年４月１日以降に開始する有期労働契約の契約期間を通算するものとする。ただし、契約期間満了に伴う退職等により、労働契約が締結されていない期間が連続して６ヶ月以上ある従業員については、それ以前の契約期間は通算契約期間に含めない。</w:t>
      </w:r>
    </w:p>
    <w:p w14:paraId="60B451A2" w14:textId="77777777" w:rsidR="00CA1288" w:rsidRDefault="00CA1288" w:rsidP="00CA1288">
      <w:pPr>
        <w:pStyle w:val="a3"/>
        <w:ind w:left="210" w:hanging="210"/>
      </w:pPr>
    </w:p>
    <w:p w14:paraId="00AC9350" w14:textId="77777777" w:rsidR="00CA1288" w:rsidRDefault="00CA1288" w:rsidP="00CA1288">
      <w:pPr>
        <w:pStyle w:val="a3"/>
        <w:ind w:left="210" w:hanging="210"/>
      </w:pPr>
      <w:r>
        <w:rPr>
          <w:rFonts w:hint="eastAsia"/>
        </w:rPr>
        <w:t>３　この規則に定める労働条件は、第１項の規定により無期労働契約での雇用に転換した後も引き続き適用する。ただし、無期労働契約へ転換した時の年齢が、第62条に規定する定年年齢を超えていた場合は、当該従業員に係る定年は、満＿歳とし、定年に達した日の属する月の末日をもって退職とする。</w:t>
      </w:r>
    </w:p>
    <w:p w14:paraId="779C2745" w14:textId="77777777" w:rsidR="00CA1288" w:rsidRDefault="00CA1288" w:rsidP="00CA1288">
      <w:pPr>
        <w:pStyle w:val="a3"/>
        <w:ind w:left="210" w:hanging="210"/>
      </w:pPr>
    </w:p>
    <w:p w14:paraId="3C9B7FA6" w14:textId="77777777" w:rsidR="00CA1288" w:rsidRDefault="00CA1288" w:rsidP="00CA1288">
      <w:pPr>
        <w:pStyle w:val="a3"/>
        <w:ind w:left="210" w:hanging="210"/>
      </w:pPr>
    </w:p>
    <w:p w14:paraId="55D715BA" w14:textId="567160E2" w:rsidR="004650B4" w:rsidRDefault="00CA1288" w:rsidP="00CA1288">
      <w:pPr>
        <w:pStyle w:val="a3"/>
        <w:ind w:left="210" w:hanging="210"/>
      </w:pPr>
      <w:r>
        <w:rPr>
          <w:rFonts w:hint="eastAsia"/>
        </w:rPr>
        <w:t>（付則）この規定は、○年×月△日から施行する。</w:t>
      </w:r>
    </w:p>
    <w:sectPr w:rsidR="004650B4" w:rsidSect="00352E04">
      <w:footerReference w:type="default" r:id="rId7"/>
      <w:pgSz w:w="11906" w:h="16838" w:code="9"/>
      <w:pgMar w:top="1418" w:right="1134" w:bottom="1418" w:left="1418"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67FE6" w14:textId="77777777" w:rsidR="00595C6F" w:rsidRDefault="00595C6F" w:rsidP="002C0A07">
      <w:r>
        <w:separator/>
      </w:r>
    </w:p>
  </w:endnote>
  <w:endnote w:type="continuationSeparator" w:id="0">
    <w:p w14:paraId="7C3C3EA4" w14:textId="77777777" w:rsidR="00595C6F" w:rsidRDefault="00595C6F" w:rsidP="002C0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0687463"/>
      <w:docPartObj>
        <w:docPartGallery w:val="Page Numbers (Bottom of Page)"/>
        <w:docPartUnique/>
      </w:docPartObj>
    </w:sdtPr>
    <w:sdtEndPr/>
    <w:sdtContent>
      <w:p w14:paraId="0FB8DD7D" w14:textId="54CC61B0" w:rsidR="00352E04" w:rsidRDefault="00352E04">
        <w:pPr>
          <w:pStyle w:val="a9"/>
          <w:jc w:val="center"/>
        </w:pPr>
        <w:r>
          <w:fldChar w:fldCharType="begin"/>
        </w:r>
        <w:r>
          <w:instrText>PAGE   \* MERGEFORMAT</w:instrText>
        </w:r>
        <w:r>
          <w:fldChar w:fldCharType="separate"/>
        </w:r>
        <w:r>
          <w:rPr>
            <w:lang w:val="ja-JP"/>
          </w:rPr>
          <w:t>2</w:t>
        </w:r>
        <w:r>
          <w:fldChar w:fldCharType="end"/>
        </w:r>
      </w:p>
    </w:sdtContent>
  </w:sdt>
  <w:p w14:paraId="27766786" w14:textId="77777777" w:rsidR="00352E04" w:rsidRDefault="00352E0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CD400" w14:textId="77777777" w:rsidR="00595C6F" w:rsidRDefault="00595C6F" w:rsidP="002C0A07">
      <w:r>
        <w:separator/>
      </w:r>
    </w:p>
  </w:footnote>
  <w:footnote w:type="continuationSeparator" w:id="0">
    <w:p w14:paraId="6D68EE40" w14:textId="77777777" w:rsidR="00595C6F" w:rsidRDefault="00595C6F" w:rsidP="002C0A0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288"/>
    <w:rsid w:val="00000A21"/>
    <w:rsid w:val="000C0BBB"/>
    <w:rsid w:val="001153BC"/>
    <w:rsid w:val="0027462B"/>
    <w:rsid w:val="002971FD"/>
    <w:rsid w:val="002C0A07"/>
    <w:rsid w:val="00344EA7"/>
    <w:rsid w:val="00352E04"/>
    <w:rsid w:val="004650B4"/>
    <w:rsid w:val="004B1CF4"/>
    <w:rsid w:val="004E0F3B"/>
    <w:rsid w:val="004F45C6"/>
    <w:rsid w:val="00535632"/>
    <w:rsid w:val="00595C6F"/>
    <w:rsid w:val="005A6AA1"/>
    <w:rsid w:val="00616768"/>
    <w:rsid w:val="006F6309"/>
    <w:rsid w:val="00827F6F"/>
    <w:rsid w:val="00882CA1"/>
    <w:rsid w:val="00953178"/>
    <w:rsid w:val="00A065FA"/>
    <w:rsid w:val="00B425DF"/>
    <w:rsid w:val="00B6540E"/>
    <w:rsid w:val="00C52CFA"/>
    <w:rsid w:val="00C64367"/>
    <w:rsid w:val="00CA1288"/>
    <w:rsid w:val="00CA2CC0"/>
    <w:rsid w:val="00CB0339"/>
    <w:rsid w:val="00D934D0"/>
    <w:rsid w:val="00DE42FE"/>
    <w:rsid w:val="00DE713F"/>
    <w:rsid w:val="00E6355B"/>
    <w:rsid w:val="00FF67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35056B0"/>
  <w15:chartTrackingRefBased/>
  <w15:docId w15:val="{EFB54BCB-A577-4D99-AEE6-950C678E7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1288"/>
    <w:pPr>
      <w:widowControl w:val="0"/>
      <w:jc w:val="both"/>
    </w:pPr>
    <w:rPr>
      <w:rFonts w:ascii="游明朝" w:eastAsia="游明朝" w:hAnsi="Times New Roman"/>
    </w:rPr>
  </w:style>
  <w:style w:type="paragraph" w:styleId="1">
    <w:name w:val="heading 1"/>
    <w:basedOn w:val="a"/>
    <w:next w:val="a"/>
    <w:link w:val="10"/>
    <w:uiPriority w:val="9"/>
    <w:qFormat/>
    <w:rsid w:val="00CA1288"/>
    <w:pPr>
      <w:keepNext/>
      <w:outlineLvl w:val="0"/>
    </w:pPr>
    <w:rPr>
      <w:rFonts w:cstheme="majorBidi"/>
      <w:sz w:val="2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A1288"/>
    <w:rPr>
      <w:rFonts w:ascii="游明朝" w:eastAsia="游明朝" w:hAnsi="Times New Roman" w:cstheme="majorBidi"/>
      <w:sz w:val="28"/>
      <w:szCs w:val="24"/>
    </w:rPr>
  </w:style>
  <w:style w:type="paragraph" w:customStyle="1" w:styleId="a3">
    <w:name w:val="本文用"/>
    <w:basedOn w:val="a"/>
    <w:qFormat/>
    <w:rsid w:val="00CA1288"/>
    <w:pPr>
      <w:ind w:left="100" w:hangingChars="100" w:hanging="100"/>
    </w:pPr>
  </w:style>
  <w:style w:type="paragraph" w:customStyle="1" w:styleId="a4">
    <w:name w:val="箇条書き用"/>
    <w:basedOn w:val="a3"/>
    <w:qFormat/>
    <w:rsid w:val="00CA1288"/>
    <w:pPr>
      <w:ind w:leftChars="200" w:left="300"/>
    </w:pPr>
  </w:style>
  <w:style w:type="table" w:styleId="a5">
    <w:name w:val="Table Grid"/>
    <w:basedOn w:val="a1"/>
    <w:uiPriority w:val="39"/>
    <w:rsid w:val="001153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Placeholder Text"/>
    <w:basedOn w:val="a0"/>
    <w:uiPriority w:val="99"/>
    <w:semiHidden/>
    <w:rsid w:val="00827F6F"/>
    <w:rPr>
      <w:color w:val="808080"/>
    </w:rPr>
  </w:style>
  <w:style w:type="paragraph" w:styleId="a7">
    <w:name w:val="header"/>
    <w:basedOn w:val="a"/>
    <w:link w:val="a8"/>
    <w:uiPriority w:val="99"/>
    <w:unhideWhenUsed/>
    <w:rsid w:val="002C0A07"/>
    <w:pPr>
      <w:tabs>
        <w:tab w:val="center" w:pos="4252"/>
        <w:tab w:val="right" w:pos="8504"/>
      </w:tabs>
      <w:snapToGrid w:val="0"/>
    </w:pPr>
  </w:style>
  <w:style w:type="character" w:customStyle="1" w:styleId="a8">
    <w:name w:val="ヘッダー (文字)"/>
    <w:basedOn w:val="a0"/>
    <w:link w:val="a7"/>
    <w:uiPriority w:val="99"/>
    <w:rsid w:val="002C0A07"/>
    <w:rPr>
      <w:rFonts w:ascii="游明朝" w:eastAsia="游明朝" w:hAnsi="Times New Roman"/>
    </w:rPr>
  </w:style>
  <w:style w:type="paragraph" w:styleId="a9">
    <w:name w:val="footer"/>
    <w:basedOn w:val="a"/>
    <w:link w:val="aa"/>
    <w:uiPriority w:val="99"/>
    <w:unhideWhenUsed/>
    <w:rsid w:val="002C0A07"/>
    <w:pPr>
      <w:tabs>
        <w:tab w:val="center" w:pos="4252"/>
        <w:tab w:val="right" w:pos="8504"/>
      </w:tabs>
      <w:snapToGrid w:val="0"/>
    </w:pPr>
  </w:style>
  <w:style w:type="character" w:customStyle="1" w:styleId="aa">
    <w:name w:val="フッター (文字)"/>
    <w:basedOn w:val="a0"/>
    <w:link w:val="a9"/>
    <w:uiPriority w:val="99"/>
    <w:rsid w:val="002C0A07"/>
    <w:rPr>
      <w:rFonts w:ascii="游明朝" w:eastAsia="游明朝" w:hAnsi="Times New Roman"/>
    </w:rPr>
  </w:style>
  <w:style w:type="paragraph" w:customStyle="1" w:styleId="5">
    <w:name w:val="5字下げ"/>
    <w:basedOn w:val="a3"/>
    <w:qFormat/>
    <w:rsid w:val="00616768"/>
    <w:pPr>
      <w:ind w:leftChars="500" w:left="600"/>
    </w:pPr>
  </w:style>
  <w:style w:type="paragraph" w:customStyle="1" w:styleId="14">
    <w:name w:val="目次づくり14"/>
    <w:basedOn w:val="a"/>
    <w:qFormat/>
    <w:rsid w:val="00352E04"/>
    <w:pPr>
      <w:widowControl/>
      <w:jc w:val="left"/>
    </w:pPr>
    <w:rPr>
      <w:sz w:val="28"/>
    </w:rPr>
  </w:style>
  <w:style w:type="paragraph" w:customStyle="1" w:styleId="ab">
    <w:name w:val="目次づくりインデント"/>
    <w:basedOn w:val="a"/>
    <w:qFormat/>
    <w:rsid w:val="00352E04"/>
    <w:pPr>
      <w:widowControl/>
      <w:ind w:leftChars="100" w:left="10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w="1270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A8491-D027-43D3-BEFB-C53DE44F7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3490</Words>
  <Characters>19894</Characters>
  <Application>Microsoft Office Word</Application>
  <DocSecurity>0</DocSecurity>
  <Lines>165</Lines>
  <Paragraphs>46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労働新聞社</dc:creator>
  <cp:keywords/>
  <dc:description/>
  <cp:lastModifiedBy>山村 信一郎</cp:lastModifiedBy>
  <cp:revision>2</cp:revision>
  <cp:lastPrinted>2021-10-26T04:38:00Z</cp:lastPrinted>
  <dcterms:created xsi:type="dcterms:W3CDTF">2022-06-27T06:13:00Z</dcterms:created>
  <dcterms:modified xsi:type="dcterms:W3CDTF">2022-06-27T06:13:00Z</dcterms:modified>
</cp:coreProperties>
</file>