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F5B2D" w14:textId="77777777" w:rsidR="002E7A02" w:rsidRPr="00A90978" w:rsidRDefault="002E7A02" w:rsidP="002E7A02">
      <w:pPr>
        <w:jc w:val="center"/>
        <w:rPr>
          <w:rFonts w:ascii="HG正楷書体-PRO" w:eastAsia="HG正楷書体-PRO" w:hAnsi="AR顏眞楷書体H"/>
          <w:sz w:val="44"/>
          <w:szCs w:val="44"/>
        </w:rPr>
      </w:pPr>
    </w:p>
    <w:p w14:paraId="3A89A670" w14:textId="77777777" w:rsidR="002E7A02" w:rsidRPr="00A90978" w:rsidRDefault="002E7A02" w:rsidP="002E7A02">
      <w:pPr>
        <w:jc w:val="center"/>
        <w:rPr>
          <w:rFonts w:ascii="HG正楷書体-PRO" w:eastAsia="HG正楷書体-PRO" w:hAnsi="AR顏眞楷書体H"/>
          <w:sz w:val="44"/>
          <w:szCs w:val="44"/>
        </w:rPr>
      </w:pPr>
    </w:p>
    <w:p w14:paraId="4DC2EF67" w14:textId="77777777" w:rsidR="002E7A02" w:rsidRPr="00A90978" w:rsidRDefault="002E7A02" w:rsidP="002E7A02">
      <w:pPr>
        <w:jc w:val="center"/>
        <w:rPr>
          <w:rFonts w:ascii="HG正楷書体-PRO" w:eastAsia="HG正楷書体-PRO" w:hAnsi="AR顏眞楷書体H"/>
          <w:sz w:val="44"/>
          <w:szCs w:val="44"/>
        </w:rPr>
      </w:pPr>
    </w:p>
    <w:p w14:paraId="4A671EA8" w14:textId="0104B39B" w:rsidR="002E7A02" w:rsidRPr="00A90978" w:rsidRDefault="002E7A02" w:rsidP="002E7A02">
      <w:pPr>
        <w:jc w:val="center"/>
        <w:rPr>
          <w:rFonts w:ascii="HG正楷書体-PRO" w:eastAsia="HG正楷書体-PRO" w:hAnsi="AR顏眞楷書体H"/>
          <w:sz w:val="44"/>
          <w:szCs w:val="44"/>
        </w:rPr>
      </w:pPr>
    </w:p>
    <w:p w14:paraId="710FDD82" w14:textId="77777777" w:rsidR="002E7A02" w:rsidRPr="006E5DEB" w:rsidRDefault="002E7A02" w:rsidP="00373411">
      <w:pPr>
        <w:pStyle w:val="01-"/>
        <w:spacing w:after="360"/>
      </w:pPr>
      <w:r w:rsidRPr="006E5DEB">
        <w:rPr>
          <w:rFonts w:hint="eastAsia"/>
        </w:rPr>
        <w:t>就　業　規　則</w:t>
      </w:r>
    </w:p>
    <w:p w14:paraId="08B1B333" w14:textId="0FDC0F67" w:rsidR="002E7A02" w:rsidRPr="00A90978" w:rsidRDefault="002E7A02" w:rsidP="002E7A02">
      <w:pPr>
        <w:jc w:val="center"/>
        <w:rPr>
          <w:rFonts w:ascii="HG正楷書体-PRO" w:eastAsia="HG正楷書体-PRO" w:hAnsi="AR顏眞楷書体H"/>
          <w:sz w:val="44"/>
          <w:szCs w:val="44"/>
        </w:rPr>
      </w:pPr>
    </w:p>
    <w:p w14:paraId="24345F74" w14:textId="736CC909" w:rsidR="002E7A02" w:rsidRPr="00A90978" w:rsidRDefault="002E7A02" w:rsidP="002E7A02">
      <w:pPr>
        <w:jc w:val="center"/>
        <w:rPr>
          <w:rFonts w:ascii="HG正楷書体-PRO" w:eastAsia="HG正楷書体-PRO" w:hAnsi="AR顏眞楷書体H"/>
          <w:sz w:val="44"/>
          <w:szCs w:val="44"/>
        </w:rPr>
      </w:pPr>
    </w:p>
    <w:p w14:paraId="083EBA43" w14:textId="177D7AD0" w:rsidR="002E7A02" w:rsidRPr="00A90978" w:rsidRDefault="002E7A02" w:rsidP="002E7A02">
      <w:pPr>
        <w:jc w:val="center"/>
        <w:rPr>
          <w:rFonts w:ascii="HG正楷書体-PRO" w:eastAsia="HG正楷書体-PRO" w:hAnsi="AR顏眞楷書体H"/>
          <w:sz w:val="44"/>
          <w:szCs w:val="44"/>
        </w:rPr>
      </w:pPr>
    </w:p>
    <w:p w14:paraId="697C5D00" w14:textId="048FA55D" w:rsidR="002E7A02" w:rsidRPr="00A90978" w:rsidRDefault="002E7A02" w:rsidP="002E7A02">
      <w:pPr>
        <w:jc w:val="center"/>
        <w:rPr>
          <w:rFonts w:ascii="HG正楷書体-PRO" w:eastAsia="HG正楷書体-PRO" w:hAnsi="AR顏眞楷書体H"/>
          <w:sz w:val="44"/>
          <w:szCs w:val="44"/>
        </w:rPr>
      </w:pPr>
    </w:p>
    <w:p w14:paraId="6308BFD6" w14:textId="77777777" w:rsidR="002E7A02" w:rsidRPr="00A90978" w:rsidRDefault="002E7A02" w:rsidP="002E7A02">
      <w:pPr>
        <w:jc w:val="center"/>
        <w:rPr>
          <w:rFonts w:ascii="HG正楷書体-PRO" w:eastAsia="HG正楷書体-PRO" w:hAnsi="AR顏眞楷書体H"/>
          <w:sz w:val="44"/>
          <w:szCs w:val="44"/>
        </w:rPr>
      </w:pPr>
    </w:p>
    <w:p w14:paraId="61B451BA" w14:textId="77777777" w:rsidR="002E7A02" w:rsidRPr="00A90978" w:rsidRDefault="002E7A02" w:rsidP="002E7A02">
      <w:pPr>
        <w:jc w:val="center"/>
        <w:rPr>
          <w:rFonts w:ascii="HG正楷書体-PRO" w:eastAsia="HG正楷書体-PRO" w:hAnsi="AR顏眞楷書体H"/>
          <w:sz w:val="44"/>
          <w:szCs w:val="44"/>
        </w:rPr>
      </w:pPr>
    </w:p>
    <w:p w14:paraId="5DB0365E" w14:textId="77777777" w:rsidR="002E7A02" w:rsidRPr="00A90978" w:rsidRDefault="002E7A02" w:rsidP="002E7A02">
      <w:pPr>
        <w:jc w:val="center"/>
        <w:rPr>
          <w:rFonts w:ascii="HG正楷書体-PRO" w:eastAsia="HG正楷書体-PRO" w:hAnsi="AR顏眞楷書体H"/>
          <w:sz w:val="44"/>
          <w:szCs w:val="44"/>
        </w:rPr>
      </w:pPr>
    </w:p>
    <w:p w14:paraId="5A0B1B04" w14:textId="77777777" w:rsidR="002E7A02" w:rsidRPr="00A90978" w:rsidRDefault="002E7A02" w:rsidP="002E7A02">
      <w:pPr>
        <w:jc w:val="center"/>
        <w:rPr>
          <w:rFonts w:ascii="HG正楷書体-PRO" w:eastAsia="HG正楷書体-PRO" w:hAnsi="AR顏眞楷書体H"/>
          <w:sz w:val="44"/>
          <w:szCs w:val="44"/>
        </w:rPr>
      </w:pPr>
    </w:p>
    <w:p w14:paraId="6A930846" w14:textId="77777777" w:rsidR="00A90978" w:rsidRPr="00A90978" w:rsidRDefault="00A90978" w:rsidP="002E7A02">
      <w:pPr>
        <w:jc w:val="center"/>
        <w:rPr>
          <w:rFonts w:ascii="HG正楷書体-PRO" w:eastAsia="HG正楷書体-PRO" w:hAnsi="AR顏眞楷書体H"/>
          <w:sz w:val="44"/>
          <w:szCs w:val="44"/>
        </w:rPr>
      </w:pPr>
    </w:p>
    <w:p w14:paraId="77184B48" w14:textId="77777777" w:rsidR="002E7A02" w:rsidRPr="00A90978" w:rsidRDefault="002E7A02" w:rsidP="002E7A02">
      <w:pPr>
        <w:jc w:val="center"/>
        <w:rPr>
          <w:rFonts w:ascii="HG正楷書体-PRO" w:eastAsia="HG正楷書体-PRO" w:hAnsi="AR顏眞楷書体H"/>
          <w:sz w:val="44"/>
          <w:szCs w:val="44"/>
        </w:rPr>
      </w:pPr>
    </w:p>
    <w:p w14:paraId="1D91F3B0" w14:textId="1C92E717" w:rsidR="009D1B76" w:rsidRDefault="00000000" w:rsidP="009D1B76">
      <w:r w:rsidRPr="00A90978">
        <w:t xml:space="preserve">　</w:t>
      </w:r>
    </w:p>
    <w:p w14:paraId="725AB306" w14:textId="5A0E1D5C" w:rsidR="00054F37" w:rsidRPr="009D1B76" w:rsidRDefault="009D1B76" w:rsidP="009D1B76">
      <w:pPr>
        <w:widowControl/>
        <w:jc w:val="left"/>
        <w:rPr>
          <w:rFonts w:hint="eastAsia"/>
        </w:rPr>
      </w:pPr>
      <w:r>
        <w:br w:type="page"/>
      </w:r>
    </w:p>
    <w:p w14:paraId="3B7882CB" w14:textId="029F16EF" w:rsidR="0025181A" w:rsidRDefault="0025181A">
      <w:pPr>
        <w:pStyle w:val="11"/>
        <w:tabs>
          <w:tab w:val="left" w:pos="1050"/>
          <w:tab w:val="right" w:leader="dot" w:pos="8777"/>
        </w:tabs>
        <w:rPr>
          <w:noProof/>
          <w:szCs w:val="24"/>
          <w14:ligatures w14:val="standardContextual"/>
        </w:rPr>
      </w:pPr>
      <w:r>
        <w:rPr>
          <w:rFonts w:ascii="HG正楷書体-PRO" w:eastAsia="HG正楷書体-PRO" w:hAnsi="HG正楷書体-PRO" w:cs="AR顏眞楷書体H"/>
          <w:b/>
          <w:sz w:val="56"/>
          <w:szCs w:val="56"/>
        </w:rPr>
        <w:lastRenderedPageBreak/>
        <w:fldChar w:fldCharType="begin"/>
      </w:r>
      <w:r>
        <w:rPr>
          <w:rFonts w:ascii="HG正楷書体-PRO" w:eastAsia="HG正楷書体-PRO" w:hAnsi="HG正楷書体-PRO" w:cs="AR顏眞楷書体H"/>
          <w:b/>
          <w:sz w:val="56"/>
          <w:szCs w:val="56"/>
        </w:rPr>
        <w:instrText xml:space="preserve"> </w:instrText>
      </w:r>
      <w:r>
        <w:rPr>
          <w:rFonts w:ascii="HG正楷書体-PRO" w:eastAsia="HG正楷書体-PRO" w:hAnsi="HG正楷書体-PRO" w:cs="AR顏眞楷書体H" w:hint="eastAsia"/>
          <w:b/>
          <w:sz w:val="56"/>
          <w:szCs w:val="56"/>
        </w:rPr>
        <w:instrText>TOC \h \z \t "02-第●章,1,03-第●条,2"</w:instrText>
      </w:r>
      <w:r>
        <w:rPr>
          <w:rFonts w:ascii="HG正楷書体-PRO" w:eastAsia="HG正楷書体-PRO" w:hAnsi="HG正楷書体-PRO" w:cs="AR顏眞楷書体H"/>
          <w:b/>
          <w:sz w:val="56"/>
          <w:szCs w:val="56"/>
        </w:rPr>
        <w:instrText xml:space="preserve"> </w:instrText>
      </w:r>
      <w:r>
        <w:rPr>
          <w:rFonts w:ascii="HG正楷書体-PRO" w:eastAsia="HG正楷書体-PRO" w:hAnsi="HG正楷書体-PRO" w:cs="AR顏眞楷書体H"/>
          <w:b/>
          <w:sz w:val="56"/>
          <w:szCs w:val="56"/>
        </w:rPr>
        <w:fldChar w:fldCharType="separate"/>
      </w:r>
      <w:hyperlink w:anchor="_Toc236744110" w:history="1">
        <w:r w:rsidRPr="005326E2">
          <w:rPr>
            <w:rStyle w:val="a7"/>
            <w:noProof/>
          </w:rPr>
          <w:t>第１章</w:t>
        </w:r>
        <w:r>
          <w:rPr>
            <w:noProof/>
            <w:szCs w:val="24"/>
            <w14:ligatures w14:val="standardContextual"/>
          </w:rPr>
          <w:tab/>
        </w:r>
        <w:r w:rsidRPr="005326E2">
          <w:rPr>
            <w:rStyle w:val="a7"/>
            <w:noProof/>
          </w:rPr>
          <w:t>総　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_Toc236744110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93E813C" w14:textId="6362E19F" w:rsidR="0025181A" w:rsidRDefault="0025181A">
      <w:pPr>
        <w:pStyle w:val="21"/>
        <w:tabs>
          <w:tab w:val="right" w:leader="dot" w:pos="8777"/>
        </w:tabs>
        <w:rPr>
          <w:noProof/>
          <w:szCs w:val="24"/>
          <w14:ligatures w14:val="standardContextual"/>
        </w:rPr>
      </w:pPr>
      <w:hyperlink w:anchor="_Toc236744111" w:history="1">
        <w:r w:rsidRPr="005326E2">
          <w:rPr>
            <w:rStyle w:val="a7"/>
            <w:noProof/>
          </w:rPr>
          <w:t>第１条</w:t>
        </w:r>
        <w:r w:rsidRPr="005326E2">
          <w:rPr>
            <w:rStyle w:val="a7"/>
            <w:noProof/>
          </w:rPr>
          <w:t xml:space="preserve"> (</w:t>
        </w:r>
        <w:r w:rsidRPr="005326E2">
          <w:rPr>
            <w:rStyle w:val="a7"/>
            <w:noProof/>
          </w:rPr>
          <w:t>目的</w:t>
        </w:r>
        <w:r w:rsidRPr="005326E2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_Toc236744111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DF0AC52" w14:textId="50DEA7E0" w:rsidR="0025181A" w:rsidRDefault="0025181A">
      <w:pPr>
        <w:pStyle w:val="11"/>
        <w:tabs>
          <w:tab w:val="left" w:pos="1050"/>
          <w:tab w:val="right" w:leader="dot" w:pos="8777"/>
        </w:tabs>
        <w:rPr>
          <w:noProof/>
          <w:szCs w:val="24"/>
          <w14:ligatures w14:val="standardContextual"/>
        </w:rPr>
      </w:pPr>
      <w:hyperlink w:anchor="_Toc236744112" w:history="1">
        <w:r w:rsidRPr="005326E2">
          <w:rPr>
            <w:rStyle w:val="a7"/>
            <w:noProof/>
          </w:rPr>
          <w:t>第２章</w:t>
        </w:r>
        <w:r>
          <w:rPr>
            <w:noProof/>
            <w:szCs w:val="24"/>
            <w14:ligatures w14:val="standardContextual"/>
          </w:rPr>
          <w:tab/>
        </w:r>
        <w:r w:rsidRPr="005326E2">
          <w:rPr>
            <w:rStyle w:val="a7"/>
            <w:noProof/>
          </w:rPr>
          <w:t>採用・異動等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_Toc236744112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50F913D" w14:textId="591B0034" w:rsidR="0025181A" w:rsidRDefault="0025181A">
      <w:pPr>
        <w:pStyle w:val="21"/>
        <w:tabs>
          <w:tab w:val="right" w:leader="dot" w:pos="8777"/>
        </w:tabs>
        <w:rPr>
          <w:noProof/>
          <w:szCs w:val="24"/>
          <w14:ligatures w14:val="standardContextual"/>
        </w:rPr>
      </w:pPr>
      <w:hyperlink w:anchor="_Toc236744113" w:history="1">
        <w:r w:rsidRPr="005326E2">
          <w:rPr>
            <w:rStyle w:val="a7"/>
            <w:noProof/>
          </w:rPr>
          <w:t>第２条</w:t>
        </w:r>
        <w:r w:rsidRPr="005326E2">
          <w:rPr>
            <w:rStyle w:val="a7"/>
            <w:noProof/>
          </w:rPr>
          <w:t xml:space="preserve"> (</w:t>
        </w:r>
        <w:r w:rsidRPr="005326E2">
          <w:rPr>
            <w:rStyle w:val="a7"/>
            <w:noProof/>
          </w:rPr>
          <w:t>採用時の提出書類</w:t>
        </w:r>
        <w:r w:rsidRPr="005326E2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_Toc236744113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43CDFE" w14:textId="662537C3" w:rsidR="0025181A" w:rsidRDefault="0025181A">
      <w:pPr>
        <w:pStyle w:val="21"/>
        <w:tabs>
          <w:tab w:val="right" w:leader="dot" w:pos="8777"/>
        </w:tabs>
        <w:rPr>
          <w:noProof/>
          <w:szCs w:val="24"/>
          <w14:ligatures w14:val="standardContextual"/>
        </w:rPr>
      </w:pPr>
      <w:hyperlink w:anchor="_Toc236744114" w:history="1">
        <w:r w:rsidRPr="005326E2">
          <w:rPr>
            <w:rStyle w:val="a7"/>
            <w:noProof/>
          </w:rPr>
          <w:t>第３条</w:t>
        </w:r>
        <w:r w:rsidRPr="005326E2">
          <w:rPr>
            <w:rStyle w:val="a7"/>
            <w:noProof/>
          </w:rPr>
          <w:t xml:space="preserve"> (</w:t>
        </w:r>
        <w:r w:rsidRPr="005326E2">
          <w:rPr>
            <w:rStyle w:val="a7"/>
            <w:noProof/>
          </w:rPr>
          <w:t>休職</w:t>
        </w:r>
        <w:r w:rsidRPr="005326E2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_Toc236744114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1425447" w14:textId="6E6D1831" w:rsidR="0025181A" w:rsidRDefault="0025181A">
      <w:pPr>
        <w:pStyle w:val="21"/>
        <w:tabs>
          <w:tab w:val="right" w:leader="dot" w:pos="8777"/>
        </w:tabs>
        <w:rPr>
          <w:noProof/>
          <w:szCs w:val="24"/>
          <w14:ligatures w14:val="standardContextual"/>
        </w:rPr>
      </w:pPr>
      <w:hyperlink w:anchor="_Toc236744115" w:history="1">
        <w:r w:rsidRPr="005326E2">
          <w:rPr>
            <w:rStyle w:val="a7"/>
            <w:noProof/>
          </w:rPr>
          <w:t>第４条</w:t>
        </w:r>
        <w:r w:rsidRPr="005326E2">
          <w:rPr>
            <w:rStyle w:val="a7"/>
            <w:noProof/>
          </w:rPr>
          <w:t xml:space="preserve"> (</w:t>
        </w:r>
        <w:r w:rsidRPr="005326E2">
          <w:rPr>
            <w:rStyle w:val="a7"/>
            <w:noProof/>
          </w:rPr>
          <w:t>カスタマーハラスメントへの対応</w:t>
        </w:r>
        <w:r w:rsidRPr="005326E2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_Toc236744115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8A7FAD1" w14:textId="18A238FF" w:rsidR="0025181A" w:rsidRDefault="0025181A">
      <w:pPr>
        <w:pStyle w:val="21"/>
        <w:tabs>
          <w:tab w:val="right" w:leader="dot" w:pos="8777"/>
        </w:tabs>
        <w:rPr>
          <w:noProof/>
          <w:szCs w:val="24"/>
          <w14:ligatures w14:val="standardContextual"/>
        </w:rPr>
      </w:pPr>
      <w:hyperlink w:anchor="_Toc236744116" w:history="1">
        <w:r w:rsidRPr="005326E2">
          <w:rPr>
            <w:rStyle w:val="a7"/>
            <w:noProof/>
          </w:rPr>
          <w:t>第５条</w:t>
        </w:r>
        <w:r w:rsidRPr="005326E2">
          <w:rPr>
            <w:rStyle w:val="a7"/>
            <w:noProof/>
          </w:rPr>
          <w:t xml:space="preserve"> (</w:t>
        </w:r>
        <w:r w:rsidRPr="005326E2">
          <w:rPr>
            <w:rStyle w:val="a7"/>
            <w:noProof/>
          </w:rPr>
          <w:t>テスト</w:t>
        </w:r>
        <w:r w:rsidRPr="005326E2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_Toc236744116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82875F" w14:textId="4631C6EE" w:rsidR="009D1B76" w:rsidRDefault="0025181A" w:rsidP="002E7A02">
      <w:pPr>
        <w:rPr>
          <w:rFonts w:ascii="HG正楷書体-PRO" w:eastAsia="HG正楷書体-PRO" w:hAnsi="HG正楷書体-PRO" w:cs="AR顏眞楷書体H"/>
          <w:b/>
          <w:sz w:val="56"/>
          <w:szCs w:val="56"/>
        </w:rPr>
      </w:pPr>
      <w:r>
        <w:rPr>
          <w:rFonts w:ascii="HG正楷書体-PRO" w:eastAsia="HG正楷書体-PRO" w:hAnsi="HG正楷書体-PRO" w:cs="AR顏眞楷書体H"/>
          <w:b/>
          <w:sz w:val="56"/>
          <w:szCs w:val="56"/>
        </w:rPr>
        <w:fldChar w:fldCharType="end"/>
      </w:r>
    </w:p>
    <w:p w14:paraId="288D0CD3" w14:textId="450E8B98" w:rsidR="009D1B76" w:rsidRPr="00A90978" w:rsidRDefault="009D1B76" w:rsidP="009D1B76">
      <w:pPr>
        <w:widowControl/>
        <w:jc w:val="left"/>
        <w:rPr>
          <w:rFonts w:ascii="HG正楷書体-PRO" w:eastAsia="HG正楷書体-PRO" w:hAnsi="HG正楷書体-PRO" w:cs="AR顏眞楷書体H" w:hint="eastAsia"/>
          <w:b/>
          <w:sz w:val="56"/>
          <w:szCs w:val="56"/>
        </w:rPr>
      </w:pPr>
      <w:r>
        <w:rPr>
          <w:rFonts w:ascii="HG正楷書体-PRO" w:eastAsia="HG正楷書体-PRO" w:hAnsi="HG正楷書体-PRO" w:cs="AR顏眞楷書体H"/>
          <w:b/>
          <w:sz w:val="56"/>
          <w:szCs w:val="56"/>
        </w:rPr>
        <w:br w:type="page"/>
      </w:r>
    </w:p>
    <w:p w14:paraId="2A912611" w14:textId="77777777" w:rsidR="00BF177F" w:rsidRPr="00A90978" w:rsidRDefault="00000000" w:rsidP="00E209AC">
      <w:pPr>
        <w:pStyle w:val="02-"/>
        <w:numPr>
          <w:ilvl w:val="1"/>
          <w:numId w:val="26"/>
        </w:numPr>
        <w:spacing w:before="540"/>
      </w:pPr>
      <w:bookmarkStart w:id="0" w:name="_Toc236744110"/>
      <w:r w:rsidRPr="00A90978">
        <w:lastRenderedPageBreak/>
        <w:t>総　則</w:t>
      </w:r>
      <w:bookmarkEnd w:id="0"/>
    </w:p>
    <w:p w14:paraId="1D6E2D20" w14:textId="77777777" w:rsidR="00BF177F" w:rsidRPr="00A90978" w:rsidRDefault="00000000" w:rsidP="00E209AC">
      <w:pPr>
        <w:pStyle w:val="03-"/>
        <w:numPr>
          <w:ilvl w:val="2"/>
          <w:numId w:val="25"/>
        </w:numPr>
      </w:pPr>
      <w:bookmarkStart w:id="1" w:name="_Toc236744111"/>
      <w:r w:rsidRPr="00A90978">
        <w:t>(目的)</w:t>
      </w:r>
      <w:bookmarkEnd w:id="1"/>
    </w:p>
    <w:p w14:paraId="26C5DB06" w14:textId="77777777" w:rsidR="00BF177F" w:rsidRPr="00A90978" w:rsidRDefault="00000000" w:rsidP="00DC246A">
      <w:pPr>
        <w:pStyle w:val="04-"/>
      </w:pPr>
      <w:r w:rsidRPr="00A90978">
        <w:t>この就業規則(以下｢規則｣という。)は、従業員の労働条件、服務規律その他の就業に関する事項を定める。</w:t>
      </w:r>
    </w:p>
    <w:p w14:paraId="0F704A14" w14:textId="77777777" w:rsidR="00BF177F" w:rsidRDefault="00000000" w:rsidP="0020178A">
      <w:pPr>
        <w:pStyle w:val="04-"/>
      </w:pPr>
      <w:r w:rsidRPr="00A90978">
        <w:t>この規則に定めのない事項については、労働基準法その他の法令に定めるところによる。</w:t>
      </w:r>
    </w:p>
    <w:p w14:paraId="726B488C" w14:textId="257EAEC2" w:rsidR="00BF177F" w:rsidRPr="005D0CFB" w:rsidRDefault="005D0CFB" w:rsidP="00E209AC">
      <w:pPr>
        <w:pStyle w:val="02-"/>
        <w:spacing w:before="540"/>
      </w:pPr>
      <w:bookmarkStart w:id="2" w:name="_Toc236744112"/>
      <w:r w:rsidRPr="005D0CFB">
        <w:rPr>
          <w:rFonts w:hint="eastAsia"/>
        </w:rPr>
        <w:t>採</w:t>
      </w:r>
      <w:r w:rsidRPr="005D0CFB">
        <w:t>用・異動等</w:t>
      </w:r>
      <w:bookmarkEnd w:id="2"/>
    </w:p>
    <w:p w14:paraId="3F66FE85" w14:textId="77777777" w:rsidR="00BF177F" w:rsidRPr="00A90978" w:rsidRDefault="00000000" w:rsidP="00E209AC">
      <w:pPr>
        <w:pStyle w:val="03-"/>
      </w:pPr>
      <w:bookmarkStart w:id="3" w:name="_Toc236744113"/>
      <w:r w:rsidRPr="00A90978">
        <w:t>(採用時の提出書類)</w:t>
      </w:r>
      <w:bookmarkEnd w:id="3"/>
    </w:p>
    <w:p w14:paraId="6D3F1A71" w14:textId="77777777" w:rsidR="00BF177F" w:rsidRDefault="00000000" w:rsidP="0041530D">
      <w:pPr>
        <w:pStyle w:val="04-"/>
      </w:pPr>
      <w:r w:rsidRPr="00A90978">
        <w:t>従業員として採用された者は、次の書類を採用日から２週間以内に提出しなければならない。</w:t>
      </w:r>
    </w:p>
    <w:p w14:paraId="28E650FF" w14:textId="77777777" w:rsidR="00BF177F" w:rsidRDefault="00000000" w:rsidP="0007065A">
      <w:pPr>
        <w:pStyle w:val="05-1"/>
        <w:numPr>
          <w:ilvl w:val="4"/>
          <w:numId w:val="23"/>
        </w:numPr>
      </w:pPr>
      <w:r w:rsidRPr="00A90978">
        <w:t>履歴書</w:t>
      </w:r>
    </w:p>
    <w:p w14:paraId="226BC378" w14:textId="77777777" w:rsidR="00373411" w:rsidRPr="00A90978" w:rsidRDefault="00373411" w:rsidP="00373411">
      <w:pPr>
        <w:pStyle w:val="06-10"/>
        <w:numPr>
          <w:ilvl w:val="5"/>
          <w:numId w:val="23"/>
        </w:numPr>
        <w:spacing w:after="180"/>
      </w:pPr>
    </w:p>
    <w:p w14:paraId="26BE0880" w14:textId="77777777" w:rsidR="00BF177F" w:rsidRDefault="00000000" w:rsidP="00BB5426">
      <w:pPr>
        <w:pStyle w:val="05-1"/>
        <w:rPr>
          <w:color w:val="auto"/>
        </w:rPr>
      </w:pPr>
      <w:r w:rsidRPr="00A90978">
        <w:rPr>
          <w:color w:val="auto"/>
        </w:rPr>
        <w:t>住民票記載事項の証明書</w:t>
      </w:r>
    </w:p>
    <w:p w14:paraId="184784D3" w14:textId="33A356B0" w:rsidR="00373411" w:rsidRDefault="00F87B31" w:rsidP="00F87B31">
      <w:pPr>
        <w:pStyle w:val="06-10"/>
        <w:spacing w:after="180"/>
      </w:pPr>
      <w:r>
        <w:rPr>
          <w:rFonts w:hint="eastAsia"/>
        </w:rPr>
        <w:t>ｌ</w:t>
      </w:r>
    </w:p>
    <w:p w14:paraId="15B70051" w14:textId="6F9909E4" w:rsidR="00F87B31" w:rsidRPr="00A90978" w:rsidRDefault="00F87B31" w:rsidP="00F87B31">
      <w:pPr>
        <w:pStyle w:val="06-10"/>
        <w:spacing w:after="180"/>
      </w:pPr>
      <w:r>
        <w:rPr>
          <w:rFonts w:hint="eastAsia"/>
        </w:rPr>
        <w:t>ｌ</w:t>
      </w:r>
    </w:p>
    <w:p w14:paraId="6358E360" w14:textId="77777777" w:rsidR="00BF177F" w:rsidRPr="00892F7E" w:rsidRDefault="00000000" w:rsidP="00F87B31">
      <w:pPr>
        <w:pStyle w:val="06-"/>
      </w:pPr>
      <w:r w:rsidRPr="00892F7E">
        <w:t>自動車運転免許証の写し(ただし、自動車運転免許証を有する者に限る。)</w:t>
      </w:r>
    </w:p>
    <w:p w14:paraId="6417C1A6" w14:textId="77777777" w:rsidR="00BF177F" w:rsidRPr="00A90978" w:rsidRDefault="00000000" w:rsidP="00F87B31">
      <w:pPr>
        <w:pStyle w:val="06-"/>
      </w:pPr>
      <w:r w:rsidRPr="00A90978">
        <w:t xml:space="preserve">資格証明書の写し(何らかの資格証明書を有する者に限る。) </w:t>
      </w:r>
    </w:p>
    <w:p w14:paraId="7E6CED18" w14:textId="77777777" w:rsidR="00BF177F" w:rsidRPr="00A90978" w:rsidRDefault="00000000" w:rsidP="00F87B31">
      <w:pPr>
        <w:pStyle w:val="06-"/>
      </w:pPr>
      <w:r w:rsidRPr="00A90978">
        <w:t>その他会社が指定するもの</w:t>
      </w:r>
    </w:p>
    <w:p w14:paraId="33D0B239" w14:textId="77777777" w:rsidR="00BF177F" w:rsidRDefault="00000000" w:rsidP="00DC246A">
      <w:pPr>
        <w:pStyle w:val="05-1"/>
      </w:pPr>
      <w:r w:rsidRPr="00A90978">
        <w:t>前項の定めにより提出した書類の記載事項に変更を生じたときは、速やかに書面で会社に届け出なければならない。</w:t>
      </w:r>
    </w:p>
    <w:p w14:paraId="790EF869" w14:textId="59E5F08E" w:rsidR="00BF177F" w:rsidRPr="00A90978" w:rsidRDefault="00000000" w:rsidP="00E209AC">
      <w:pPr>
        <w:pStyle w:val="03-"/>
      </w:pPr>
      <w:bookmarkStart w:id="4" w:name="_Ref229651147"/>
      <w:bookmarkStart w:id="5" w:name="_Toc236744114"/>
      <w:r w:rsidRPr="00A90978">
        <w:t>(休職)</w:t>
      </w:r>
      <w:bookmarkEnd w:id="4"/>
      <w:bookmarkEnd w:id="5"/>
    </w:p>
    <w:p w14:paraId="4E5CC789" w14:textId="4E53C482" w:rsidR="00BF177F" w:rsidRPr="00A90978" w:rsidRDefault="00000000">
      <w:pPr>
        <w:pStyle w:val="04-"/>
        <w:rPr>
          <w:color w:val="auto"/>
        </w:rPr>
      </w:pPr>
      <w:r w:rsidRPr="00A90978">
        <w:rPr>
          <w:color w:val="auto"/>
        </w:rPr>
        <w:t>従業員が次の場合に該当するときは、次表の所定の期間休職とする。</w:t>
      </w:r>
    </w:p>
    <w:p w14:paraId="585FA21E" w14:textId="77777777" w:rsidR="00BF177F" w:rsidRPr="00A90978" w:rsidRDefault="00000000" w:rsidP="0007065A">
      <w:pPr>
        <w:pStyle w:val="05-1"/>
      </w:pPr>
      <w:r w:rsidRPr="00A90978">
        <w:t>私傷病による欠勤が１か月を超え、なお療養を継続する必要があるため勤務できないとき</w:t>
      </w:r>
    </w:p>
    <w:tbl>
      <w:tblPr>
        <w:tblW w:w="5529" w:type="dxa"/>
        <w:tblInd w:w="2376" w:type="dxa"/>
        <w:tblLayout w:type="fixed"/>
        <w:tblLook w:val="04A0" w:firstRow="1" w:lastRow="0" w:firstColumn="1" w:lastColumn="0" w:noHBand="0" w:noVBand="1"/>
      </w:tblPr>
      <w:tblGrid>
        <w:gridCol w:w="2835"/>
        <w:gridCol w:w="2694"/>
      </w:tblGrid>
      <w:tr w:rsidR="00BF177F" w:rsidRPr="00A90978" w14:paraId="15BD9E43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B4072" w14:textId="77777777" w:rsidR="00BF177F" w:rsidRPr="00A90978" w:rsidRDefault="00000000">
            <w:pPr>
              <w:jc w:val="center"/>
            </w:pPr>
            <w:r w:rsidRPr="00A90978">
              <w:t>勤続期間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456AA" w14:textId="77777777" w:rsidR="00BF177F" w:rsidRPr="00A90978" w:rsidRDefault="00000000">
            <w:pPr>
              <w:jc w:val="center"/>
            </w:pPr>
            <w:r w:rsidRPr="00A90978">
              <w:t>休職期間</w:t>
            </w:r>
          </w:p>
        </w:tc>
      </w:tr>
      <w:tr w:rsidR="00BF177F" w:rsidRPr="00A90978" w14:paraId="371C8DDB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D3666" w14:textId="77777777" w:rsidR="00BF177F" w:rsidRPr="00A90978" w:rsidRDefault="00000000" w:rsidP="007737B9">
            <w:pPr>
              <w:pStyle w:val="10-"/>
              <w:rPr>
                <w:rFonts w:hint="eastAsia"/>
              </w:rPr>
            </w:pPr>
            <w:r w:rsidRPr="00A90978">
              <w:t>3年未満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CBA86" w14:textId="77777777" w:rsidR="00BF177F" w:rsidRPr="00A90978" w:rsidRDefault="00000000" w:rsidP="007737B9">
            <w:pPr>
              <w:pStyle w:val="10-"/>
              <w:rPr>
                <w:rFonts w:hint="eastAsia"/>
              </w:rPr>
            </w:pPr>
            <w:r w:rsidRPr="00A90978">
              <w:t>3カ月</w:t>
            </w:r>
          </w:p>
        </w:tc>
      </w:tr>
      <w:tr w:rsidR="00BF177F" w:rsidRPr="00A90978" w14:paraId="22D26A4B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AE8F7" w14:textId="77777777" w:rsidR="00BF177F" w:rsidRPr="00A90978" w:rsidRDefault="00000000" w:rsidP="007737B9">
            <w:pPr>
              <w:pStyle w:val="10-"/>
              <w:rPr>
                <w:rFonts w:hint="eastAsia"/>
              </w:rPr>
            </w:pPr>
            <w:r w:rsidRPr="00A90978">
              <w:t>3年以上5年未満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846D6" w14:textId="77777777" w:rsidR="00BF177F" w:rsidRPr="00A90978" w:rsidRDefault="00000000" w:rsidP="007737B9">
            <w:pPr>
              <w:pStyle w:val="10-"/>
              <w:rPr>
                <w:rFonts w:hint="eastAsia"/>
              </w:rPr>
            </w:pPr>
            <w:r w:rsidRPr="00A90978">
              <w:t>5カ月</w:t>
            </w:r>
          </w:p>
        </w:tc>
      </w:tr>
      <w:tr w:rsidR="00BF177F" w:rsidRPr="00A90978" w14:paraId="0B8E40BB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47DF5" w14:textId="77777777" w:rsidR="00BF177F" w:rsidRPr="00A90978" w:rsidRDefault="00000000" w:rsidP="007737B9">
            <w:pPr>
              <w:pStyle w:val="10-"/>
              <w:rPr>
                <w:rFonts w:hint="eastAsia"/>
              </w:rPr>
            </w:pPr>
            <w:r w:rsidRPr="00A90978">
              <w:t>5年以上10年未満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1217B" w14:textId="77777777" w:rsidR="00BF177F" w:rsidRPr="00A90978" w:rsidRDefault="00000000" w:rsidP="007737B9">
            <w:pPr>
              <w:pStyle w:val="10-"/>
              <w:rPr>
                <w:rFonts w:hint="eastAsia"/>
              </w:rPr>
            </w:pPr>
            <w:r w:rsidRPr="00A90978">
              <w:t>7カ月</w:t>
            </w:r>
          </w:p>
        </w:tc>
      </w:tr>
      <w:tr w:rsidR="00BF177F" w:rsidRPr="00A90978" w14:paraId="78A33A50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5FFA0" w14:textId="77777777" w:rsidR="00BF177F" w:rsidRPr="00A90978" w:rsidRDefault="00000000" w:rsidP="007737B9">
            <w:pPr>
              <w:pStyle w:val="10-"/>
              <w:rPr>
                <w:rFonts w:hint="eastAsia"/>
              </w:rPr>
            </w:pPr>
            <w:r w:rsidRPr="00A90978">
              <w:t>10年以上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C9815" w14:textId="77777777" w:rsidR="00BF177F" w:rsidRPr="00A90978" w:rsidRDefault="00000000" w:rsidP="007737B9">
            <w:pPr>
              <w:pStyle w:val="10-"/>
              <w:rPr>
                <w:rFonts w:hint="eastAsia"/>
              </w:rPr>
            </w:pPr>
            <w:r w:rsidRPr="00A90978">
              <w:t>9カ月</w:t>
            </w:r>
          </w:p>
        </w:tc>
      </w:tr>
    </w:tbl>
    <w:p w14:paraId="2FC5D7B1" w14:textId="77777777" w:rsidR="00BF177F" w:rsidRPr="00A90978" w:rsidRDefault="00000000" w:rsidP="00DC246A">
      <w:pPr>
        <w:pStyle w:val="05-1"/>
      </w:pPr>
      <w:r w:rsidRPr="00A90978">
        <w:t>前項1号の欠勤は、欠勤の中断期間が1か月未満の場合は、前後の欠勤を通算し、連続しているものとして扱う。</w:t>
      </w:r>
    </w:p>
    <w:p w14:paraId="52F5B2F7" w14:textId="77777777" w:rsidR="00BF177F" w:rsidRPr="00A90978" w:rsidRDefault="00000000" w:rsidP="00E209AC">
      <w:pPr>
        <w:pStyle w:val="03-"/>
      </w:pPr>
      <w:bookmarkStart w:id="6" w:name="_Toc236744115"/>
      <w:r w:rsidRPr="00A90978">
        <w:lastRenderedPageBreak/>
        <w:t>(カスタマーハラスメントへの対応)</w:t>
      </w:r>
      <w:bookmarkEnd w:id="6"/>
    </w:p>
    <w:p w14:paraId="36DF81A7" w14:textId="77777777" w:rsidR="00BF177F" w:rsidRDefault="00000000" w:rsidP="002955D9">
      <w:pPr>
        <w:pStyle w:val="04-"/>
      </w:pPr>
      <w:r w:rsidRPr="00A90978">
        <w:t>会社は、関係取引先、顧客などからの言動のうち、社会通念上相当な範囲を超える要求又は言動により、従業員の就業環境を害するおそれのある行為(以下「カスタマーハラスメント」という。)について、従業員の安全及び尊厳を確保し、組織として必要な対応を行う。</w:t>
      </w:r>
    </w:p>
    <w:p w14:paraId="787CA56B" w14:textId="77777777" w:rsidR="002955D9" w:rsidRPr="00A90978" w:rsidRDefault="002955D9" w:rsidP="00BD4D79">
      <w:pPr>
        <w:pStyle w:val="05-1"/>
      </w:pPr>
    </w:p>
    <w:p w14:paraId="6AA01B24" w14:textId="77777777" w:rsidR="00BF177F" w:rsidRPr="00BD4D79" w:rsidRDefault="00000000" w:rsidP="00BD4D79">
      <w:pPr>
        <w:pStyle w:val="05-1"/>
      </w:pPr>
      <w:r w:rsidRPr="00BD4D79">
        <w:t>暴言、威圧的な言動、人格を否定する発言</w:t>
      </w:r>
    </w:p>
    <w:p w14:paraId="1B3E3170" w14:textId="77777777" w:rsidR="00BF177F" w:rsidRPr="00BD4D79" w:rsidRDefault="00000000" w:rsidP="00BD4D79">
      <w:pPr>
        <w:pStyle w:val="05-1"/>
      </w:pPr>
      <w:r w:rsidRPr="00BD4D79">
        <w:t>業務の範囲を超える過度又は不当な要求</w:t>
      </w:r>
    </w:p>
    <w:p w14:paraId="3BFB44BE" w14:textId="77777777" w:rsidR="00BF177F" w:rsidRPr="00BD4D79" w:rsidRDefault="00000000" w:rsidP="00BD4D79">
      <w:pPr>
        <w:pStyle w:val="05-1"/>
      </w:pPr>
      <w:r w:rsidRPr="00BD4D79">
        <w:t>合理性を欠く長時間の拘束や、執拗な要望・クレーム</w:t>
      </w:r>
    </w:p>
    <w:p w14:paraId="5EC3BE80" w14:textId="39630484" w:rsidR="00BD4D79" w:rsidRDefault="0025181A" w:rsidP="00E209AC">
      <w:pPr>
        <w:pStyle w:val="03-"/>
      </w:pPr>
      <w:bookmarkStart w:id="7" w:name="_Toc236744116"/>
      <w:r>
        <w:rPr>
          <w:rFonts w:hint="eastAsia"/>
        </w:rPr>
        <w:t>(テスト)</w:t>
      </w:r>
      <w:bookmarkEnd w:id="7"/>
    </w:p>
    <w:p w14:paraId="3D8B91FC" w14:textId="52607461" w:rsidR="00BD4D79" w:rsidRDefault="00BD4D79" w:rsidP="00BD4D79">
      <w:pPr>
        <w:pStyle w:val="04-"/>
      </w:pPr>
      <w:r>
        <w:rPr>
          <w:rFonts w:hint="eastAsia"/>
        </w:rPr>
        <w:t>ｐ</w:t>
      </w:r>
    </w:p>
    <w:p w14:paraId="012DEB23" w14:textId="2E59E564" w:rsidR="00BD4D79" w:rsidRDefault="00BD4D79" w:rsidP="00BD4D79">
      <w:pPr>
        <w:pStyle w:val="04-"/>
      </w:pPr>
      <w:r>
        <w:rPr>
          <w:rFonts w:hint="eastAsia"/>
        </w:rPr>
        <w:t>；</w:t>
      </w:r>
    </w:p>
    <w:p w14:paraId="316387C5" w14:textId="77777777" w:rsidR="00BD4D79" w:rsidRDefault="00BD4D79" w:rsidP="00BD4D79">
      <w:pPr>
        <w:pStyle w:val="05-1"/>
      </w:pPr>
    </w:p>
    <w:p w14:paraId="0F88ACB1" w14:textId="77777777" w:rsidR="00BD4D79" w:rsidRPr="00BD4D79" w:rsidRDefault="00BD4D79" w:rsidP="00BD4D79">
      <w:pPr>
        <w:pStyle w:val="04-2"/>
      </w:pPr>
    </w:p>
    <w:p w14:paraId="732B0669" w14:textId="6AA47D23" w:rsidR="00BD4D79" w:rsidRPr="00BD4D79" w:rsidRDefault="00BD4D79" w:rsidP="00BD4D79">
      <w:pPr>
        <w:pStyle w:val="04-2"/>
      </w:pPr>
      <w:r>
        <w:rPr>
          <w:rFonts w:hint="eastAsia"/>
        </w:rPr>
        <w:t>ｐ</w:t>
      </w:r>
    </w:p>
    <w:p w14:paraId="33A97E7E" w14:textId="77777777" w:rsidR="00BD4D79" w:rsidRDefault="00BD4D79" w:rsidP="00BD4D79"/>
    <w:p w14:paraId="2EE6BE78" w14:textId="7F38733A" w:rsidR="00BF177F" w:rsidRPr="00A90978" w:rsidRDefault="00000000" w:rsidP="00BD4D79">
      <w:r w:rsidRPr="00A90978">
        <w:t>附　則</w:t>
      </w:r>
    </w:p>
    <w:p w14:paraId="6525C939" w14:textId="77777777" w:rsidR="00BF177F" w:rsidRPr="00A90978" w:rsidRDefault="00000000" w:rsidP="004E725F">
      <w:r w:rsidRPr="00A90978">
        <w:t>(</w:t>
      </w:r>
      <w:r w:rsidRPr="00A90978">
        <w:t>施行期日</w:t>
      </w:r>
      <w:r w:rsidRPr="00A90978">
        <w:t>)</w:t>
      </w:r>
    </w:p>
    <w:p w14:paraId="75A5826B" w14:textId="77777777" w:rsidR="00BF177F" w:rsidRPr="00A90978" w:rsidRDefault="00000000" w:rsidP="004E725F">
      <w:r w:rsidRPr="00A90978">
        <w:t>この規則は平成２９年５月１日から施行する。</w:t>
      </w:r>
    </w:p>
    <w:p w14:paraId="69894698" w14:textId="77777777" w:rsidR="00BF177F" w:rsidRPr="00A90978" w:rsidRDefault="00000000" w:rsidP="004E725F">
      <w:r w:rsidRPr="00A90978">
        <w:t>この規則は令和８年　月１日から施行する。</w:t>
      </w:r>
    </w:p>
    <w:p w14:paraId="23A504D1" w14:textId="77777777" w:rsidR="004E725F" w:rsidRPr="00A90978" w:rsidRDefault="004E725F" w:rsidP="004E725F"/>
    <w:p w14:paraId="52661BA5" w14:textId="77777777" w:rsidR="00BF177F" w:rsidRPr="00A90978" w:rsidRDefault="00000000" w:rsidP="004E725F">
      <w:pPr>
        <w:rPr>
          <w:sz w:val="28"/>
          <w:szCs w:val="32"/>
        </w:rPr>
      </w:pPr>
      <w:r w:rsidRPr="00A90978">
        <w:rPr>
          <w:sz w:val="28"/>
          <w:szCs w:val="32"/>
        </w:rPr>
        <w:t>改版履歴</w:t>
      </w:r>
    </w:p>
    <w:p w14:paraId="323F6E65" w14:textId="77777777" w:rsidR="00BF177F" w:rsidRPr="00A90978" w:rsidRDefault="00000000" w:rsidP="004E725F">
      <w:r w:rsidRPr="00A90978">
        <w:t>第１版</w:t>
      </w:r>
      <w:r w:rsidRPr="00A90978">
        <w:tab/>
      </w:r>
      <w:r w:rsidRPr="00A90978">
        <w:t>平成２５年１２月３日</w:t>
      </w:r>
      <w:r w:rsidRPr="00A90978">
        <w:tab/>
      </w:r>
      <w:r w:rsidRPr="00A90978">
        <w:t>初版作成</w:t>
      </w:r>
    </w:p>
    <w:p w14:paraId="36AF3528" w14:textId="7A39A16C" w:rsidR="00BF177F" w:rsidRDefault="00BF177F" w:rsidP="004E725F"/>
    <w:p w14:paraId="316DE2AC" w14:textId="7C47A939" w:rsidR="00986CB8" w:rsidRPr="00A90978" w:rsidRDefault="00986CB8" w:rsidP="004E725F"/>
    <w:sectPr w:rsidR="00986CB8" w:rsidRPr="00A90978">
      <w:pgSz w:w="11906" w:h="16838"/>
      <w:pgMar w:top="1985" w:right="1418" w:bottom="1134" w:left="1701" w:header="0" w:footer="0" w:gutter="0"/>
      <w:cols w:space="720"/>
      <w:formProt w:val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03061" w14:textId="77777777" w:rsidR="00D060BA" w:rsidRDefault="00D060BA" w:rsidP="008E18C0">
      <w:r>
        <w:separator/>
      </w:r>
    </w:p>
  </w:endnote>
  <w:endnote w:type="continuationSeparator" w:id="0">
    <w:p w14:paraId="029007EC" w14:textId="77777777" w:rsidR="00D060BA" w:rsidRDefault="00D060BA" w:rsidP="008E1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-OTF ゴシックMB101 Pro B">
    <w:altName w:val="游ゴシック"/>
    <w:panose1 w:val="00000000000000000000"/>
    <w:charset w:val="80"/>
    <w:family w:val="swiss"/>
    <w:notTrueType/>
    <w:pitch w:val="variable"/>
    <w:sig w:usb0="00000000" w:usb1="68C7FEFF" w:usb2="00000012" w:usb3="00000000" w:csb0="00020005" w:csb1="00000000"/>
  </w:font>
  <w:font w:name="A-OTF ゴシックMB101 Pro DB">
    <w:altName w:val="游ゴシック"/>
    <w:panose1 w:val="00000000000000000000"/>
    <w:charset w:val="80"/>
    <w:family w:val="swiss"/>
    <w:notTrueType/>
    <w:pitch w:val="variable"/>
    <w:sig w:usb0="00000000" w:usb1="68C7FEFF" w:usb2="00000012" w:usb3="00000000" w:csb0="00020005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-OTF 新ゴ Pro B">
    <w:altName w:val="ＭＳ ゴシック"/>
    <w:panose1 w:val="00000000000000000000"/>
    <w:charset w:val="80"/>
    <w:family w:val="swiss"/>
    <w:notTrueType/>
    <w:pitch w:val="variable"/>
    <w:sig w:usb0="00000000" w:usb1="68C7FEFF" w:usb2="00000012" w:usb3="00000000" w:csb0="00020005" w:csb1="00000000"/>
  </w:font>
  <w:font w:name="A-OTF ゴシックMB101 Pro L">
    <w:altName w:val="Malgun Gothic Semilight"/>
    <w:panose1 w:val="00000000000000000000"/>
    <w:charset w:val="80"/>
    <w:family w:val="swiss"/>
    <w:notTrueType/>
    <w:pitch w:val="variable"/>
    <w:sig w:usb0="00000000" w:usb1="68C7FEFF" w:usb2="00000012" w:usb3="00000000" w:csb0="00020005" w:csb1="00000000"/>
  </w:font>
  <w:font w:name="ＭＳ 明朝;MS Mincho">
    <w:altName w:val="游ゴシック"/>
    <w:panose1 w:val="00000000000000000000"/>
    <w:charset w:val="80"/>
    <w:family w:val="roman"/>
    <w:notTrueType/>
    <w:pitch w:val="default"/>
  </w:font>
  <w:font w:name="HG正楷書体-PRO">
    <w:panose1 w:val="03000600000000000000"/>
    <w:charset w:val="80"/>
    <w:family w:val="script"/>
    <w:pitch w:val="variable"/>
    <w:sig w:usb0="80000281" w:usb1="28C76CF8" w:usb2="00000010" w:usb3="00000000" w:csb0="00020000" w:csb1="00000000"/>
  </w:font>
  <w:font w:name="AR顏眞楷書体H">
    <w:charset w:val="80"/>
    <w:family w:val="script"/>
    <w:pitch w:val="fixed"/>
    <w:sig w:usb0="80000283" w:usb1="28C76CFA" w:usb2="00000010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629F0" w14:textId="77777777" w:rsidR="00D060BA" w:rsidRDefault="00D060BA" w:rsidP="008E18C0">
      <w:r>
        <w:separator/>
      </w:r>
    </w:p>
  </w:footnote>
  <w:footnote w:type="continuationSeparator" w:id="0">
    <w:p w14:paraId="2AE5D836" w14:textId="77777777" w:rsidR="00D060BA" w:rsidRDefault="00D060BA" w:rsidP="008E18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64E"/>
    <w:multiLevelType w:val="multilevel"/>
    <w:tmpl w:val="4FD4FDFA"/>
    <w:lvl w:ilvl="0">
      <w:start w:val="1"/>
      <w:numFmt w:val="none"/>
      <w:lvlText w:val="%1"/>
      <w:lvlJc w:val="left"/>
      <w:pPr>
        <w:ind w:left="220" w:hanging="425"/>
      </w:pPr>
      <w:rPr>
        <w:rFonts w:hint="eastAsia"/>
      </w:rPr>
    </w:lvl>
    <w:lvl w:ilvl="1">
      <w:start w:val="1"/>
      <w:numFmt w:val="decimalFullWidth"/>
      <w:lvlRestart w:val="0"/>
      <w:suff w:val="space"/>
      <w:lvlText w:val="第%2条%1"/>
      <w:lvlJc w:val="left"/>
      <w:pPr>
        <w:ind w:left="0" w:firstLine="57"/>
      </w:pPr>
    </w:lvl>
    <w:lvl w:ilvl="2">
      <w:start w:val="1"/>
      <w:numFmt w:val="decimal"/>
      <w:lvlText w:val="%3."/>
      <w:lvlJc w:val="left"/>
      <w:pPr>
        <w:tabs>
          <w:tab w:val="num" w:pos="879"/>
        </w:tabs>
        <w:ind w:left="666" w:hanging="440"/>
      </w:pPr>
      <w:rPr>
        <w:rFonts w:ascii="ＭＳ 明朝" w:eastAsia="ＭＳ 明朝" w:hAnsi="ＭＳ 明朝" w:hint="eastAsia"/>
        <w:strike w:val="0"/>
        <w:color w:val="auto"/>
      </w:rPr>
    </w:lvl>
    <w:lvl w:ilvl="3">
      <w:start w:val="1"/>
      <w:numFmt w:val="decimalEnclosedCircle"/>
      <w:lvlText w:val="%4"/>
      <w:lvlJc w:val="left"/>
      <w:pPr>
        <w:tabs>
          <w:tab w:val="num" w:pos="1588"/>
        </w:tabs>
        <w:ind w:left="1338" w:hanging="267"/>
      </w:pPr>
      <w:rPr>
        <w:rFonts w:ascii="Times New Roman" w:eastAsia="ＭＳ 明朝" w:hAnsi="Times New Roman" w:hint="eastAsia"/>
        <w:color w:val="auto"/>
        <w:sz w:val="21"/>
        <w:szCs w:val="22"/>
        <w:lang w:val="en-US"/>
      </w:rPr>
    </w:lvl>
    <w:lvl w:ilvl="4">
      <w:start w:val="1"/>
      <w:numFmt w:val="decimal"/>
      <w:lvlText w:val="(%5)"/>
      <w:lvlJc w:val="left"/>
      <w:pPr>
        <w:ind w:left="2495" w:hanging="369"/>
      </w:pPr>
      <w:rPr>
        <w:rFonts w:hint="eastAsia"/>
        <w:color w:val="auto"/>
      </w:rPr>
    </w:lvl>
    <w:lvl w:ilvl="5">
      <w:start w:val="1"/>
      <w:numFmt w:val="none"/>
      <w:suff w:val="space"/>
      <w:lvlText w:val="%1……"/>
      <w:lvlJc w:val="left"/>
      <w:pPr>
        <w:ind w:left="2438" w:hanging="51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62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18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897" w:hanging="1700"/>
      </w:pPr>
      <w:rPr>
        <w:rFonts w:hint="eastAsia"/>
      </w:rPr>
    </w:lvl>
  </w:abstractNum>
  <w:abstractNum w:abstractNumId="1" w15:restartNumberingAfterBreak="0">
    <w:nsid w:val="1CDE162F"/>
    <w:multiLevelType w:val="multilevel"/>
    <w:tmpl w:val="BA944C0C"/>
    <w:lvl w:ilvl="0">
      <w:start w:val="1"/>
      <w:numFmt w:val="none"/>
      <w:suff w:val="nothing"/>
      <w:lvlText w:val=""/>
      <w:lvlJc w:val="center"/>
      <w:pPr>
        <w:ind w:left="-32767" w:firstLine="0"/>
      </w:pPr>
      <w:rPr>
        <w:rFonts w:ascii="ＭＳ 明朝" w:eastAsia="ＭＳ 明朝" w:hAnsi="A-OTF ゴシックMB101 Pro B" w:hint="eastAsia"/>
        <w:b/>
        <w:i w:val="0"/>
        <w:sz w:val="52"/>
      </w:rPr>
    </w:lvl>
    <w:lvl w:ilvl="1">
      <w:start w:val="1"/>
      <w:numFmt w:val="decimalFullWidth"/>
      <w:lvlRestart w:val="0"/>
      <w:lvlText w:val="第%2章"/>
      <w:lvlJc w:val="left"/>
      <w:pPr>
        <w:tabs>
          <w:tab w:val="num" w:pos="1361"/>
        </w:tabs>
        <w:ind w:left="822" w:hanging="419"/>
      </w:pPr>
      <w:rPr>
        <w:rFonts w:hint="eastAsia"/>
      </w:rPr>
    </w:lvl>
    <w:lvl w:ilvl="2">
      <w:start w:val="2"/>
      <w:numFmt w:val="none"/>
      <w:lvlRestart w:val="0"/>
      <w:lvlText w:val="%3　"/>
      <w:lvlJc w:val="left"/>
      <w:pPr>
        <w:tabs>
          <w:tab w:val="num" w:pos="400"/>
        </w:tabs>
        <w:ind w:left="200" w:hanging="200"/>
      </w:pPr>
      <w:rPr>
        <w:rFonts w:ascii="ＭＳ 明朝" w:eastAsia="ＭＳ 明朝" w:hAnsi="A-OTF ゴシックMB101 Pro DB" w:hint="eastAsia"/>
        <w:sz w:val="20"/>
      </w:rPr>
    </w:lvl>
    <w:lvl w:ilvl="3">
      <w:start w:val="1"/>
      <w:numFmt w:val="decimal"/>
      <w:lvlRestart w:val="0"/>
      <w:lvlText w:val="第%4条"/>
      <w:lvlJc w:val="left"/>
      <w:pPr>
        <w:tabs>
          <w:tab w:val="num" w:pos="828"/>
        </w:tabs>
        <w:ind w:left="199" w:hanging="199"/>
      </w:pPr>
      <w:rPr>
        <w:rFonts w:ascii="ＭＳ 明朝" w:eastAsia="ＭＳ 明朝" w:hint="eastAsia"/>
        <w:color w:val="auto"/>
        <w:sz w:val="20"/>
      </w:rPr>
    </w:lvl>
    <w:lvl w:ilvl="4">
      <w:start w:val="2"/>
      <w:numFmt w:val="decimal"/>
      <w:lvlRestart w:val="3"/>
      <w:lvlText w:val="%5"/>
      <w:lvlJc w:val="center"/>
      <w:pPr>
        <w:tabs>
          <w:tab w:val="num" w:pos="618"/>
        </w:tabs>
        <w:ind w:left="199" w:firstLine="90"/>
      </w:pPr>
      <w:rPr>
        <w:rFonts w:ascii="ＭＳ 明朝" w:eastAsia="ＭＳ 明朝" w:hint="eastAsia"/>
      </w:rPr>
    </w:lvl>
    <w:lvl w:ilvl="5">
      <w:start w:val="1"/>
      <w:numFmt w:val="decimal"/>
      <w:lvlText w:val="(%6)"/>
      <w:lvlJc w:val="center"/>
      <w:pPr>
        <w:tabs>
          <w:tab w:val="num" w:pos="1043"/>
        </w:tabs>
        <w:ind w:left="1043" w:hanging="306"/>
      </w:pPr>
      <w:rPr>
        <w:rFonts w:ascii="ＭＳ 明朝" w:eastAsia="ＭＳ 明朝" w:hint="eastAsia"/>
      </w:rPr>
    </w:lvl>
    <w:lvl w:ilvl="6">
      <w:start w:val="1"/>
      <w:numFmt w:val="decimal"/>
      <w:lvlText w:val="%7."/>
      <w:lvlJc w:val="left"/>
      <w:pPr>
        <w:tabs>
          <w:tab w:val="num" w:pos="1894"/>
        </w:tabs>
        <w:ind w:left="1894" w:hanging="363"/>
      </w:pPr>
      <w:rPr>
        <w:rFonts w:ascii="ＭＳ 明朝" w:eastAsia="ＭＳ 明朝" w:hAnsi="ＭＳ 明朝" w:hint="eastAsia"/>
      </w:rPr>
    </w:lvl>
    <w:lvl w:ilvl="7">
      <w:start w:val="1"/>
      <w:numFmt w:val="none"/>
      <w:lvlRestart w:val="6"/>
      <w:lvlText w:val="……"/>
      <w:lvlJc w:val="left"/>
      <w:pPr>
        <w:tabs>
          <w:tab w:val="num" w:pos="2098"/>
        </w:tabs>
        <w:ind w:left="2098" w:hanging="567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4227" w:hanging="425"/>
      </w:pPr>
      <w:rPr>
        <w:rFonts w:hint="eastAsia"/>
      </w:rPr>
    </w:lvl>
  </w:abstractNum>
  <w:abstractNum w:abstractNumId="2" w15:restartNumberingAfterBreak="0">
    <w:nsid w:val="22D910FB"/>
    <w:multiLevelType w:val="multilevel"/>
    <w:tmpl w:val="EE46840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ascii="ＭＳ 明朝" w:eastAsia="ＭＳ 明朝" w:hAnsi="A-OTF ゴシックMB101 Pro B" w:hint="eastAsia"/>
        <w:b w:val="0"/>
        <w:i w:val="0"/>
        <w:sz w:val="32"/>
      </w:rPr>
    </w:lvl>
    <w:lvl w:ilvl="1">
      <w:start w:val="1"/>
      <w:numFmt w:val="decimalFullWidth"/>
      <w:lvlRestart w:val="0"/>
      <w:lvlText w:val="第%2章"/>
      <w:lvlJc w:val="left"/>
      <w:pPr>
        <w:tabs>
          <w:tab w:val="num" w:pos="2098"/>
        </w:tabs>
        <w:ind w:left="822" w:hanging="419"/>
      </w:pPr>
      <w:rPr>
        <w:rFonts w:hint="eastAsia"/>
      </w:rPr>
    </w:lvl>
    <w:lvl w:ilvl="2">
      <w:start w:val="1"/>
      <w:numFmt w:val="decimalFullWidth"/>
      <w:lvlRestart w:val="0"/>
      <w:suff w:val="space"/>
      <w:lvlText w:val="第%3条"/>
      <w:lvlJc w:val="left"/>
      <w:pPr>
        <w:ind w:left="0" w:firstLine="0"/>
      </w:pPr>
      <w:rPr>
        <w:rFonts w:ascii="ＭＳ 明朝" w:eastAsia="ＭＳ 明朝" w:hAnsi="A-OTF ゴシックMB101 Pro DB" w:hint="eastAsia"/>
        <w:sz w:val="24"/>
      </w:rPr>
    </w:lvl>
    <w:lvl w:ilvl="3">
      <w:start w:val="2"/>
      <w:numFmt w:val="none"/>
      <w:suff w:val="nothing"/>
      <w:lvlText w:val="%4"/>
      <w:lvlJc w:val="left"/>
      <w:pPr>
        <w:ind w:left="199" w:firstLine="204"/>
      </w:pPr>
      <w:rPr>
        <w:rFonts w:ascii="ＭＳ 明朝" w:eastAsia="ＭＳ 明朝" w:hint="eastAsia"/>
        <w:color w:val="auto"/>
        <w:sz w:val="20"/>
      </w:rPr>
    </w:lvl>
    <w:lvl w:ilvl="4">
      <w:start w:val="2"/>
      <w:numFmt w:val="decimal"/>
      <w:lvlRestart w:val="3"/>
      <w:lvlText w:val="%5."/>
      <w:lvlJc w:val="left"/>
      <w:pPr>
        <w:tabs>
          <w:tab w:val="num" w:pos="403"/>
        </w:tabs>
        <w:ind w:left="199" w:hanging="199"/>
      </w:pPr>
      <w:rPr>
        <w:rFonts w:hint="eastAsia"/>
      </w:rPr>
    </w:lvl>
    <w:lvl w:ilvl="5">
      <w:start w:val="1"/>
      <w:numFmt w:val="decimal"/>
      <w:lvlText w:val="(%6)"/>
      <w:lvlJc w:val="center"/>
      <w:pPr>
        <w:tabs>
          <w:tab w:val="num" w:pos="1043"/>
        </w:tabs>
        <w:ind w:left="1043" w:hanging="306"/>
      </w:pPr>
      <w:rPr>
        <w:rFonts w:ascii="ＭＳ 明朝" w:eastAsia="ＭＳ 明朝" w:hint="eastAsia"/>
      </w:rPr>
    </w:lvl>
    <w:lvl w:ilvl="6">
      <w:start w:val="1"/>
      <w:numFmt w:val="decimal"/>
      <w:lvlText w:val="%7．"/>
      <w:lvlJc w:val="left"/>
      <w:pPr>
        <w:tabs>
          <w:tab w:val="num" w:pos="1673"/>
        </w:tabs>
        <w:ind w:left="1673" w:hanging="539"/>
      </w:pPr>
      <w:rPr>
        <w:rFonts w:ascii="ＭＳ 明朝" w:eastAsia="ＭＳ 明朝" w:hint="eastAsia"/>
      </w:rPr>
    </w:lvl>
    <w:lvl w:ilvl="7">
      <w:start w:val="1"/>
      <w:numFmt w:val="none"/>
      <w:lvlRestart w:val="6"/>
      <w:lvlText w:val="……"/>
      <w:lvlJc w:val="left"/>
      <w:pPr>
        <w:tabs>
          <w:tab w:val="num" w:pos="1673"/>
        </w:tabs>
        <w:ind w:left="1673" w:hanging="539"/>
      </w:pPr>
      <w:rPr>
        <w:rFonts w:hint="eastAsia"/>
      </w:rPr>
    </w:lvl>
    <w:lvl w:ilvl="8">
      <w:start w:val="1"/>
      <w:numFmt w:val="aiueoFullWidth"/>
      <w:lvlRestart w:val="7"/>
      <w:lvlText w:val="(%9)"/>
      <w:lvlJc w:val="left"/>
      <w:pPr>
        <w:tabs>
          <w:tab w:val="num" w:pos="2092"/>
        </w:tabs>
        <w:ind w:left="2092" w:hanging="533"/>
      </w:pPr>
      <w:rPr>
        <w:rFonts w:hint="eastAsia"/>
      </w:rPr>
    </w:lvl>
  </w:abstractNum>
  <w:abstractNum w:abstractNumId="3" w15:restartNumberingAfterBreak="0">
    <w:nsid w:val="254C19D5"/>
    <w:multiLevelType w:val="multilevel"/>
    <w:tmpl w:val="AE2C6604"/>
    <w:lvl w:ilvl="0">
      <w:start w:val="1"/>
      <w:numFmt w:val="none"/>
      <w:suff w:val="nothing"/>
      <w:lvlText w:val=""/>
      <w:lvlJc w:val="center"/>
      <w:pPr>
        <w:ind w:left="0" w:firstLine="0"/>
      </w:pPr>
      <w:rPr>
        <w:rFonts w:ascii="ＭＳ 明朝" w:eastAsia="ＭＳ 明朝" w:hAnsi="A-OTF ゴシックMB101 Pro B" w:hint="eastAsia"/>
        <w:b/>
        <w:i w:val="0"/>
        <w:sz w:val="52"/>
      </w:rPr>
    </w:lvl>
    <w:lvl w:ilvl="1">
      <w:start w:val="1"/>
      <w:numFmt w:val="decimalFullWidth"/>
      <w:lvlRestart w:val="0"/>
      <w:lvlText w:val="第%2章"/>
      <w:lvlJc w:val="left"/>
      <w:pPr>
        <w:tabs>
          <w:tab w:val="num" w:pos="1361"/>
        </w:tabs>
        <w:ind w:left="822" w:hanging="419"/>
      </w:pPr>
      <w:rPr>
        <w:rFonts w:hint="eastAsia"/>
      </w:rPr>
    </w:lvl>
    <w:lvl w:ilvl="2">
      <w:start w:val="2"/>
      <w:numFmt w:val="none"/>
      <w:lvlRestart w:val="0"/>
      <w:lvlText w:val="%3　"/>
      <w:lvlJc w:val="left"/>
      <w:pPr>
        <w:tabs>
          <w:tab w:val="num" w:pos="400"/>
        </w:tabs>
        <w:ind w:left="200" w:hanging="200"/>
      </w:pPr>
      <w:rPr>
        <w:rFonts w:ascii="ＭＳ 明朝" w:eastAsia="ＭＳ 明朝" w:hAnsi="A-OTF ゴシックMB101 Pro DB" w:hint="eastAsia"/>
        <w:sz w:val="20"/>
      </w:rPr>
    </w:lvl>
    <w:lvl w:ilvl="3">
      <w:start w:val="1"/>
      <w:numFmt w:val="decimal"/>
      <w:lvlRestart w:val="0"/>
      <w:lvlText w:val="第%4条"/>
      <w:lvlJc w:val="left"/>
      <w:pPr>
        <w:tabs>
          <w:tab w:val="num" w:pos="828"/>
        </w:tabs>
        <w:ind w:left="199" w:hanging="199"/>
      </w:pPr>
      <w:rPr>
        <w:rFonts w:ascii="ＭＳ 明朝" w:eastAsia="ＭＳ 明朝" w:hint="eastAsia"/>
        <w:color w:val="auto"/>
        <w:sz w:val="20"/>
      </w:rPr>
    </w:lvl>
    <w:lvl w:ilvl="4">
      <w:start w:val="2"/>
      <w:numFmt w:val="decimal"/>
      <w:lvlRestart w:val="3"/>
      <w:pStyle w:val="05-"/>
      <w:lvlText w:val="%5"/>
      <w:lvlJc w:val="center"/>
      <w:pPr>
        <w:tabs>
          <w:tab w:val="num" w:pos="618"/>
        </w:tabs>
        <w:ind w:left="199" w:firstLine="90"/>
      </w:pPr>
      <w:rPr>
        <w:rFonts w:ascii="ＭＳ 明朝" w:eastAsia="ＭＳ 明朝" w:hint="eastAsia"/>
      </w:rPr>
    </w:lvl>
    <w:lvl w:ilvl="5">
      <w:start w:val="1"/>
      <w:numFmt w:val="decimal"/>
      <w:pStyle w:val="06-1"/>
      <w:lvlText w:val="(%6)"/>
      <w:lvlJc w:val="center"/>
      <w:pPr>
        <w:tabs>
          <w:tab w:val="num" w:pos="1043"/>
        </w:tabs>
        <w:ind w:left="1043" w:hanging="306"/>
      </w:pPr>
      <w:rPr>
        <w:rFonts w:ascii="ＭＳ 明朝" w:eastAsia="ＭＳ 明朝" w:hint="eastAsia"/>
      </w:rPr>
    </w:lvl>
    <w:lvl w:ilvl="6">
      <w:start w:val="1"/>
      <w:numFmt w:val="decimal"/>
      <w:pStyle w:val="07-1"/>
      <w:lvlText w:val="%7."/>
      <w:lvlJc w:val="left"/>
      <w:pPr>
        <w:tabs>
          <w:tab w:val="num" w:pos="1894"/>
        </w:tabs>
        <w:ind w:left="1894" w:hanging="363"/>
      </w:pPr>
      <w:rPr>
        <w:rFonts w:ascii="ＭＳ 明朝" w:eastAsia="ＭＳ 明朝" w:hAnsi="ＭＳ 明朝" w:hint="eastAsia"/>
      </w:rPr>
    </w:lvl>
    <w:lvl w:ilvl="7">
      <w:start w:val="1"/>
      <w:numFmt w:val="none"/>
      <w:lvlRestart w:val="6"/>
      <w:pStyle w:val="07-"/>
      <w:lvlText w:val="……"/>
      <w:lvlJc w:val="left"/>
      <w:pPr>
        <w:tabs>
          <w:tab w:val="num" w:pos="2098"/>
        </w:tabs>
        <w:ind w:left="2098" w:hanging="567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4227" w:hanging="425"/>
      </w:pPr>
      <w:rPr>
        <w:rFonts w:hint="eastAsia"/>
      </w:rPr>
    </w:lvl>
  </w:abstractNum>
  <w:abstractNum w:abstractNumId="4" w15:restartNumberingAfterBreak="0">
    <w:nsid w:val="68083CDC"/>
    <w:multiLevelType w:val="multilevel"/>
    <w:tmpl w:val="258A9436"/>
    <w:lvl w:ilvl="0">
      <w:start w:val="1"/>
      <w:numFmt w:val="none"/>
      <w:pStyle w:val="01-"/>
      <w:suff w:val="nothing"/>
      <w:lvlText w:val=""/>
      <w:lvlJc w:val="left"/>
      <w:pPr>
        <w:ind w:left="0" w:firstLine="0"/>
      </w:pPr>
      <w:rPr>
        <w:rFonts w:ascii="ＭＳ 明朝" w:eastAsia="ＭＳ 明朝" w:hAnsi="A-OTF ゴシックMB101 Pro B" w:hint="eastAsia"/>
        <w:b w:val="0"/>
        <w:i w:val="0"/>
        <w:sz w:val="32"/>
        <w:lang w:val="en-US"/>
      </w:rPr>
    </w:lvl>
    <w:lvl w:ilvl="1">
      <w:start w:val="1"/>
      <w:numFmt w:val="decimalFullWidth"/>
      <w:lvlRestart w:val="0"/>
      <w:pStyle w:val="02-"/>
      <w:lvlText w:val="第%2章"/>
      <w:lvlJc w:val="left"/>
      <w:pPr>
        <w:tabs>
          <w:tab w:val="num" w:pos="2098"/>
        </w:tabs>
        <w:ind w:left="822" w:hanging="419"/>
      </w:pPr>
      <w:rPr>
        <w:rFonts w:hint="eastAsia"/>
      </w:rPr>
    </w:lvl>
    <w:lvl w:ilvl="2">
      <w:start w:val="1"/>
      <w:numFmt w:val="decimalFullWidth"/>
      <w:lvlRestart w:val="0"/>
      <w:pStyle w:val="03-"/>
      <w:suff w:val="space"/>
      <w:lvlText w:val="第%3条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04-"/>
      <w:lvlText w:val="%4"/>
      <w:lvlJc w:val="left"/>
      <w:pPr>
        <w:ind w:left="403" w:hanging="403"/>
      </w:pPr>
      <w:rPr>
        <w:rFonts w:ascii="ＭＳ 明朝" w:eastAsia="ＭＳ 明朝" w:hint="eastAsia"/>
        <w:color w:val="auto"/>
        <w:sz w:val="20"/>
        <w:lang w:val="en-US"/>
      </w:rPr>
    </w:lvl>
    <w:lvl w:ilvl="4">
      <w:start w:val="1"/>
      <w:numFmt w:val="decimal"/>
      <w:pStyle w:val="05-1"/>
      <w:lvlText w:val="(%5)"/>
      <w:lvlJc w:val="center"/>
      <w:pPr>
        <w:tabs>
          <w:tab w:val="num" w:pos="1043"/>
        </w:tabs>
        <w:ind w:left="1043" w:hanging="306"/>
      </w:pPr>
      <w:rPr>
        <w:rFonts w:ascii="ＭＳ 明朝" w:eastAsia="ＭＳ 明朝" w:hint="eastAsia"/>
      </w:rPr>
    </w:lvl>
    <w:lvl w:ilvl="5">
      <w:start w:val="1"/>
      <w:numFmt w:val="decimal"/>
      <w:pStyle w:val="06-10"/>
      <w:lvlText w:val="%6."/>
      <w:lvlJc w:val="left"/>
      <w:pPr>
        <w:tabs>
          <w:tab w:val="num" w:pos="1673"/>
        </w:tabs>
        <w:ind w:left="1673" w:hanging="539"/>
      </w:pPr>
      <w:rPr>
        <w:rFonts w:ascii="ＭＳ 明朝" w:eastAsia="ＭＳ 明朝" w:hint="eastAsia"/>
      </w:rPr>
    </w:lvl>
    <w:lvl w:ilvl="6">
      <w:start w:val="1"/>
      <w:numFmt w:val="none"/>
      <w:pStyle w:val="06-"/>
      <w:lvlText w:val="%7……"/>
      <w:lvlJc w:val="left"/>
      <w:pPr>
        <w:tabs>
          <w:tab w:val="num" w:pos="1673"/>
        </w:tabs>
        <w:ind w:left="1673" w:hanging="539"/>
      </w:pPr>
      <w:rPr>
        <w:rFonts w:ascii="ＭＳ 明朝" w:eastAsia="ＭＳ 明朝" w:hint="eastAsia"/>
      </w:rPr>
    </w:lvl>
    <w:lvl w:ilvl="7">
      <w:start w:val="1"/>
      <w:numFmt w:val="aiueoFullWidth"/>
      <w:lvlRestart w:val="6"/>
      <w:pStyle w:val="07-0"/>
      <w:lvlText w:val="(%8)"/>
      <w:lvlJc w:val="left"/>
      <w:pPr>
        <w:tabs>
          <w:tab w:val="num" w:pos="2092"/>
        </w:tabs>
        <w:ind w:left="2092" w:hanging="533"/>
      </w:pPr>
      <w:rPr>
        <w:rFonts w:hint="eastAsia"/>
      </w:rPr>
    </w:lvl>
    <w:lvl w:ilvl="8">
      <w:start w:val="1"/>
      <w:numFmt w:val="aiueoFullWidth"/>
      <w:lvlRestart w:val="7"/>
      <w:lvlText w:val="(%9)"/>
      <w:lvlJc w:val="left"/>
      <w:pPr>
        <w:tabs>
          <w:tab w:val="num" w:pos="2092"/>
        </w:tabs>
        <w:ind w:left="2092" w:hanging="533"/>
      </w:pPr>
      <w:rPr>
        <w:rFonts w:hint="eastAsia"/>
      </w:rPr>
    </w:lvl>
  </w:abstractNum>
  <w:num w:numId="1" w16cid:durableId="906961020">
    <w:abstractNumId w:val="0"/>
  </w:num>
  <w:num w:numId="2" w16cid:durableId="2140149449">
    <w:abstractNumId w:val="0"/>
    <w:lvlOverride w:ilvl="0">
      <w:lvl w:ilvl="0">
        <w:start w:val="1"/>
        <w:numFmt w:val="none"/>
        <w:lvlText w:val="%1"/>
        <w:lvlJc w:val="left"/>
        <w:pPr>
          <w:ind w:left="220" w:hanging="425"/>
        </w:pPr>
        <w:rPr>
          <w:rFonts w:hint="eastAsia"/>
        </w:rPr>
      </w:lvl>
    </w:lvlOverride>
    <w:lvlOverride w:ilvl="1">
      <w:lvl w:ilvl="1">
        <w:start w:val="1"/>
        <w:numFmt w:val="decimalFullWidth"/>
        <w:lvlRestart w:val="0"/>
        <w:suff w:val="space"/>
        <w:lvlText w:val="第%2条%1"/>
        <w:lvlJc w:val="left"/>
        <w:pPr>
          <w:ind w:left="0" w:firstLine="57"/>
        </w:pPr>
        <w:rPr>
          <w:rFonts w:ascii="ＭＳ 明朝" w:eastAsia="ＭＳ 明朝" w:hint="eastAsia"/>
          <w:sz w:val="24"/>
          <w:szCs w:val="21"/>
        </w:rPr>
      </w:lvl>
    </w:lvlOverride>
    <w:lvlOverride w:ilvl="2">
      <w:lvl w:ilvl="2">
        <w:start w:val="1"/>
        <w:numFmt w:val="decimal"/>
        <w:lvlText w:val="%3."/>
        <w:lvlJc w:val="left"/>
        <w:pPr>
          <w:ind w:left="666" w:hanging="440"/>
        </w:pPr>
        <w:rPr>
          <w:rFonts w:ascii="ＭＳ 明朝" w:eastAsia="ＭＳ 明朝" w:hAnsi="ＭＳ 明朝" w:hint="eastAsia"/>
          <w:strike w:val="0"/>
          <w:color w:val="auto"/>
        </w:rPr>
      </w:lvl>
    </w:lvlOverride>
    <w:lvlOverride w:ilvl="3">
      <w:lvl w:ilvl="3">
        <w:start w:val="1"/>
        <w:numFmt w:val="decimalEnclosedCircle"/>
        <w:suff w:val="space"/>
        <w:lvlText w:val="%4"/>
        <w:lvlJc w:val="left"/>
        <w:pPr>
          <w:ind w:left="1338" w:hanging="267"/>
        </w:pPr>
        <w:rPr>
          <w:rFonts w:ascii="Times New Roman" w:eastAsia="ＭＳ 明朝" w:hAnsi="Times New Roman" w:hint="eastAsia"/>
          <w:color w:val="auto"/>
          <w:sz w:val="21"/>
          <w:szCs w:val="22"/>
        </w:rPr>
      </w:lvl>
    </w:lvlOverride>
    <w:lvlOverride w:ilvl="4">
      <w:lvl w:ilvl="4">
        <w:start w:val="1"/>
        <w:numFmt w:val="none"/>
        <w:lvlText w:val="・"/>
        <w:lvlJc w:val="left"/>
        <w:pPr>
          <w:ind w:left="2495" w:hanging="369"/>
        </w:pPr>
        <w:rPr>
          <w:rFonts w:hint="eastAsia"/>
          <w:color w:val="auto"/>
        </w:rPr>
      </w:lvl>
    </w:lvlOverride>
    <w:lvlOverride w:ilvl="5">
      <w:lvl w:ilvl="5">
        <w:start w:val="1"/>
        <w:numFmt w:val="none"/>
        <w:suff w:val="space"/>
        <w:lvlText w:val="%1……"/>
        <w:lvlJc w:val="left"/>
        <w:pPr>
          <w:ind w:left="2438" w:hanging="517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62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18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4897" w:hanging="1700"/>
        </w:pPr>
        <w:rPr>
          <w:rFonts w:hint="eastAsia"/>
        </w:rPr>
      </w:lvl>
    </w:lvlOverride>
  </w:num>
  <w:num w:numId="3" w16cid:durableId="1305936900">
    <w:abstractNumId w:val="4"/>
  </w:num>
  <w:num w:numId="4" w16cid:durableId="1010638356">
    <w:abstractNumId w:val="4"/>
  </w:num>
  <w:num w:numId="5" w16cid:durableId="752170085">
    <w:abstractNumId w:val="4"/>
  </w:num>
  <w:num w:numId="6" w16cid:durableId="1079135330">
    <w:abstractNumId w:val="4"/>
  </w:num>
  <w:num w:numId="7" w16cid:durableId="454716507">
    <w:abstractNumId w:val="4"/>
  </w:num>
  <w:num w:numId="8" w16cid:durableId="1027491269">
    <w:abstractNumId w:val="4"/>
  </w:num>
  <w:num w:numId="9" w16cid:durableId="20206381">
    <w:abstractNumId w:val="4"/>
    <w:lvlOverride w:ilvl="0">
      <w:startOverride w:val="1"/>
    </w:lvlOverride>
    <w:lvlOverride w:ilvl="1">
      <w:startOverride w:val="1"/>
    </w:lvlOverride>
    <w:lvlOverride w:ilvl="2">
      <w:startOverride w:val="3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3479970">
    <w:abstractNumId w:val="4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31400904">
    <w:abstractNumId w:val="4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57015235">
    <w:abstractNumId w:val="4"/>
    <w:lvlOverride w:ilvl="0">
      <w:startOverride w:val="2"/>
    </w:lvlOverride>
    <w:lvlOverride w:ilvl="1">
      <w:startOverride w:val="4"/>
    </w:lvlOverride>
    <w:lvlOverride w:ilvl="2">
      <w:startOverride w:val="2"/>
    </w:lvlOverride>
    <w:lvlOverride w:ilvl="3">
      <w:startOverride w:val="2"/>
    </w:lvlOverride>
    <w:lvlOverride w:ilvl="4">
      <w:startOverride w:val="4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61862736">
    <w:abstractNumId w:val="1"/>
  </w:num>
  <w:num w:numId="14" w16cid:durableId="4019099">
    <w:abstractNumId w:val="3"/>
  </w:num>
  <w:num w:numId="15" w16cid:durableId="19037108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30288748">
    <w:abstractNumId w:val="4"/>
  </w:num>
  <w:num w:numId="17" w16cid:durableId="1202226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911308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54755214">
    <w:abstractNumId w:val="2"/>
  </w:num>
  <w:num w:numId="20" w16cid:durableId="1884708128">
    <w:abstractNumId w:val="2"/>
    <w:lvlOverride w:ilvl="0">
      <w:startOverride w:val="1"/>
    </w:lvlOverride>
    <w:lvlOverride w:ilvl="1">
      <w:startOverride w:val="1"/>
    </w:lvlOverride>
    <w:lvlOverride w:ilvl="2"/>
    <w:lvlOverride w:ilvl="3">
      <w:startOverride w:val="3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72184860">
    <w:abstractNumId w:val="4"/>
    <w:lvlOverride w:ilvl="0">
      <w:startOverride w:val="1"/>
    </w:lvlOverride>
    <w:lvlOverride w:ilvl="1">
      <w:startOverride w:val="2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54982398">
    <w:abstractNumId w:val="4"/>
  </w:num>
  <w:num w:numId="23" w16cid:durableId="552816811">
    <w:abstractNumId w:val="4"/>
    <w:lvlOverride w:ilvl="0">
      <w:startOverride w:val="1"/>
    </w:lvlOverride>
    <w:lvlOverride w:ilvl="1">
      <w:startOverride w:val="2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90136551">
    <w:abstractNumId w:val="4"/>
  </w:num>
  <w:num w:numId="25" w16cid:durableId="20302539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1311689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69"/>
    <w:rsid w:val="00054F37"/>
    <w:rsid w:val="0007065A"/>
    <w:rsid w:val="00072413"/>
    <w:rsid w:val="0007592F"/>
    <w:rsid w:val="00086727"/>
    <w:rsid w:val="000E7DB7"/>
    <w:rsid w:val="00112A9C"/>
    <w:rsid w:val="00124FF0"/>
    <w:rsid w:val="00153998"/>
    <w:rsid w:val="00164975"/>
    <w:rsid w:val="001C3BA5"/>
    <w:rsid w:val="001D45D0"/>
    <w:rsid w:val="0020178A"/>
    <w:rsid w:val="0025181A"/>
    <w:rsid w:val="00280835"/>
    <w:rsid w:val="00286B6A"/>
    <w:rsid w:val="00294A5D"/>
    <w:rsid w:val="002955D9"/>
    <w:rsid w:val="002A15BA"/>
    <w:rsid w:val="002E7A02"/>
    <w:rsid w:val="00373411"/>
    <w:rsid w:val="003936A9"/>
    <w:rsid w:val="0039586C"/>
    <w:rsid w:val="003B1B5C"/>
    <w:rsid w:val="003C4560"/>
    <w:rsid w:val="0041530D"/>
    <w:rsid w:val="004278BD"/>
    <w:rsid w:val="004A5ECB"/>
    <w:rsid w:val="004E725F"/>
    <w:rsid w:val="00580BDC"/>
    <w:rsid w:val="005927EC"/>
    <w:rsid w:val="005D0CFB"/>
    <w:rsid w:val="0069723F"/>
    <w:rsid w:val="006E5DEB"/>
    <w:rsid w:val="007737B9"/>
    <w:rsid w:val="00794AEF"/>
    <w:rsid w:val="007B4189"/>
    <w:rsid w:val="007F421F"/>
    <w:rsid w:val="0080249F"/>
    <w:rsid w:val="00870BCC"/>
    <w:rsid w:val="00880EA2"/>
    <w:rsid w:val="00887769"/>
    <w:rsid w:val="00892F7E"/>
    <w:rsid w:val="008C00F9"/>
    <w:rsid w:val="008E18C0"/>
    <w:rsid w:val="0091684B"/>
    <w:rsid w:val="00975823"/>
    <w:rsid w:val="00986CB8"/>
    <w:rsid w:val="00995674"/>
    <w:rsid w:val="009D1B76"/>
    <w:rsid w:val="009F6249"/>
    <w:rsid w:val="00A06A00"/>
    <w:rsid w:val="00A20FC2"/>
    <w:rsid w:val="00A86649"/>
    <w:rsid w:val="00A90978"/>
    <w:rsid w:val="00A97DF7"/>
    <w:rsid w:val="00AC27E6"/>
    <w:rsid w:val="00AE52BA"/>
    <w:rsid w:val="00AE5384"/>
    <w:rsid w:val="00B01F22"/>
    <w:rsid w:val="00B72D7C"/>
    <w:rsid w:val="00B8362D"/>
    <w:rsid w:val="00BA0D24"/>
    <w:rsid w:val="00BB5426"/>
    <w:rsid w:val="00BC495F"/>
    <w:rsid w:val="00BC5163"/>
    <w:rsid w:val="00BD4D79"/>
    <w:rsid w:val="00BD60A1"/>
    <w:rsid w:val="00BF177F"/>
    <w:rsid w:val="00BF5638"/>
    <w:rsid w:val="00C033F8"/>
    <w:rsid w:val="00C6219C"/>
    <w:rsid w:val="00C63518"/>
    <w:rsid w:val="00C64161"/>
    <w:rsid w:val="00CA5572"/>
    <w:rsid w:val="00D060BA"/>
    <w:rsid w:val="00D708C2"/>
    <w:rsid w:val="00DA7BBB"/>
    <w:rsid w:val="00DB1AA4"/>
    <w:rsid w:val="00DC246A"/>
    <w:rsid w:val="00DC2FAA"/>
    <w:rsid w:val="00E03DB1"/>
    <w:rsid w:val="00E209AC"/>
    <w:rsid w:val="00E82A7C"/>
    <w:rsid w:val="00EA68E6"/>
    <w:rsid w:val="00EC0B14"/>
    <w:rsid w:val="00F069BA"/>
    <w:rsid w:val="00F80ED7"/>
    <w:rsid w:val="00F8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DC7BBDE"/>
  <w15:chartTrackingRefBased/>
  <w15:docId w15:val="{8AEEA269-6227-447D-BAA5-F76C500A6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rsid w:val="0025181A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rsid w:val="0025181A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81A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18C0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8E18C0"/>
  </w:style>
  <w:style w:type="paragraph" w:styleId="a5">
    <w:name w:val="footer"/>
    <w:basedOn w:val="a"/>
    <w:link w:val="a6"/>
    <w:uiPriority w:val="99"/>
    <w:unhideWhenUsed/>
    <w:rsid w:val="008E18C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E18C0"/>
  </w:style>
  <w:style w:type="paragraph" w:customStyle="1" w:styleId="01-">
    <w:name w:val="01-大見出し"/>
    <w:qFormat/>
    <w:rsid w:val="006E5DEB"/>
    <w:pPr>
      <w:keepNext/>
      <w:numPr>
        <w:numId w:val="24"/>
      </w:numPr>
      <w:tabs>
        <w:tab w:val="left" w:pos="1580"/>
      </w:tabs>
      <w:overflowPunct w:val="0"/>
      <w:spacing w:afterLines="100" w:after="100"/>
      <w:jc w:val="center"/>
    </w:pPr>
    <w:rPr>
      <w:rFonts w:ascii="ＭＳ 明朝" w:eastAsia="ＭＳ 明朝" w:hAnsi="A-OTF 新ゴ Pro B" w:cs="A-OTF 新ゴ Pro B"/>
      <w:b/>
      <w:bCs/>
      <w:color w:val="231F20"/>
      <w:sz w:val="72"/>
      <w:szCs w:val="45"/>
    </w:rPr>
  </w:style>
  <w:style w:type="paragraph" w:customStyle="1" w:styleId="02-">
    <w:name w:val="02-第●章"/>
    <w:next w:val="03-"/>
    <w:qFormat/>
    <w:rsid w:val="00B8362D"/>
    <w:pPr>
      <w:numPr>
        <w:ilvl w:val="1"/>
        <w:numId w:val="24"/>
      </w:numPr>
      <w:overflowPunct w:val="0"/>
      <w:spacing w:beforeLines="150" w:before="150"/>
      <w:jc w:val="center"/>
      <w:outlineLvl w:val="0"/>
    </w:pPr>
    <w:rPr>
      <w:rFonts w:ascii="ＭＳ 明朝" w:eastAsia="ＭＳ 明朝" w:hAnsi="A-OTF ゴシックMB101 Pro B" w:cs="A-OTF ゴシックMB101 Pro B"/>
      <w:bCs/>
      <w:color w:val="231F20"/>
      <w:sz w:val="32"/>
      <w:szCs w:val="20"/>
    </w:rPr>
  </w:style>
  <w:style w:type="paragraph" w:customStyle="1" w:styleId="03-">
    <w:name w:val="03-第●条"/>
    <w:next w:val="04-"/>
    <w:autoRedefine/>
    <w:qFormat/>
    <w:rsid w:val="00E209AC"/>
    <w:pPr>
      <w:keepNext/>
      <w:numPr>
        <w:ilvl w:val="2"/>
        <w:numId w:val="24"/>
      </w:numPr>
      <w:spacing w:beforeLines="100" w:before="360"/>
      <w:outlineLvl w:val="1"/>
    </w:pPr>
    <w:rPr>
      <w:rFonts w:ascii="ＭＳ 明朝" w:eastAsia="ＭＳ 明朝" w:hAnsi="A-OTF ゴシックMB101 Pro DB" w:cs="Times New Roman"/>
      <w:color w:val="000000" w:themeColor="text1"/>
      <w:sz w:val="24"/>
      <w:szCs w:val="21"/>
    </w:rPr>
  </w:style>
  <w:style w:type="paragraph" w:customStyle="1" w:styleId="04-">
    <w:name w:val="04-項"/>
    <w:link w:val="04-0"/>
    <w:qFormat/>
    <w:rsid w:val="00AC27E6"/>
    <w:pPr>
      <w:numPr>
        <w:ilvl w:val="3"/>
        <w:numId w:val="24"/>
      </w:numPr>
      <w:tabs>
        <w:tab w:val="left" w:pos="1300"/>
      </w:tabs>
      <w:overflowPunct w:val="0"/>
      <w:spacing w:line="320" w:lineRule="exact"/>
      <w:jc w:val="both"/>
      <w:outlineLvl w:val="2"/>
    </w:pPr>
    <w:rPr>
      <w:rFonts w:ascii="ＭＳ 明朝" w:eastAsia="ＭＳ 明朝" w:hAnsi="A-OTF ゴシックMB101 Pro L" w:cs="A-OTF ゴシックMB101 Pro L"/>
      <w:color w:val="231F20"/>
      <w:szCs w:val="20"/>
    </w:rPr>
  </w:style>
  <w:style w:type="paragraph" w:customStyle="1" w:styleId="05-1">
    <w:name w:val="05-(1)号"/>
    <w:qFormat/>
    <w:rsid w:val="005927EC"/>
    <w:pPr>
      <w:numPr>
        <w:ilvl w:val="4"/>
        <w:numId w:val="24"/>
      </w:numPr>
      <w:overflowPunct w:val="0"/>
      <w:spacing w:line="320" w:lineRule="exact"/>
      <w:contextualSpacing/>
      <w:jc w:val="both"/>
      <w:outlineLvl w:val="3"/>
    </w:pPr>
    <w:rPr>
      <w:rFonts w:ascii="ＭＳ 明朝" w:eastAsia="ＭＳ 明朝" w:hAnsi="A-OTF ゴシックMB101 Pro L" w:cs="A-OTF ゴシックMB101 Pro L"/>
      <w:color w:val="231F20"/>
      <w:szCs w:val="20"/>
    </w:rPr>
  </w:style>
  <w:style w:type="paragraph" w:customStyle="1" w:styleId="06-10">
    <w:name w:val="06-1.号の下"/>
    <w:link w:val="06-11"/>
    <w:qFormat/>
    <w:rsid w:val="00F87B31"/>
    <w:pPr>
      <w:numPr>
        <w:ilvl w:val="5"/>
        <w:numId w:val="24"/>
      </w:numPr>
      <w:snapToGrid w:val="0"/>
      <w:spacing w:afterLines="50" w:after="50"/>
      <w:contextualSpacing/>
      <w:jc w:val="both"/>
      <w:outlineLvl w:val="4"/>
    </w:pPr>
    <w:rPr>
      <w:rFonts w:ascii="ＭＳ 明朝" w:eastAsia="ＭＳ 明朝" w:hAnsi="A-OTF ゴシックMB101 Pro L" w:cs="A-OTF ゴシックMB101 Pro L"/>
      <w:color w:val="231F20"/>
      <w:szCs w:val="20"/>
    </w:rPr>
  </w:style>
  <w:style w:type="character" w:customStyle="1" w:styleId="06-11">
    <w:name w:val="06-1.号の下 (文字)"/>
    <w:basedOn w:val="a0"/>
    <w:link w:val="06-10"/>
    <w:rsid w:val="00F87B31"/>
    <w:rPr>
      <w:rFonts w:ascii="ＭＳ 明朝" w:eastAsia="ＭＳ 明朝" w:hAnsi="A-OTF ゴシックMB101 Pro L" w:cs="A-OTF ゴシックMB101 Pro L"/>
      <w:color w:val="231F20"/>
      <w:szCs w:val="20"/>
    </w:rPr>
  </w:style>
  <w:style w:type="paragraph" w:customStyle="1" w:styleId="06-">
    <w:name w:val="06-…号の下"/>
    <w:basedOn w:val="06-10"/>
    <w:link w:val="06-0"/>
    <w:qFormat/>
    <w:rsid w:val="005927EC"/>
    <w:pPr>
      <w:numPr>
        <w:ilvl w:val="6"/>
      </w:numPr>
      <w:spacing w:after="180"/>
    </w:pPr>
  </w:style>
  <w:style w:type="character" w:customStyle="1" w:styleId="06-0">
    <w:name w:val="06-…号の下 (文字)"/>
    <w:basedOn w:val="06-11"/>
    <w:link w:val="06-"/>
    <w:rsid w:val="005927EC"/>
    <w:rPr>
      <w:rFonts w:ascii="ＭＳ 明朝" w:eastAsia="ＭＳ 明朝" w:hAnsi="A-OTF ゴシックMB101 Pro L" w:cs="A-OTF ゴシックMB101 Pro L"/>
      <w:color w:val="231F20"/>
      <w:szCs w:val="20"/>
    </w:rPr>
  </w:style>
  <w:style w:type="paragraph" w:customStyle="1" w:styleId="04-2">
    <w:name w:val="04-2項以降"/>
    <w:basedOn w:val="04-"/>
    <w:link w:val="04-20"/>
    <w:rsid w:val="002955D9"/>
    <w:pPr>
      <w:numPr>
        <w:ilvl w:val="0"/>
        <w:numId w:val="0"/>
      </w:numPr>
      <w:tabs>
        <w:tab w:val="num" w:pos="1043"/>
      </w:tabs>
      <w:ind w:left="1043" w:hanging="306"/>
    </w:pPr>
    <w:rPr>
      <w:color w:val="auto"/>
    </w:rPr>
  </w:style>
  <w:style w:type="character" w:customStyle="1" w:styleId="04-0">
    <w:name w:val="04-項 (文字)"/>
    <w:basedOn w:val="a0"/>
    <w:link w:val="04-"/>
    <w:rsid w:val="00AC27E6"/>
    <w:rPr>
      <w:rFonts w:ascii="ＭＳ 明朝" w:eastAsia="ＭＳ 明朝" w:hAnsi="A-OTF ゴシックMB101 Pro L" w:cs="A-OTF ゴシックMB101 Pro L"/>
      <w:color w:val="231F20"/>
      <w:szCs w:val="20"/>
    </w:rPr>
  </w:style>
  <w:style w:type="character" w:customStyle="1" w:styleId="04-20">
    <w:name w:val="04-2項以降 (文字)"/>
    <w:basedOn w:val="04-0"/>
    <w:link w:val="04-2"/>
    <w:rsid w:val="002955D9"/>
    <w:rPr>
      <w:rFonts w:ascii="ＭＳ 明朝" w:eastAsia="ＭＳ 明朝" w:hAnsi="A-OTF ゴシックMB101 Pro L" w:cs="A-OTF ゴシックMB101 Pro L"/>
      <w:color w:val="231F20"/>
      <w:szCs w:val="20"/>
    </w:rPr>
  </w:style>
  <w:style w:type="paragraph" w:customStyle="1" w:styleId="10-">
    <w:name w:val="10-表"/>
    <w:basedOn w:val="a"/>
    <w:qFormat/>
    <w:rsid w:val="0041530D"/>
    <w:pPr>
      <w:ind w:left="-205"/>
      <w:jc w:val="center"/>
    </w:pPr>
    <w:rPr>
      <w:rFonts w:ascii="ＭＳ 明朝" w:eastAsia="ＭＳ 明朝" w:hAnsi="ＭＳ 明朝;MS Mincho" w:cs="ＭＳ 明朝;MS Mincho"/>
      <w:sz w:val="22"/>
    </w:rPr>
  </w:style>
  <w:style w:type="paragraph" w:customStyle="1" w:styleId="07-0">
    <w:name w:val="07-(ア)"/>
    <w:basedOn w:val="06-10"/>
    <w:link w:val="07-2"/>
    <w:qFormat/>
    <w:rsid w:val="00986CB8"/>
    <w:pPr>
      <w:numPr>
        <w:ilvl w:val="7"/>
      </w:numPr>
      <w:spacing w:after="180"/>
    </w:pPr>
  </w:style>
  <w:style w:type="character" w:customStyle="1" w:styleId="07-2">
    <w:name w:val="07-(ア) (文字)"/>
    <w:basedOn w:val="06-11"/>
    <w:link w:val="07-0"/>
    <w:rsid w:val="00986CB8"/>
    <w:rPr>
      <w:rFonts w:ascii="ＭＳ 明朝" w:eastAsia="ＭＳ 明朝" w:hAnsi="A-OTF ゴシックMB101 Pro L" w:cs="A-OTF ゴシックMB101 Pro L"/>
      <w:color w:val="231F20"/>
      <w:szCs w:val="20"/>
    </w:rPr>
  </w:style>
  <w:style w:type="paragraph" w:customStyle="1" w:styleId="04-1">
    <w:name w:val="04-第一項"/>
    <w:basedOn w:val="a"/>
    <w:rsid w:val="006E5DEB"/>
  </w:style>
  <w:style w:type="paragraph" w:customStyle="1" w:styleId="05-">
    <w:name w:val="05-第二項以下"/>
    <w:basedOn w:val="a"/>
    <w:rsid w:val="006E5DEB"/>
    <w:pPr>
      <w:numPr>
        <w:ilvl w:val="4"/>
        <w:numId w:val="14"/>
      </w:numPr>
    </w:pPr>
  </w:style>
  <w:style w:type="paragraph" w:customStyle="1" w:styleId="06-1">
    <w:name w:val="06-(1)"/>
    <w:basedOn w:val="a"/>
    <w:rsid w:val="006E5DEB"/>
    <w:pPr>
      <w:numPr>
        <w:ilvl w:val="5"/>
        <w:numId w:val="14"/>
      </w:numPr>
    </w:pPr>
  </w:style>
  <w:style w:type="paragraph" w:customStyle="1" w:styleId="07-1">
    <w:name w:val="07-1."/>
    <w:basedOn w:val="a"/>
    <w:rsid w:val="006E5DEB"/>
    <w:pPr>
      <w:numPr>
        <w:ilvl w:val="6"/>
        <w:numId w:val="14"/>
      </w:numPr>
    </w:pPr>
  </w:style>
  <w:style w:type="paragraph" w:customStyle="1" w:styleId="07-">
    <w:name w:val="07-…〇"/>
    <w:basedOn w:val="a"/>
    <w:rsid w:val="006E5DEB"/>
    <w:pPr>
      <w:numPr>
        <w:ilvl w:val="7"/>
        <w:numId w:val="14"/>
      </w:numPr>
    </w:pPr>
  </w:style>
  <w:style w:type="character" w:customStyle="1" w:styleId="10">
    <w:name w:val="見出し 1 (文字)"/>
    <w:basedOn w:val="a0"/>
    <w:link w:val="1"/>
    <w:uiPriority w:val="9"/>
    <w:rsid w:val="0025181A"/>
    <w:rPr>
      <w:rFonts w:asciiTheme="majorHAnsi" w:eastAsiaTheme="majorEastAsia" w:hAnsiTheme="majorHAnsi" w:cstheme="majorBidi"/>
      <w:sz w:val="24"/>
      <w:szCs w:val="24"/>
    </w:rPr>
  </w:style>
  <w:style w:type="character" w:customStyle="1" w:styleId="20">
    <w:name w:val="見出し 2 (文字)"/>
    <w:basedOn w:val="a0"/>
    <w:link w:val="2"/>
    <w:uiPriority w:val="9"/>
    <w:semiHidden/>
    <w:rsid w:val="0025181A"/>
    <w:rPr>
      <w:rFonts w:asciiTheme="majorHAnsi" w:eastAsiaTheme="majorEastAsia" w:hAnsiTheme="majorHAnsi" w:cstheme="majorBidi"/>
    </w:rPr>
  </w:style>
  <w:style w:type="character" w:customStyle="1" w:styleId="30">
    <w:name w:val="見出し 3 (文字)"/>
    <w:basedOn w:val="a0"/>
    <w:link w:val="3"/>
    <w:uiPriority w:val="9"/>
    <w:semiHidden/>
    <w:rsid w:val="0025181A"/>
    <w:rPr>
      <w:rFonts w:asciiTheme="majorHAnsi" w:eastAsiaTheme="majorEastAsia" w:hAnsiTheme="majorHAnsi" w:cstheme="majorBidi"/>
    </w:rPr>
  </w:style>
  <w:style w:type="paragraph" w:styleId="11">
    <w:name w:val="toc 1"/>
    <w:basedOn w:val="a"/>
    <w:next w:val="a"/>
    <w:autoRedefine/>
    <w:uiPriority w:val="39"/>
    <w:unhideWhenUsed/>
    <w:rsid w:val="0025181A"/>
  </w:style>
  <w:style w:type="paragraph" w:styleId="21">
    <w:name w:val="toc 2"/>
    <w:basedOn w:val="a"/>
    <w:next w:val="a"/>
    <w:autoRedefine/>
    <w:uiPriority w:val="39"/>
    <w:unhideWhenUsed/>
    <w:rsid w:val="0025181A"/>
    <w:pPr>
      <w:ind w:leftChars="100" w:left="210"/>
    </w:pPr>
  </w:style>
  <w:style w:type="character" w:styleId="a7">
    <w:name w:val="Hyperlink"/>
    <w:basedOn w:val="a0"/>
    <w:uiPriority w:val="99"/>
    <w:unhideWhenUsed/>
    <w:rsid w:val="002518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A58412-05EE-41AA-85A3-B6BBD524E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4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アカウント</dc:creator>
  <cp:keywords/>
  <dc:description/>
  <cp:lastModifiedBy>Yamada</cp:lastModifiedBy>
  <cp:revision>35</cp:revision>
  <dcterms:created xsi:type="dcterms:W3CDTF">2026-06-04T05:18:00Z</dcterms:created>
  <dcterms:modified xsi:type="dcterms:W3CDTF">2026-08-04T04:55:00Z</dcterms:modified>
</cp:coreProperties>
</file>