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520" w:rsidRDefault="00544520">
      <w:pPr>
        <w:rPr>
          <w:lang w:val="es-ES"/>
        </w:rPr>
      </w:pPr>
      <w:r>
        <w:rPr>
          <w:lang w:val="es-ES"/>
        </w:rPr>
        <w:t>Requerimientos del cliente (zapatería):</w:t>
      </w:r>
    </w:p>
    <w:p w:rsidR="00544520" w:rsidRDefault="00544520" w:rsidP="00544520">
      <w:pPr>
        <w:ind w:firstLine="708"/>
        <w:rPr>
          <w:lang w:val="es-ES"/>
        </w:rPr>
      </w:pPr>
      <w:r>
        <w:rPr>
          <w:lang w:val="es-ES"/>
        </w:rPr>
        <w:t xml:space="preserve">- </w:t>
      </w:r>
      <w:r w:rsidRPr="00544520">
        <w:rPr>
          <w:b/>
          <w:bCs/>
          <w:u w:val="single"/>
          <w:lang w:val="es-ES"/>
        </w:rPr>
        <w:t>Cotización de Dominio</w:t>
      </w:r>
    </w:p>
    <w:p w:rsidR="00544520" w:rsidRDefault="00544520">
      <w:pPr>
        <w:rPr>
          <w:b/>
          <w:bCs/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Usando </w:t>
      </w:r>
      <w:proofErr w:type="spellStart"/>
      <w:r>
        <w:rPr>
          <w:lang w:val="es-ES"/>
        </w:rPr>
        <w:t>DreamHost</w:t>
      </w:r>
      <w:proofErr w:type="spellEnd"/>
      <w:r>
        <w:rPr>
          <w:lang w:val="es-ES"/>
        </w:rPr>
        <w:t xml:space="preserve"> el servicio tiene un valor de </w:t>
      </w:r>
      <w:r w:rsidRPr="00544520">
        <w:rPr>
          <w:b/>
          <w:bCs/>
          <w:lang w:val="es-ES"/>
        </w:rPr>
        <w:t>2.59 dólares</w:t>
      </w:r>
      <w:r>
        <w:rPr>
          <w:lang w:val="es-ES"/>
        </w:rPr>
        <w:t xml:space="preserve"> por mes e incluye un dominio gratis por un año y se le puede agregar una cuenta de mail por </w:t>
      </w:r>
      <w:r w:rsidRPr="00544520">
        <w:rPr>
          <w:b/>
          <w:bCs/>
          <w:lang w:val="es-ES"/>
        </w:rPr>
        <w:t>1.67 dólares</w:t>
      </w:r>
      <w:r>
        <w:rPr>
          <w:b/>
          <w:bCs/>
          <w:lang w:val="es-ES"/>
        </w:rPr>
        <w:t xml:space="preserve">. </w:t>
      </w:r>
      <w:r w:rsidRPr="00544520">
        <w:rPr>
          <w:b/>
          <w:bCs/>
          <w:u w:val="single"/>
          <w:lang w:val="es-ES"/>
        </w:rPr>
        <w:t xml:space="preserve">Final: 4.26 dólares </w:t>
      </w:r>
    </w:p>
    <w:p w:rsidR="003F505D" w:rsidRDefault="003F505D" w:rsidP="003F505D">
      <w:pPr>
        <w:ind w:left="708" w:firstLine="708"/>
      </w:pPr>
      <w:hyperlink r:id="rId4" w:history="1">
        <w:r w:rsidRPr="00FB0B25">
          <w:rPr>
            <w:rStyle w:val="Hipervnculo"/>
          </w:rPr>
          <w:t>https://www.dreamhost.com/hosting/</w:t>
        </w:r>
      </w:hyperlink>
    </w:p>
    <w:p w:rsidR="003F505D" w:rsidRPr="003F505D" w:rsidRDefault="003F505D" w:rsidP="003F505D">
      <w:pPr>
        <w:ind w:left="708" w:firstLine="708"/>
        <w:rPr>
          <w:u w:val="single"/>
          <w:lang w:val="es-ES"/>
        </w:rPr>
      </w:pPr>
    </w:p>
    <w:p w:rsidR="00544520" w:rsidRPr="00C33B84" w:rsidRDefault="00544520" w:rsidP="00544520">
      <w:pPr>
        <w:ind w:firstLine="708"/>
        <w:rPr>
          <w:b/>
          <w:bCs/>
          <w:u w:val="single"/>
          <w:lang w:val="es-ES"/>
        </w:rPr>
      </w:pPr>
      <w:r w:rsidRPr="00C33B84">
        <w:rPr>
          <w:b/>
          <w:bCs/>
          <w:u w:val="single"/>
          <w:lang w:val="es-ES"/>
        </w:rPr>
        <w:t>- Cotizar mantenimiento mensual del sitio</w:t>
      </w:r>
    </w:p>
    <w:p w:rsidR="00544520" w:rsidRDefault="00544520" w:rsidP="00544520">
      <w:pPr>
        <w:ind w:firstLine="708"/>
        <w:rPr>
          <w:lang w:val="es-ES"/>
        </w:rPr>
      </w:pPr>
    </w:p>
    <w:p w:rsidR="00544520" w:rsidRPr="00C33B84" w:rsidRDefault="00544520" w:rsidP="00544520">
      <w:pPr>
        <w:ind w:firstLine="708"/>
        <w:rPr>
          <w:b/>
          <w:bCs/>
          <w:u w:val="single"/>
          <w:lang w:val="es-ES"/>
        </w:rPr>
      </w:pPr>
      <w:r w:rsidRPr="00C33B84">
        <w:rPr>
          <w:b/>
          <w:bCs/>
          <w:u w:val="single"/>
          <w:lang w:val="es-ES"/>
        </w:rPr>
        <w:t xml:space="preserve">- Documentación </w:t>
      </w:r>
      <w:proofErr w:type="spellStart"/>
      <w:r w:rsidRPr="00C33B84">
        <w:rPr>
          <w:b/>
          <w:bCs/>
          <w:u w:val="single"/>
          <w:lang w:val="es-ES"/>
        </w:rPr>
        <w:t>MercadoPago</w:t>
      </w:r>
      <w:proofErr w:type="spellEnd"/>
    </w:p>
    <w:p w:rsidR="00544520" w:rsidRDefault="00544520" w:rsidP="00544520">
      <w:pPr>
        <w:ind w:firstLine="708"/>
        <w:rPr>
          <w:lang w:val="es-ES"/>
        </w:rPr>
      </w:pPr>
    </w:p>
    <w:p w:rsidR="00544520" w:rsidRDefault="00544520" w:rsidP="00544520">
      <w:pPr>
        <w:ind w:firstLine="708"/>
        <w:rPr>
          <w:b/>
          <w:bCs/>
          <w:u w:val="single"/>
          <w:lang w:val="es-ES"/>
        </w:rPr>
      </w:pPr>
      <w:r w:rsidRPr="00C33B84">
        <w:rPr>
          <w:b/>
          <w:bCs/>
          <w:u w:val="single"/>
          <w:lang w:val="es-ES"/>
        </w:rPr>
        <w:t xml:space="preserve">- Documentación PayPal </w:t>
      </w:r>
    </w:p>
    <w:p w:rsidR="006A71C1" w:rsidRDefault="006A71C1" w:rsidP="00544520">
      <w:pPr>
        <w:ind w:firstLine="708"/>
        <w:rPr>
          <w:b/>
          <w:bCs/>
          <w:u w:val="single"/>
          <w:lang w:val="es-ES"/>
        </w:rPr>
      </w:pPr>
    </w:p>
    <w:p w:rsidR="006A71C1" w:rsidRPr="00C33B84" w:rsidRDefault="006A71C1" w:rsidP="00544520">
      <w:pPr>
        <w:ind w:firstLine="708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- Ahora 12</w:t>
      </w:r>
    </w:p>
    <w:p w:rsidR="006A71C1" w:rsidRDefault="006A71C1" w:rsidP="00544520">
      <w:pPr>
        <w:ind w:firstLine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MercadoPago</w:t>
      </w:r>
      <w:proofErr w:type="spellEnd"/>
      <w:r>
        <w:rPr>
          <w:lang w:val="es-ES"/>
        </w:rPr>
        <w:t xml:space="preserve"> no lo ofrece de forma directa. Es preciso que adhieran el negocio al plan. Más información: </w:t>
      </w:r>
      <w:hyperlink r:id="rId5" w:history="1">
        <w:r>
          <w:rPr>
            <w:rStyle w:val="Hipervnculo"/>
          </w:rPr>
          <w:t>http://www.atacyc.org.ar/ahora-12.html</w:t>
        </w:r>
      </w:hyperlink>
    </w:p>
    <w:p w:rsidR="00C33B84" w:rsidRDefault="006A71C1" w:rsidP="00544520">
      <w:pPr>
        <w:ind w:firstLine="708"/>
        <w:rPr>
          <w:lang w:val="es-ES"/>
        </w:rPr>
      </w:pPr>
      <w:r>
        <w:rPr>
          <w:lang w:val="es-ES"/>
        </w:rPr>
        <w:tab/>
        <w:t xml:space="preserve"> </w:t>
      </w:r>
    </w:p>
    <w:p w:rsidR="00C33B84" w:rsidRDefault="00C33B84" w:rsidP="00544520">
      <w:pPr>
        <w:ind w:firstLine="708"/>
        <w:rPr>
          <w:b/>
          <w:bCs/>
          <w:u w:val="single"/>
          <w:lang w:val="es-ES"/>
        </w:rPr>
      </w:pPr>
      <w:r w:rsidRPr="00C33B84">
        <w:rPr>
          <w:b/>
          <w:bCs/>
          <w:u w:val="single"/>
          <w:lang w:val="es-ES"/>
        </w:rPr>
        <w:t>- Cotización modelos 3D</w:t>
      </w:r>
    </w:p>
    <w:p w:rsidR="006A71C1" w:rsidRDefault="006A71C1" w:rsidP="00544520">
      <w:pPr>
        <w:ind w:firstLine="708"/>
        <w:rPr>
          <w:b/>
          <w:bCs/>
          <w:u w:val="single"/>
          <w:lang w:val="es-ES"/>
        </w:rPr>
      </w:pPr>
    </w:p>
    <w:p w:rsidR="006A71C1" w:rsidRDefault="006A71C1" w:rsidP="00544520">
      <w:pPr>
        <w:ind w:firstLine="708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- Envíos</w:t>
      </w:r>
    </w:p>
    <w:p w:rsidR="006A71C1" w:rsidRPr="006A71C1" w:rsidRDefault="00617C3E" w:rsidP="00544520">
      <w:pPr>
        <w:ind w:firstLine="708"/>
        <w:rPr>
          <w:lang w:val="es-ES"/>
        </w:rPr>
      </w:pPr>
      <w:r>
        <w:rPr>
          <w:lang w:val="es-ES"/>
        </w:rPr>
        <w:tab/>
        <w:t xml:space="preserve">Se puede utilizar el sistema de envíos de </w:t>
      </w:r>
      <w:proofErr w:type="spellStart"/>
      <w:r>
        <w:rPr>
          <w:lang w:val="es-ES"/>
        </w:rPr>
        <w:t>MercadoEnvíos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: </w:t>
      </w:r>
      <w:hyperlink r:id="rId6" w:history="1">
        <w:r>
          <w:rPr>
            <w:rStyle w:val="Hipervnculo"/>
          </w:rPr>
          <w:t>https://envios.mercadolibre.com.ar/</w:t>
        </w:r>
      </w:hyperlink>
      <w:bookmarkStart w:id="0" w:name="_GoBack"/>
      <w:bookmarkEnd w:id="0"/>
    </w:p>
    <w:sectPr w:rsidR="006A71C1" w:rsidRPr="006A7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20"/>
    <w:rsid w:val="00153DCB"/>
    <w:rsid w:val="003F505D"/>
    <w:rsid w:val="00544520"/>
    <w:rsid w:val="00617C3E"/>
    <w:rsid w:val="006A71C1"/>
    <w:rsid w:val="0073509A"/>
    <w:rsid w:val="00C33B84"/>
    <w:rsid w:val="00E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5814"/>
  <w15:chartTrackingRefBased/>
  <w15:docId w15:val="{0DDEA967-8A70-4CB3-8E1F-93DAA611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505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vios.mercadolibre.com.ar/" TargetMode="External"/><Relationship Id="rId5" Type="http://schemas.openxmlformats.org/officeDocument/2006/relationships/hyperlink" Target="http://www.atacyc.org.ar/ahora-12.html" TargetMode="External"/><Relationship Id="rId4" Type="http://schemas.openxmlformats.org/officeDocument/2006/relationships/hyperlink" Target="https://www.dreamhost.com/host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Dumón</dc:creator>
  <cp:keywords/>
  <dc:description/>
  <cp:lastModifiedBy>Leandro Dumón</cp:lastModifiedBy>
  <cp:revision>3</cp:revision>
  <dcterms:created xsi:type="dcterms:W3CDTF">2019-09-23T15:14:00Z</dcterms:created>
  <dcterms:modified xsi:type="dcterms:W3CDTF">2019-09-23T16:51:00Z</dcterms:modified>
</cp:coreProperties>
</file>