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66AAE4" w14:textId="7F9E2163" w:rsidR="008254CE" w:rsidRDefault="0040353A" w:rsidP="0040353A">
      <w:pPr>
        <w:jc w:val="center"/>
      </w:pPr>
      <w:bookmarkStart w:id="0" w:name="_GoBack"/>
      <w:bookmarkEnd w:id="0"/>
      <w:r>
        <w:t>H</w:t>
      </w:r>
      <w:r>
        <w:rPr>
          <w:rFonts w:hint="eastAsia"/>
        </w:rPr>
        <w:t>omework</w:t>
      </w:r>
      <w:r>
        <w:t xml:space="preserve"> 6</w:t>
      </w:r>
    </w:p>
    <w:p w14:paraId="26BB0778" w14:textId="7C972496" w:rsidR="0040353A" w:rsidRDefault="0040353A" w:rsidP="0040353A">
      <w:r>
        <w:t>T</w:t>
      </w:r>
      <w:r>
        <w:rPr>
          <w:rFonts w:hint="eastAsia"/>
        </w:rPr>
        <w:t>ask</w:t>
      </w:r>
      <w:r>
        <w:t xml:space="preserve"> 1.</w:t>
      </w:r>
    </w:p>
    <w:p w14:paraId="74F730C7" w14:textId="604ECF20" w:rsidR="00110617" w:rsidRDefault="00110617" w:rsidP="0040353A">
      <w:r w:rsidRPr="00110617">
        <w:rPr>
          <w:noProof/>
          <w:lang w:val="en-US"/>
        </w:rPr>
        <w:drawing>
          <wp:inline distT="0" distB="0" distL="0" distR="0" wp14:anchorId="4A6CE93F" wp14:editId="6D655B81">
            <wp:extent cx="5943600" cy="6363970"/>
            <wp:effectExtent l="0" t="0" r="0" b="0"/>
            <wp:docPr id="11464742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74247" name="图片 1" descr="文本&#10;&#10;描述已自动生成"/>
                    <pic:cNvPicPr/>
                  </pic:nvPicPr>
                  <pic:blipFill>
                    <a:blip r:embed="rId5"/>
                    <a:stretch>
                      <a:fillRect/>
                    </a:stretch>
                  </pic:blipFill>
                  <pic:spPr>
                    <a:xfrm>
                      <a:off x="0" y="0"/>
                      <a:ext cx="5943600" cy="6363970"/>
                    </a:xfrm>
                    <a:prstGeom prst="rect">
                      <a:avLst/>
                    </a:prstGeom>
                  </pic:spPr>
                </pic:pic>
              </a:graphicData>
            </a:graphic>
          </wp:inline>
        </w:drawing>
      </w:r>
    </w:p>
    <w:p w14:paraId="0980553B" w14:textId="77777777" w:rsidR="0018370F" w:rsidRDefault="0018370F" w:rsidP="0040353A"/>
    <w:p w14:paraId="43EB9C5A" w14:textId="77777777" w:rsidR="0018370F" w:rsidRDefault="0018370F" w:rsidP="0040353A"/>
    <w:p w14:paraId="05BFDD88" w14:textId="379A6389" w:rsidR="0018370F" w:rsidRDefault="0018370F" w:rsidP="0040353A">
      <w:r>
        <w:t>Image:</w:t>
      </w:r>
    </w:p>
    <w:p w14:paraId="655B6E2A" w14:textId="11E717A4" w:rsidR="0040353A" w:rsidRDefault="00110617">
      <w:r>
        <w:rPr>
          <w:noProof/>
          <w:lang w:val="en-US"/>
        </w:rPr>
        <w:lastRenderedPageBreak/>
        <w:drawing>
          <wp:inline distT="0" distB="0" distL="0" distR="0" wp14:anchorId="6982B4B5" wp14:editId="1A5116A1">
            <wp:extent cx="3732663" cy="2799497"/>
            <wp:effectExtent l="0" t="0" r="1270" b="1270"/>
            <wp:docPr id="71985657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6579" name="图片 1" descr="图形用户界面, 应用程序&#10;&#10;描述已自动生成"/>
                    <pic:cNvPicPr/>
                  </pic:nvPicPr>
                  <pic:blipFill>
                    <a:blip r:embed="rId6"/>
                    <a:stretch>
                      <a:fillRect/>
                    </a:stretch>
                  </pic:blipFill>
                  <pic:spPr>
                    <a:xfrm>
                      <a:off x="0" y="0"/>
                      <a:ext cx="3742198" cy="2806648"/>
                    </a:xfrm>
                    <a:prstGeom prst="rect">
                      <a:avLst/>
                    </a:prstGeom>
                  </pic:spPr>
                </pic:pic>
              </a:graphicData>
            </a:graphic>
          </wp:inline>
        </w:drawing>
      </w:r>
    </w:p>
    <w:p w14:paraId="65C88CDD" w14:textId="77777777" w:rsidR="00BD6BDB" w:rsidRDefault="00110617">
      <w:r>
        <w:t xml:space="preserve">The result for deconvolute an image with Adam and Anisotropic TV and Isotropic TVs are shown above, the PSNR are both 26.3 which shows that the difference is very little between the two methods. </w:t>
      </w:r>
    </w:p>
    <w:tbl>
      <w:tblPr>
        <w:tblStyle w:val="a4"/>
        <w:tblW w:w="0" w:type="auto"/>
        <w:tblLook w:val="04A0" w:firstRow="1" w:lastRow="0" w:firstColumn="1" w:lastColumn="0" w:noHBand="0" w:noVBand="1"/>
      </w:tblPr>
      <w:tblGrid>
        <w:gridCol w:w="4675"/>
        <w:gridCol w:w="4675"/>
      </w:tblGrid>
      <w:tr w:rsidR="00BD6BDB" w14:paraId="01ABDBD9" w14:textId="77777777" w:rsidTr="00BD6BDB">
        <w:tc>
          <w:tcPr>
            <w:tcW w:w="4675" w:type="dxa"/>
          </w:tcPr>
          <w:p w14:paraId="7E89DCD9" w14:textId="46E9DF9F" w:rsidR="00BD6BDB" w:rsidRDefault="00BD6BDB">
            <w:r>
              <w:t>Method</w:t>
            </w:r>
          </w:p>
        </w:tc>
        <w:tc>
          <w:tcPr>
            <w:tcW w:w="4675" w:type="dxa"/>
          </w:tcPr>
          <w:p w14:paraId="09EA6EDD" w14:textId="2E9A1EFA" w:rsidR="00BD6BDB" w:rsidRDefault="00BD6BDB">
            <w:r>
              <w:t>PSNR</w:t>
            </w:r>
          </w:p>
        </w:tc>
      </w:tr>
      <w:tr w:rsidR="00BD6BDB" w14:paraId="503587C1" w14:textId="77777777" w:rsidTr="00BD6BDB">
        <w:tc>
          <w:tcPr>
            <w:tcW w:w="4675" w:type="dxa"/>
          </w:tcPr>
          <w:p w14:paraId="391DB2DA" w14:textId="046778A8" w:rsidR="00BD6BDB" w:rsidRDefault="00BD6BDB">
            <w:r>
              <w:t>Adam + Anisotropic TV</w:t>
            </w:r>
          </w:p>
        </w:tc>
        <w:tc>
          <w:tcPr>
            <w:tcW w:w="4675" w:type="dxa"/>
          </w:tcPr>
          <w:p w14:paraId="436336AE" w14:textId="517DAD9F" w:rsidR="00BD6BDB" w:rsidRDefault="00BD6BDB">
            <w:r>
              <w:t>26.3</w:t>
            </w:r>
          </w:p>
        </w:tc>
      </w:tr>
      <w:tr w:rsidR="00BD6BDB" w14:paraId="627451EE" w14:textId="77777777" w:rsidTr="00BD6BDB">
        <w:tc>
          <w:tcPr>
            <w:tcW w:w="4675" w:type="dxa"/>
          </w:tcPr>
          <w:p w14:paraId="30A5C916" w14:textId="737D483B" w:rsidR="00BD6BDB" w:rsidRDefault="00BD6BDB">
            <w:r>
              <w:t>Adam + Isotropic TV</w:t>
            </w:r>
          </w:p>
        </w:tc>
        <w:tc>
          <w:tcPr>
            <w:tcW w:w="4675" w:type="dxa"/>
          </w:tcPr>
          <w:p w14:paraId="63201FE4" w14:textId="4E69E13C" w:rsidR="00BD6BDB" w:rsidRDefault="00BD6BDB">
            <w:r>
              <w:t>26.3</w:t>
            </w:r>
          </w:p>
        </w:tc>
      </w:tr>
    </w:tbl>
    <w:p w14:paraId="230E7DBB" w14:textId="77777777" w:rsidR="00BD6BDB" w:rsidRDefault="00BD6BDB"/>
    <w:p w14:paraId="0062E3AF" w14:textId="666BD32F" w:rsidR="00BD6BDB" w:rsidRDefault="00BD6BDB">
      <w:r>
        <w:t>Task2</w:t>
      </w:r>
    </w:p>
    <w:p w14:paraId="5D4BC125" w14:textId="6AFA545C" w:rsidR="00BD6BDB" w:rsidRDefault="00BD6BDB" w:rsidP="00BD6BDB">
      <w:pPr>
        <w:pStyle w:val="a3"/>
        <w:numPr>
          <w:ilvl w:val="0"/>
          <w:numId w:val="1"/>
        </w:numPr>
      </w:pPr>
      <w:r>
        <w:t>Deconv_admm_tv.py --- Grad_fn</w:t>
      </w:r>
    </w:p>
    <w:p w14:paraId="64ADEE41" w14:textId="351EA6DB" w:rsidR="00BD6BDB" w:rsidRDefault="00BD6BDB" w:rsidP="00BD6BDB">
      <w:pPr>
        <w:pStyle w:val="a3"/>
      </w:pPr>
      <w:r>
        <w:rPr>
          <w:noProof/>
          <w:lang w:val="en-US"/>
        </w:rPr>
        <w:drawing>
          <wp:inline distT="0" distB="0" distL="0" distR="0" wp14:anchorId="4035CC60" wp14:editId="47D7993D">
            <wp:extent cx="5124450" cy="2238375"/>
            <wp:effectExtent l="0" t="0" r="0" b="9525"/>
            <wp:docPr id="14116506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0692" name="图片 1" descr="文本&#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2238375"/>
                    </a:xfrm>
                    <a:prstGeom prst="rect">
                      <a:avLst/>
                    </a:prstGeom>
                    <a:noFill/>
                    <a:ln>
                      <a:noFill/>
                    </a:ln>
                  </pic:spPr>
                </pic:pic>
              </a:graphicData>
            </a:graphic>
          </wp:inline>
        </w:drawing>
      </w:r>
    </w:p>
    <w:p w14:paraId="564221C7" w14:textId="0AE062AE" w:rsidR="00BD6BDB" w:rsidRDefault="00BD6BDB" w:rsidP="00BD6BDB">
      <w:pPr>
        <w:pStyle w:val="a3"/>
        <w:numPr>
          <w:ilvl w:val="0"/>
          <w:numId w:val="1"/>
        </w:numPr>
      </w:pPr>
      <w:r>
        <w:t xml:space="preserve">Deconv_admm_tv.py --- x </w:t>
      </w:r>
      <w:r>
        <w:rPr>
          <w:rFonts w:hint="eastAsia"/>
        </w:rPr>
        <w:t>update</w:t>
      </w:r>
    </w:p>
    <w:p w14:paraId="0AD489DA" w14:textId="0C44E9ED" w:rsidR="00BD6BDB" w:rsidRDefault="00BD6BDB" w:rsidP="00BD6BDB">
      <w:pPr>
        <w:pStyle w:val="a3"/>
      </w:pPr>
      <w:r>
        <w:rPr>
          <w:noProof/>
          <w:lang w:val="en-US"/>
        </w:rPr>
        <w:drawing>
          <wp:inline distT="0" distB="0" distL="0" distR="0" wp14:anchorId="11CACEDB" wp14:editId="12B6DCE5">
            <wp:extent cx="5001895" cy="5315585"/>
            <wp:effectExtent l="0" t="0" r="8255" b="0"/>
            <wp:docPr id="342103997"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03997" name="图片 2" descr="文本&#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1895" cy="5315585"/>
                    </a:xfrm>
                    <a:prstGeom prst="rect">
                      <a:avLst/>
                    </a:prstGeom>
                    <a:noFill/>
                    <a:ln>
                      <a:noFill/>
                    </a:ln>
                  </pic:spPr>
                </pic:pic>
              </a:graphicData>
            </a:graphic>
          </wp:inline>
        </w:drawing>
      </w:r>
    </w:p>
    <w:p w14:paraId="714094E6" w14:textId="75142200" w:rsidR="00BD6BDB" w:rsidRDefault="00BD6BDB" w:rsidP="00BD6BDB">
      <w:pPr>
        <w:pStyle w:val="a3"/>
        <w:numPr>
          <w:ilvl w:val="0"/>
          <w:numId w:val="1"/>
        </w:numPr>
      </w:pPr>
      <w:r>
        <w:t>Deconv_admm_dncnn.py --- x-update</w:t>
      </w:r>
    </w:p>
    <w:p w14:paraId="0991B32F" w14:textId="08B2D205" w:rsidR="00BD6BDB" w:rsidRDefault="00BD6BDB" w:rsidP="00BD6BDB">
      <w:pPr>
        <w:pStyle w:val="a3"/>
      </w:pPr>
      <w:r>
        <w:rPr>
          <w:noProof/>
          <w:lang w:val="en-US"/>
        </w:rPr>
        <w:drawing>
          <wp:inline distT="0" distB="0" distL="0" distR="0" wp14:anchorId="32A485D8" wp14:editId="59530E13">
            <wp:extent cx="5943600" cy="4687570"/>
            <wp:effectExtent l="0" t="0" r="0" b="0"/>
            <wp:docPr id="660960339"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0339" name="图片 3"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87570"/>
                    </a:xfrm>
                    <a:prstGeom prst="rect">
                      <a:avLst/>
                    </a:prstGeom>
                    <a:noFill/>
                    <a:ln>
                      <a:noFill/>
                    </a:ln>
                  </pic:spPr>
                </pic:pic>
              </a:graphicData>
            </a:graphic>
          </wp:inline>
        </w:drawing>
      </w:r>
    </w:p>
    <w:p w14:paraId="6AAD2051" w14:textId="1932E56F" w:rsidR="0018370F" w:rsidRDefault="0018370F" w:rsidP="0018370F">
      <w:r>
        <w:t>Image:</w:t>
      </w:r>
    </w:p>
    <w:p w14:paraId="036E9D62" w14:textId="74C0044D" w:rsidR="00BD6BDB" w:rsidRDefault="00BD6BDB" w:rsidP="00BD6BDB">
      <w:pPr>
        <w:pStyle w:val="a3"/>
      </w:pPr>
      <w:r>
        <w:rPr>
          <w:noProof/>
          <w:lang w:val="en-US"/>
        </w:rPr>
        <w:drawing>
          <wp:inline distT="0" distB="0" distL="0" distR="0" wp14:anchorId="6AEBF7D7" wp14:editId="6BC4F905">
            <wp:extent cx="3664424" cy="2767501"/>
            <wp:effectExtent l="0" t="0" r="0" b="0"/>
            <wp:docPr id="1973171401"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71401" name="图片 4" descr="图形用户界面, 应用程序&#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642" cy="2773708"/>
                    </a:xfrm>
                    <a:prstGeom prst="rect">
                      <a:avLst/>
                    </a:prstGeom>
                    <a:noFill/>
                    <a:ln>
                      <a:noFill/>
                    </a:ln>
                  </pic:spPr>
                </pic:pic>
              </a:graphicData>
            </a:graphic>
          </wp:inline>
        </w:drawing>
      </w:r>
    </w:p>
    <w:tbl>
      <w:tblPr>
        <w:tblStyle w:val="a4"/>
        <w:tblW w:w="0" w:type="auto"/>
        <w:tblInd w:w="720" w:type="dxa"/>
        <w:tblLook w:val="04A0" w:firstRow="1" w:lastRow="0" w:firstColumn="1" w:lastColumn="0" w:noHBand="0" w:noVBand="1"/>
      </w:tblPr>
      <w:tblGrid>
        <w:gridCol w:w="4326"/>
        <w:gridCol w:w="4304"/>
      </w:tblGrid>
      <w:tr w:rsidR="0018370F" w14:paraId="4A89E7C5" w14:textId="77777777" w:rsidTr="0018370F">
        <w:tc>
          <w:tcPr>
            <w:tcW w:w="4675" w:type="dxa"/>
          </w:tcPr>
          <w:p w14:paraId="7671074F" w14:textId="44384B1F" w:rsidR="0018370F" w:rsidRDefault="0018370F" w:rsidP="00BD6BDB">
            <w:pPr>
              <w:pStyle w:val="a3"/>
              <w:ind w:left="0"/>
            </w:pPr>
            <w:r>
              <w:t>Method</w:t>
            </w:r>
          </w:p>
        </w:tc>
        <w:tc>
          <w:tcPr>
            <w:tcW w:w="4675" w:type="dxa"/>
          </w:tcPr>
          <w:p w14:paraId="6932523D" w14:textId="725D5E66" w:rsidR="0018370F" w:rsidRDefault="0018370F" w:rsidP="00BD6BDB">
            <w:pPr>
              <w:pStyle w:val="a3"/>
              <w:ind w:left="0"/>
            </w:pPr>
            <w:r>
              <w:t>PSNR</w:t>
            </w:r>
          </w:p>
        </w:tc>
      </w:tr>
      <w:tr w:rsidR="0018370F" w14:paraId="3D82F993" w14:textId="77777777" w:rsidTr="0018370F">
        <w:tc>
          <w:tcPr>
            <w:tcW w:w="4675" w:type="dxa"/>
          </w:tcPr>
          <w:p w14:paraId="278D42D7" w14:textId="36667E52" w:rsidR="0018370F" w:rsidRDefault="0018370F" w:rsidP="00BD6BDB">
            <w:pPr>
              <w:pStyle w:val="a3"/>
              <w:ind w:left="0"/>
            </w:pPr>
            <w:r>
              <w:t>ADMM TV</w:t>
            </w:r>
          </w:p>
        </w:tc>
        <w:tc>
          <w:tcPr>
            <w:tcW w:w="4675" w:type="dxa"/>
          </w:tcPr>
          <w:p w14:paraId="7149F683" w14:textId="515D230D" w:rsidR="0018370F" w:rsidRDefault="0018370F" w:rsidP="00BD6BDB">
            <w:pPr>
              <w:pStyle w:val="a3"/>
              <w:ind w:left="0"/>
            </w:pPr>
            <w:r>
              <w:t>26.3</w:t>
            </w:r>
          </w:p>
        </w:tc>
      </w:tr>
      <w:tr w:rsidR="0018370F" w14:paraId="2825D1BD" w14:textId="77777777" w:rsidTr="0018370F">
        <w:tc>
          <w:tcPr>
            <w:tcW w:w="4675" w:type="dxa"/>
          </w:tcPr>
          <w:p w14:paraId="64AD4B26" w14:textId="4FFF77EB" w:rsidR="0018370F" w:rsidRDefault="0018370F" w:rsidP="00BD6BDB">
            <w:pPr>
              <w:pStyle w:val="a3"/>
              <w:ind w:left="0"/>
            </w:pPr>
            <w:r>
              <w:t>ADMM DnCNN</w:t>
            </w:r>
          </w:p>
        </w:tc>
        <w:tc>
          <w:tcPr>
            <w:tcW w:w="4675" w:type="dxa"/>
          </w:tcPr>
          <w:p w14:paraId="6728ED55" w14:textId="57EB616E" w:rsidR="0018370F" w:rsidRDefault="0018370F" w:rsidP="00BD6BDB">
            <w:pPr>
              <w:pStyle w:val="a3"/>
              <w:ind w:left="0"/>
            </w:pPr>
            <w:r>
              <w:t>26.7</w:t>
            </w:r>
          </w:p>
        </w:tc>
      </w:tr>
    </w:tbl>
    <w:p w14:paraId="44F58D05" w14:textId="77777777" w:rsidR="0018370F" w:rsidRDefault="0018370F" w:rsidP="00BD6BDB">
      <w:pPr>
        <w:pStyle w:val="a3"/>
      </w:pPr>
    </w:p>
    <w:p w14:paraId="10C8B724" w14:textId="47BF7328" w:rsidR="00BD6BDB" w:rsidRDefault="00BD6BDB" w:rsidP="00BD6BDB">
      <w:r>
        <w:t>Task3.</w:t>
      </w:r>
    </w:p>
    <w:p w14:paraId="3904DC9F" w14:textId="79A84B5E" w:rsidR="00BD6BDB" w:rsidRDefault="00BD6BDB" w:rsidP="00BD6BDB">
      <w:pPr>
        <w:pStyle w:val="a3"/>
        <w:numPr>
          <w:ilvl w:val="0"/>
          <w:numId w:val="2"/>
        </w:numPr>
      </w:pPr>
      <w:r>
        <w:t>Leastnorm.py</w:t>
      </w:r>
    </w:p>
    <w:p w14:paraId="347D5B02" w14:textId="2A388A89" w:rsidR="00BD6BDB" w:rsidRDefault="00BD6BDB" w:rsidP="00BD6BDB">
      <w:pPr>
        <w:pStyle w:val="a3"/>
      </w:pPr>
      <w:r w:rsidRPr="00BD6BDB">
        <w:rPr>
          <w:noProof/>
          <w:lang w:val="en-US"/>
        </w:rPr>
        <w:drawing>
          <wp:inline distT="0" distB="0" distL="0" distR="0" wp14:anchorId="56277632" wp14:editId="0958186B">
            <wp:extent cx="3383116" cy="4490113"/>
            <wp:effectExtent l="0" t="0" r="8255" b="5715"/>
            <wp:docPr id="11144849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4945" name="图片 1" descr="文本&#10;&#10;描述已自动生成"/>
                    <pic:cNvPicPr/>
                  </pic:nvPicPr>
                  <pic:blipFill>
                    <a:blip r:embed="rId11"/>
                    <a:stretch>
                      <a:fillRect/>
                    </a:stretch>
                  </pic:blipFill>
                  <pic:spPr>
                    <a:xfrm>
                      <a:off x="0" y="0"/>
                      <a:ext cx="3386657" cy="4494813"/>
                    </a:xfrm>
                    <a:prstGeom prst="rect">
                      <a:avLst/>
                    </a:prstGeom>
                  </pic:spPr>
                </pic:pic>
              </a:graphicData>
            </a:graphic>
          </wp:inline>
        </w:drawing>
      </w:r>
    </w:p>
    <w:p w14:paraId="0118C337" w14:textId="0F8D2D86" w:rsidR="00BD6BDB" w:rsidRDefault="00BD6BDB" w:rsidP="00BD6BDB">
      <w:pPr>
        <w:pStyle w:val="a3"/>
        <w:numPr>
          <w:ilvl w:val="0"/>
          <w:numId w:val="2"/>
        </w:numPr>
      </w:pPr>
      <w:r>
        <w:t>Admm_tv.py</w:t>
      </w:r>
    </w:p>
    <w:p w14:paraId="55F955FF" w14:textId="521E37D3" w:rsidR="00BD6BDB" w:rsidRDefault="00BD6BDB" w:rsidP="00BD6BDB">
      <w:pPr>
        <w:pStyle w:val="a3"/>
      </w:pPr>
      <w:r w:rsidRPr="00BD6BDB">
        <w:rPr>
          <w:noProof/>
          <w:lang w:val="en-US"/>
        </w:rPr>
        <w:drawing>
          <wp:inline distT="0" distB="0" distL="0" distR="0" wp14:anchorId="6C507C8E" wp14:editId="3A50C176">
            <wp:extent cx="3970435" cy="5111087"/>
            <wp:effectExtent l="0" t="0" r="0" b="0"/>
            <wp:docPr id="14311208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20899" name="图片 1" descr="文本&#10;&#10;描述已自动生成"/>
                    <pic:cNvPicPr/>
                  </pic:nvPicPr>
                  <pic:blipFill>
                    <a:blip r:embed="rId12"/>
                    <a:stretch>
                      <a:fillRect/>
                    </a:stretch>
                  </pic:blipFill>
                  <pic:spPr>
                    <a:xfrm>
                      <a:off x="0" y="0"/>
                      <a:ext cx="3975276" cy="5117319"/>
                    </a:xfrm>
                    <a:prstGeom prst="rect">
                      <a:avLst/>
                    </a:prstGeom>
                  </pic:spPr>
                </pic:pic>
              </a:graphicData>
            </a:graphic>
          </wp:inline>
        </w:drawing>
      </w:r>
    </w:p>
    <w:p w14:paraId="63E98735" w14:textId="7714607D" w:rsidR="00BD6BDB" w:rsidRDefault="00BD6BDB" w:rsidP="00BD6BDB">
      <w:pPr>
        <w:pStyle w:val="a3"/>
        <w:numPr>
          <w:ilvl w:val="0"/>
          <w:numId w:val="2"/>
        </w:numPr>
      </w:pPr>
      <w:r>
        <w:t>Admm_dncnn.py</w:t>
      </w:r>
    </w:p>
    <w:p w14:paraId="53BFF9A1" w14:textId="42ED9C20" w:rsidR="00BD6BDB" w:rsidRDefault="0018370F" w:rsidP="00BD6BDB">
      <w:pPr>
        <w:pStyle w:val="a3"/>
      </w:pPr>
      <w:r>
        <w:rPr>
          <w:noProof/>
          <w:lang w:val="en-US"/>
        </w:rPr>
        <w:drawing>
          <wp:anchor distT="0" distB="0" distL="114300" distR="114300" simplePos="0" relativeHeight="251658240" behindDoc="0" locked="0" layoutInCell="1" allowOverlap="1" wp14:anchorId="56838E5C" wp14:editId="5725B25A">
            <wp:simplePos x="0" y="0"/>
            <wp:positionH relativeFrom="column">
              <wp:posOffset>613562</wp:posOffset>
            </wp:positionH>
            <wp:positionV relativeFrom="paragraph">
              <wp:posOffset>5053908</wp:posOffset>
            </wp:positionV>
            <wp:extent cx="3427983" cy="2266644"/>
            <wp:effectExtent l="0" t="0" r="1270" b="635"/>
            <wp:wrapNone/>
            <wp:docPr id="1188729518" name="图片 1" descr="图片包含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29518" name="图片 1" descr="图片包含 QR 代码&#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427983" cy="2266644"/>
                    </a:xfrm>
                    <a:prstGeom prst="rect">
                      <a:avLst/>
                    </a:prstGeom>
                  </pic:spPr>
                </pic:pic>
              </a:graphicData>
            </a:graphic>
            <wp14:sizeRelH relativeFrom="margin">
              <wp14:pctWidth>0</wp14:pctWidth>
            </wp14:sizeRelH>
            <wp14:sizeRelV relativeFrom="margin">
              <wp14:pctHeight>0</wp14:pctHeight>
            </wp14:sizeRelV>
          </wp:anchor>
        </w:drawing>
      </w:r>
      <w:r w:rsidR="00BD6BDB" w:rsidRPr="00BD6BDB">
        <w:rPr>
          <w:noProof/>
          <w:lang w:val="en-US"/>
        </w:rPr>
        <w:drawing>
          <wp:inline distT="0" distB="0" distL="0" distR="0" wp14:anchorId="7134F6DB" wp14:editId="0520C889">
            <wp:extent cx="4454150" cy="4940490"/>
            <wp:effectExtent l="0" t="0" r="3810" b="0"/>
            <wp:docPr id="15920521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2124" name="图片 1" descr="文本&#10;&#10;描述已自动生成"/>
                    <pic:cNvPicPr/>
                  </pic:nvPicPr>
                  <pic:blipFill>
                    <a:blip r:embed="rId14"/>
                    <a:stretch>
                      <a:fillRect/>
                    </a:stretch>
                  </pic:blipFill>
                  <pic:spPr>
                    <a:xfrm>
                      <a:off x="0" y="0"/>
                      <a:ext cx="4454150" cy="4940490"/>
                    </a:xfrm>
                    <a:prstGeom prst="rect">
                      <a:avLst/>
                    </a:prstGeom>
                  </pic:spPr>
                </pic:pic>
              </a:graphicData>
            </a:graphic>
          </wp:inline>
        </w:drawing>
      </w:r>
    </w:p>
    <w:p w14:paraId="7F51E42E" w14:textId="2D31870D" w:rsidR="00BD6BDB" w:rsidRDefault="0018370F" w:rsidP="0018370F">
      <w:r>
        <w:t>Image:</w:t>
      </w:r>
    </w:p>
    <w:p w14:paraId="7A56D8C1" w14:textId="681D30FF" w:rsidR="00BD6BDB" w:rsidRDefault="00BD6BDB" w:rsidP="00BD6BDB">
      <w:pPr>
        <w:pStyle w:val="a3"/>
      </w:pPr>
    </w:p>
    <w:p w14:paraId="6B22EC51" w14:textId="77777777" w:rsidR="0018370F" w:rsidRDefault="0018370F" w:rsidP="00BD6BDB">
      <w:pPr>
        <w:pStyle w:val="a3"/>
      </w:pPr>
    </w:p>
    <w:p w14:paraId="29C61484" w14:textId="77777777" w:rsidR="0018370F" w:rsidRDefault="0018370F" w:rsidP="00BD6BDB">
      <w:pPr>
        <w:pStyle w:val="a3"/>
      </w:pPr>
    </w:p>
    <w:p w14:paraId="3E5026CE" w14:textId="77777777" w:rsidR="0018370F" w:rsidRDefault="0018370F" w:rsidP="00BD6BDB">
      <w:pPr>
        <w:pStyle w:val="a3"/>
      </w:pPr>
    </w:p>
    <w:p w14:paraId="6951B828" w14:textId="77777777" w:rsidR="0018370F" w:rsidRDefault="0018370F" w:rsidP="00BD6BDB">
      <w:pPr>
        <w:pStyle w:val="a3"/>
      </w:pPr>
    </w:p>
    <w:p w14:paraId="0ECAD2BC" w14:textId="77777777" w:rsidR="0018370F" w:rsidRDefault="0018370F" w:rsidP="00BD6BDB">
      <w:pPr>
        <w:pStyle w:val="a3"/>
      </w:pPr>
    </w:p>
    <w:p w14:paraId="11D0E954" w14:textId="77777777" w:rsidR="0018370F" w:rsidRDefault="0018370F" w:rsidP="00BD6BDB">
      <w:pPr>
        <w:pStyle w:val="a3"/>
      </w:pPr>
    </w:p>
    <w:p w14:paraId="479171EC" w14:textId="77777777" w:rsidR="0018370F" w:rsidRDefault="0018370F" w:rsidP="00BD6BDB">
      <w:pPr>
        <w:pStyle w:val="a3"/>
      </w:pPr>
    </w:p>
    <w:tbl>
      <w:tblPr>
        <w:tblStyle w:val="a4"/>
        <w:tblpPr w:leftFromText="180" w:rightFromText="180" w:vertAnchor="page" w:horzAnchor="margin" w:tblpY="12918"/>
        <w:tblW w:w="0" w:type="auto"/>
        <w:tblLook w:val="04A0" w:firstRow="1" w:lastRow="0" w:firstColumn="1" w:lastColumn="0" w:noHBand="0" w:noVBand="1"/>
      </w:tblPr>
      <w:tblGrid>
        <w:gridCol w:w="4315"/>
        <w:gridCol w:w="4315"/>
      </w:tblGrid>
      <w:tr w:rsidR="0018370F" w14:paraId="63AE0397" w14:textId="77777777" w:rsidTr="0018370F">
        <w:tc>
          <w:tcPr>
            <w:tcW w:w="4315" w:type="dxa"/>
          </w:tcPr>
          <w:p w14:paraId="37DD76A3" w14:textId="77777777" w:rsidR="0018370F" w:rsidRDefault="0018370F" w:rsidP="0018370F">
            <w:pPr>
              <w:pStyle w:val="a3"/>
              <w:ind w:left="0"/>
            </w:pPr>
            <w:r>
              <w:t>Method</w:t>
            </w:r>
          </w:p>
        </w:tc>
        <w:tc>
          <w:tcPr>
            <w:tcW w:w="4315" w:type="dxa"/>
          </w:tcPr>
          <w:p w14:paraId="461D0DFA" w14:textId="77777777" w:rsidR="0018370F" w:rsidRDefault="0018370F" w:rsidP="0018370F">
            <w:pPr>
              <w:pStyle w:val="a3"/>
              <w:ind w:left="0"/>
            </w:pPr>
            <w:r>
              <w:t>PSNR</w:t>
            </w:r>
          </w:p>
        </w:tc>
      </w:tr>
      <w:tr w:rsidR="0018370F" w14:paraId="1745137B" w14:textId="77777777" w:rsidTr="0018370F">
        <w:tc>
          <w:tcPr>
            <w:tcW w:w="4315" w:type="dxa"/>
          </w:tcPr>
          <w:p w14:paraId="25CC948B" w14:textId="343A10B2" w:rsidR="0018370F" w:rsidRDefault="0018370F" w:rsidP="0018370F">
            <w:pPr>
              <w:pStyle w:val="a3"/>
              <w:ind w:left="0"/>
            </w:pPr>
            <w:r>
              <w:t>Least norm</w:t>
            </w:r>
          </w:p>
        </w:tc>
        <w:tc>
          <w:tcPr>
            <w:tcW w:w="4315" w:type="dxa"/>
          </w:tcPr>
          <w:p w14:paraId="346B666C" w14:textId="030845CE" w:rsidR="0018370F" w:rsidRDefault="0018370F" w:rsidP="0018370F">
            <w:pPr>
              <w:pStyle w:val="a3"/>
              <w:ind w:left="0"/>
            </w:pPr>
            <w:r>
              <w:t>11.5</w:t>
            </w:r>
          </w:p>
        </w:tc>
      </w:tr>
      <w:tr w:rsidR="0018370F" w14:paraId="0EE77D3E" w14:textId="77777777" w:rsidTr="0018370F">
        <w:tc>
          <w:tcPr>
            <w:tcW w:w="4315" w:type="dxa"/>
          </w:tcPr>
          <w:p w14:paraId="50090BC8" w14:textId="1AF3903E" w:rsidR="0018370F" w:rsidRDefault="0018370F" w:rsidP="0018370F">
            <w:pPr>
              <w:pStyle w:val="a3"/>
              <w:ind w:left="0"/>
            </w:pPr>
            <w:r>
              <w:t>ADMM + TV</w:t>
            </w:r>
          </w:p>
        </w:tc>
        <w:tc>
          <w:tcPr>
            <w:tcW w:w="4315" w:type="dxa"/>
          </w:tcPr>
          <w:p w14:paraId="0615D70B" w14:textId="4B713FFA" w:rsidR="0018370F" w:rsidRDefault="0018370F" w:rsidP="0018370F">
            <w:pPr>
              <w:pStyle w:val="a3"/>
              <w:ind w:left="0"/>
            </w:pPr>
            <w:r>
              <w:t>26.7</w:t>
            </w:r>
          </w:p>
        </w:tc>
      </w:tr>
      <w:tr w:rsidR="0018370F" w14:paraId="06B5A40C" w14:textId="77777777" w:rsidTr="0018370F">
        <w:tc>
          <w:tcPr>
            <w:tcW w:w="4315" w:type="dxa"/>
          </w:tcPr>
          <w:p w14:paraId="2C1DA503" w14:textId="36FF66D2" w:rsidR="0018370F" w:rsidRDefault="0018370F" w:rsidP="0018370F">
            <w:pPr>
              <w:pStyle w:val="a3"/>
              <w:ind w:left="0"/>
            </w:pPr>
            <w:r>
              <w:t>ADMM + DnCNN</w:t>
            </w:r>
          </w:p>
        </w:tc>
        <w:tc>
          <w:tcPr>
            <w:tcW w:w="4315" w:type="dxa"/>
          </w:tcPr>
          <w:p w14:paraId="08502C06" w14:textId="258AC564" w:rsidR="0018370F" w:rsidRDefault="0018370F" w:rsidP="0018370F">
            <w:pPr>
              <w:pStyle w:val="a3"/>
              <w:ind w:left="0"/>
            </w:pPr>
            <w:r>
              <w:t>32.4</w:t>
            </w:r>
          </w:p>
        </w:tc>
      </w:tr>
    </w:tbl>
    <w:p w14:paraId="06C5722E" w14:textId="77777777" w:rsidR="0018370F" w:rsidRDefault="0018370F" w:rsidP="00BD6BDB">
      <w:pPr>
        <w:pStyle w:val="a3"/>
      </w:pPr>
    </w:p>
    <w:p w14:paraId="7BE794A5" w14:textId="77777777" w:rsidR="0018370F" w:rsidRDefault="0018370F" w:rsidP="00BD6BDB">
      <w:pPr>
        <w:pStyle w:val="a3"/>
      </w:pPr>
    </w:p>
    <w:p w14:paraId="3BD3C1B6" w14:textId="77777777" w:rsidR="0018370F" w:rsidRDefault="0018370F" w:rsidP="00BD6BDB">
      <w:pPr>
        <w:pStyle w:val="a3"/>
      </w:pPr>
    </w:p>
    <w:p w14:paraId="3860F43B" w14:textId="77777777" w:rsidR="0018370F" w:rsidRDefault="0018370F" w:rsidP="00BD6BDB">
      <w:pPr>
        <w:pStyle w:val="a3"/>
      </w:pPr>
    </w:p>
    <w:p w14:paraId="0FA762EA" w14:textId="77777777" w:rsidR="0018370F" w:rsidRDefault="0018370F" w:rsidP="00BD6BDB">
      <w:pPr>
        <w:pStyle w:val="a3"/>
      </w:pPr>
    </w:p>
    <w:sectPr w:rsidR="001837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5F42"/>
    <w:multiLevelType w:val="hybridMultilevel"/>
    <w:tmpl w:val="E1728B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F10652"/>
    <w:multiLevelType w:val="hybridMultilevel"/>
    <w:tmpl w:val="A538F6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bordersDoNotSurroundHeader/>
  <w:bordersDoNotSurroundFooter/>
  <w:revisionView w:inkAnnotations="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3B3"/>
    <w:rsid w:val="00110617"/>
    <w:rsid w:val="0018370F"/>
    <w:rsid w:val="003928E2"/>
    <w:rsid w:val="0040353A"/>
    <w:rsid w:val="008254CE"/>
    <w:rsid w:val="00B613B3"/>
    <w:rsid w:val="00BD6BD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22844"/>
  <w15:chartTrackingRefBased/>
  <w15:docId w15:val="{09F2A6CF-D8F0-4C7E-BA26-592731E84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6BDB"/>
    <w:pPr>
      <w:ind w:left="720"/>
      <w:contextualSpacing/>
    </w:pPr>
  </w:style>
  <w:style w:type="table" w:styleId="a4">
    <w:name w:val="Table Grid"/>
    <w:basedOn w:val="a1"/>
    <w:uiPriority w:val="39"/>
    <w:rsid w:val="00BD6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88</Words>
  <Characters>506</Characters>
  <Application>Microsoft Office Word</Application>
  <DocSecurity>0</DocSecurity>
  <Lines>4</Lines>
  <Paragraphs>1</Paragraphs>
  <ScaleCrop>false</ScaleCrop>
  <Company/>
  <LinksUpToDate>false</LinksUpToDate>
  <CharactersWithSpaces>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G</dc:creator>
  <cp:keywords/>
  <dc:description/>
  <cp:lastModifiedBy>Freya</cp:lastModifiedBy>
  <cp:revision>2</cp:revision>
  <dcterms:created xsi:type="dcterms:W3CDTF">2023-11-15T18:11:00Z</dcterms:created>
  <dcterms:modified xsi:type="dcterms:W3CDTF">2023-11-15T18:11:00Z</dcterms:modified>
</cp:coreProperties>
</file>