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Team Nebular: NISM Project Meeting Minutes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Date &amp; Time: Tuesday 25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May 18:00 BST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Location: Zoom, Meeting ID: TBC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Attendees: Craig Watts (CWa), Dinko Isic (DI), Charlotte Wilson (CWi), Freya Basey (FB), Jan Kuefner (JK)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Apologies: N/A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Minute Taker: Charlotte Wilson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Meeting Chair: Dinko Isic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Meeting purpose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Review the Pen Testing activity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Prep for Seminar - create slide deck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Discussion around different findings of the scans against Team B’s website and what tools/scans we used and the results we found.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Pulled together slides ready for the Seminar, outlined our tools, scans and results for the assessments. We also outlined the issues we experienced.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Noted that some things we thought were problems actually weren’t in the end, e.g. 30 hops issue. Can include this within the initial post. 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Previous Meeting Actions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4363"/>
        <w:gridCol w:w="4028"/>
        <w:tblGridChange w:id="0">
          <w:tblGrid>
            <w:gridCol w:w="625"/>
            <w:gridCol w:w="4363"/>
            <w:gridCol w:w="4028"/>
          </w:tblGrid>
        </w:tblGridChange>
      </w:tblGrid>
      <w:tr>
        <w:trPr>
          <w:trHeight w:val="250" w:hRule="atLeast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Update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Set up team Google Drive to enable document sharing.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Email module tutor to confirm context of the website to be created.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Set up a team Kanban board using freely available software to track team tasks.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Perform initial investigation into website build options available through AWS Educate.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preferred contact email address in the group WhatsApp chat.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project team contract first draft with all team members.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meeting minutes with all team members.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Review and sign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contract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first draft.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1.9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final signed contract with module tutor.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1.10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a new Zoom meeting link for the next meeting.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Build websites and identify security errors and share URL by Saturday 15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May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Finish ppt pack for seminar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Trello board to be updated by CWa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467.958984375" w:hRule="atLeast"/>
        </w:trPr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Meeting minutes completed and uploaded to Google drive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467.958984375" w:hRule="atLeast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Sharing the URL with the Team B for testing purposes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467.958984375" w:hRule="atLeast"/>
        </w:trPr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Basic scans on Team B website to be performed by each team member and results shared 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467.958984375" w:hRule="atLeast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Meeting minutes completed and uploaded to Google drive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467.958984375" w:hRule="atLeast"/>
        </w:trPr>
        <w:tc>
          <w:tcPr/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Liaise with Team B to agree on  business category for each website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4F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Regular Items</w:t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TBC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New Items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TBC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AOB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TBC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Actions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3732"/>
        <w:gridCol w:w="2319"/>
        <w:gridCol w:w="2261"/>
        <w:tblGridChange w:id="0">
          <w:tblGrid>
            <w:gridCol w:w="704"/>
            <w:gridCol w:w="3732"/>
            <w:gridCol w:w="2319"/>
            <w:gridCol w:w="2261"/>
          </w:tblGrid>
        </w:tblGridChange>
      </w:tblGrid>
      <w:tr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Due Date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Write initial post for Learning Discussion 2 and share with team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CWi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27th May 2021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Team review the Learning Discussion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28th May 2021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Key Decisions</w:t>
      </w:r>
    </w:p>
    <w:tbl>
      <w:tblPr>
        <w:tblStyle w:val="Table3"/>
        <w:tblW w:w="90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09"/>
        <w:tblGridChange w:id="0">
          <w:tblGrid>
            <w:gridCol w:w="704"/>
            <w:gridCol w:w="8309"/>
          </w:tblGrid>
        </w:tblGridChange>
      </w:tblGrid>
      <w:tr>
        <w:trPr>
          <w:trHeight w:val="252" w:hRule="atLeast"/>
        </w:trPr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73C6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1640E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BaUxVSrpDTWsaqoe07yBHJQTfg==">AMUW2mVGS1ex2kODpHbonRSxs6OfSHn7FMxw65kMueZgqkudaWazBSkdyHwerdYwAj9BGsXweHZlQtqxNgj4T06OFXjzUW1g4/OL1C1kHnABZIXLsMNCZozYXb4RqSDInr211Rd6aq8P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2021-05-08T13:36:00Z</dcterms:created>
  <dc:creator>Freya Basey</dc:creator>
</cp:coreProperties>
</file>