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07037" w14:textId="13047D0A" w:rsidR="00ED7FC9" w:rsidRPr="00124450" w:rsidRDefault="00124450">
      <w:pPr>
        <w:rPr>
          <w:rFonts w:ascii="Arial" w:hAnsi="Arial" w:cs="Arial"/>
          <w:b/>
          <w:bCs/>
          <w:u w:val="single"/>
        </w:rPr>
      </w:pPr>
      <w:r w:rsidRPr="00124450">
        <w:rPr>
          <w:rFonts w:ascii="Arial" w:hAnsi="Arial" w:cs="Arial"/>
          <w:b/>
          <w:bCs/>
          <w:u w:val="single"/>
        </w:rPr>
        <w:t>Dutch Police Internet Forensics</w:t>
      </w:r>
      <w:r w:rsidR="00E83E32" w:rsidRPr="00124450">
        <w:rPr>
          <w:rFonts w:ascii="Arial" w:hAnsi="Arial" w:cs="Arial"/>
          <w:b/>
          <w:bCs/>
          <w:u w:val="single"/>
        </w:rPr>
        <w:t>: System</w:t>
      </w:r>
      <w:r w:rsidR="004B1EEB" w:rsidRPr="00124450">
        <w:rPr>
          <w:rFonts w:ascii="Arial" w:hAnsi="Arial" w:cs="Arial"/>
          <w:b/>
          <w:bCs/>
          <w:u w:val="single"/>
        </w:rPr>
        <w:t xml:space="preserve"> Design Proposal</w:t>
      </w:r>
    </w:p>
    <w:p w14:paraId="5A071C2F" w14:textId="77777777" w:rsidR="0073712B" w:rsidRPr="00124450" w:rsidRDefault="0073712B" w:rsidP="004B1EEB">
      <w:pPr>
        <w:rPr>
          <w:rFonts w:ascii="Arial" w:hAnsi="Arial" w:cs="Arial"/>
          <w:u w:val="single"/>
        </w:rPr>
      </w:pPr>
    </w:p>
    <w:p w14:paraId="4F1D49D5" w14:textId="7395051F" w:rsidR="0073712B" w:rsidRPr="00124450" w:rsidRDefault="0073712B" w:rsidP="004B1EEB">
      <w:pPr>
        <w:rPr>
          <w:rFonts w:ascii="Arial" w:hAnsi="Arial" w:cs="Arial"/>
          <w:b/>
          <w:bCs/>
          <w:i/>
          <w:iCs/>
          <w:color w:val="A6A6A6" w:themeColor="background1" w:themeShade="A6"/>
          <w:u w:val="single"/>
        </w:rPr>
      </w:pPr>
      <w:r w:rsidRPr="00124450">
        <w:rPr>
          <w:rFonts w:ascii="Arial" w:hAnsi="Arial" w:cs="Arial"/>
          <w:b/>
          <w:bCs/>
          <w:i/>
          <w:iCs/>
          <w:color w:val="A6A6A6" w:themeColor="background1" w:themeShade="A6"/>
          <w:u w:val="single"/>
        </w:rPr>
        <w:t>Introduction (&lt;60 words)</w:t>
      </w:r>
    </w:p>
    <w:p w14:paraId="09A20C06" w14:textId="1521F03B" w:rsidR="0073712B" w:rsidRPr="00124450" w:rsidRDefault="0073712B" w:rsidP="004B1EEB">
      <w:pPr>
        <w:rPr>
          <w:rFonts w:ascii="Arial" w:hAnsi="Arial" w:cs="Arial"/>
        </w:rPr>
      </w:pPr>
      <w:r w:rsidRPr="00124450">
        <w:rPr>
          <w:rFonts w:ascii="Arial" w:hAnsi="Arial" w:cs="Arial"/>
        </w:rPr>
        <w:t>TBC</w:t>
      </w:r>
    </w:p>
    <w:p w14:paraId="5209D103" w14:textId="19E1B0DA" w:rsidR="0073712B" w:rsidRPr="00124450" w:rsidRDefault="0073712B" w:rsidP="004B1EEB">
      <w:pPr>
        <w:rPr>
          <w:rFonts w:ascii="Arial" w:hAnsi="Arial" w:cs="Arial"/>
        </w:rPr>
      </w:pPr>
    </w:p>
    <w:p w14:paraId="024A6C0C" w14:textId="3846D1B9" w:rsidR="0073712B" w:rsidRPr="00124450" w:rsidRDefault="0073712B" w:rsidP="004B1EEB">
      <w:pPr>
        <w:rPr>
          <w:rFonts w:ascii="Arial" w:hAnsi="Arial" w:cs="Arial"/>
          <w:b/>
          <w:bCs/>
          <w:i/>
          <w:iCs/>
          <w:color w:val="A6A6A6" w:themeColor="background1" w:themeShade="A6"/>
          <w:u w:val="single"/>
        </w:rPr>
      </w:pPr>
      <w:r w:rsidRPr="00124450">
        <w:rPr>
          <w:rFonts w:ascii="Arial" w:hAnsi="Arial" w:cs="Arial"/>
          <w:b/>
          <w:bCs/>
          <w:i/>
          <w:iCs/>
          <w:color w:val="A6A6A6" w:themeColor="background1" w:themeShade="A6"/>
          <w:u w:val="single"/>
        </w:rPr>
        <w:t>Main Body (&lt;540 words)</w:t>
      </w:r>
    </w:p>
    <w:p w14:paraId="640E91EA" w14:textId="0F25029B" w:rsidR="004B1EEB" w:rsidRPr="00124450" w:rsidRDefault="00E83E32" w:rsidP="004B1EEB">
      <w:pPr>
        <w:rPr>
          <w:rFonts w:ascii="Arial" w:hAnsi="Arial" w:cs="Arial"/>
          <w:b/>
          <w:bCs/>
        </w:rPr>
      </w:pPr>
      <w:r w:rsidRPr="00124450">
        <w:rPr>
          <w:rFonts w:ascii="Arial" w:hAnsi="Arial" w:cs="Arial"/>
          <w:b/>
          <w:bCs/>
        </w:rPr>
        <w:t>System Requirements</w:t>
      </w:r>
    </w:p>
    <w:p w14:paraId="70050550" w14:textId="1E49CE50" w:rsidR="00E83E32" w:rsidRPr="00124450" w:rsidRDefault="00E83E32" w:rsidP="004B1EEB">
      <w:pPr>
        <w:rPr>
          <w:rFonts w:ascii="Arial" w:hAnsi="Arial" w:cs="Arial"/>
          <w:i/>
          <w:iCs/>
          <w:color w:val="A6A6A6" w:themeColor="background1" w:themeShade="A6"/>
        </w:rPr>
      </w:pPr>
      <w:r w:rsidRPr="00124450">
        <w:rPr>
          <w:rFonts w:ascii="Arial" w:hAnsi="Arial" w:cs="Arial"/>
          <w:i/>
          <w:iCs/>
          <w:color w:val="A6A6A6" w:themeColor="background1" w:themeShade="A6"/>
        </w:rPr>
        <w:t>List of system requirements (based on domain &amp; mandated requirements)</w:t>
      </w:r>
    </w:p>
    <w:p w14:paraId="5A1F6396" w14:textId="151BBC2C" w:rsidR="004B1EEB" w:rsidRPr="00124450" w:rsidRDefault="004B1EEB" w:rsidP="004B1EE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24450">
        <w:rPr>
          <w:rFonts w:ascii="Arial" w:hAnsi="Arial" w:cs="Arial"/>
        </w:rPr>
        <w:t xml:space="preserve">Domain specific requirements, </w:t>
      </w:r>
      <w:proofErr w:type="gramStart"/>
      <w:r w:rsidRPr="00124450">
        <w:rPr>
          <w:rFonts w:ascii="Arial" w:hAnsi="Arial" w:cs="Arial"/>
        </w:rPr>
        <w:t>e.g.</w:t>
      </w:r>
      <w:proofErr w:type="gramEnd"/>
      <w:r w:rsidRPr="00124450">
        <w:rPr>
          <w:rFonts w:ascii="Arial" w:hAnsi="Arial" w:cs="Arial"/>
        </w:rPr>
        <w:t xml:space="preserve"> resource pressure, response times and data download</w:t>
      </w:r>
    </w:p>
    <w:p w14:paraId="20310F11" w14:textId="1D0708C1" w:rsidR="004B1EEB" w:rsidRPr="00124450" w:rsidRDefault="004B1EEB" w:rsidP="004B1EE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24450">
        <w:rPr>
          <w:rFonts w:ascii="Arial" w:hAnsi="Arial" w:cs="Arial"/>
        </w:rPr>
        <w:t>Mandated requirement: “a user will need to be able to upload, download and share data.”</w:t>
      </w:r>
    </w:p>
    <w:p w14:paraId="6E85F4F3" w14:textId="11271095" w:rsidR="00DB64FA" w:rsidRPr="00124450" w:rsidRDefault="00DE3975" w:rsidP="00DB64F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24450">
        <w:rPr>
          <w:rFonts w:ascii="Arial" w:hAnsi="Arial" w:cs="Arial"/>
        </w:rPr>
        <w:t xml:space="preserve">“Ensure… </w:t>
      </w:r>
      <w:r w:rsidR="00DB64FA" w:rsidRPr="00124450">
        <w:rPr>
          <w:rFonts w:ascii="Arial" w:hAnsi="Arial" w:cs="Arial"/>
        </w:rPr>
        <w:t>privacy and security regulations are met, including</w:t>
      </w:r>
      <w:r w:rsidRPr="00124450">
        <w:rPr>
          <w:rFonts w:ascii="Arial" w:hAnsi="Arial" w:cs="Arial"/>
        </w:rPr>
        <w:t>… GDPR”</w:t>
      </w:r>
    </w:p>
    <w:p w14:paraId="24130258" w14:textId="75F2C3B6" w:rsidR="00DB64FA" w:rsidRPr="00124450" w:rsidRDefault="00DE3975" w:rsidP="00DB64F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24450">
        <w:rPr>
          <w:rFonts w:ascii="Arial" w:hAnsi="Arial" w:cs="Arial"/>
        </w:rPr>
        <w:t>“M</w:t>
      </w:r>
      <w:r w:rsidR="00DB64FA" w:rsidRPr="00124450">
        <w:rPr>
          <w:rFonts w:ascii="Arial" w:hAnsi="Arial" w:cs="Arial"/>
        </w:rPr>
        <w:t>inimise the attack surface of the solution.</w:t>
      </w:r>
      <w:r w:rsidRPr="00124450">
        <w:rPr>
          <w:rFonts w:ascii="Arial" w:hAnsi="Arial" w:cs="Arial"/>
        </w:rPr>
        <w:t>”</w:t>
      </w:r>
    </w:p>
    <w:p w14:paraId="31E7A004" w14:textId="1A7AC4E0" w:rsidR="00DB64FA" w:rsidRPr="00124450" w:rsidRDefault="00DE3975" w:rsidP="00DB64F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24450">
        <w:rPr>
          <w:rFonts w:ascii="Arial" w:hAnsi="Arial" w:cs="Arial"/>
        </w:rPr>
        <w:t>“M</w:t>
      </w:r>
      <w:r w:rsidR="00DB64FA" w:rsidRPr="00124450">
        <w:rPr>
          <w:rFonts w:ascii="Arial" w:hAnsi="Arial" w:cs="Arial"/>
        </w:rPr>
        <w:t xml:space="preserve">onolithic version of the application </w:t>
      </w:r>
      <w:r w:rsidRPr="00124450">
        <w:rPr>
          <w:rFonts w:ascii="Arial" w:hAnsi="Arial" w:cs="Arial"/>
        </w:rPr>
        <w:t xml:space="preserve">[due to] </w:t>
      </w:r>
      <w:r w:rsidR="00DB64FA" w:rsidRPr="00124450">
        <w:rPr>
          <w:rFonts w:ascii="Arial" w:hAnsi="Arial" w:cs="Arial"/>
        </w:rPr>
        <w:t xml:space="preserve">scalability </w:t>
      </w:r>
      <w:r w:rsidRPr="00124450">
        <w:rPr>
          <w:rFonts w:ascii="Arial" w:hAnsi="Arial" w:cs="Arial"/>
        </w:rPr>
        <w:t>requirements… to</w:t>
      </w:r>
      <w:r w:rsidR="00DB64FA" w:rsidRPr="00124450">
        <w:rPr>
          <w:rFonts w:ascii="Arial" w:hAnsi="Arial" w:cs="Arial"/>
        </w:rPr>
        <w:t xml:space="preserve"> partner organisations on a worldwide basis.</w:t>
      </w:r>
      <w:r w:rsidRPr="00124450">
        <w:rPr>
          <w:rFonts w:ascii="Arial" w:hAnsi="Arial" w:cs="Arial"/>
        </w:rPr>
        <w:t>”</w:t>
      </w:r>
    </w:p>
    <w:p w14:paraId="7939450B" w14:textId="4F718876" w:rsidR="00DB64FA" w:rsidRPr="00124450" w:rsidRDefault="00DB64FA" w:rsidP="00DB64F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24450">
        <w:rPr>
          <w:rFonts w:ascii="Arial" w:hAnsi="Arial" w:cs="Arial"/>
        </w:rPr>
        <w:t>Open-source libraries must be used.</w:t>
      </w:r>
    </w:p>
    <w:p w14:paraId="356AC30C" w14:textId="3C7973A9" w:rsidR="00DB64FA" w:rsidRPr="00124450" w:rsidRDefault="00DB64FA" w:rsidP="00DB64FA">
      <w:pPr>
        <w:rPr>
          <w:rFonts w:ascii="Arial" w:hAnsi="Arial" w:cs="Arial"/>
        </w:rPr>
      </w:pPr>
    </w:p>
    <w:p w14:paraId="1A56E70C" w14:textId="19C7A064" w:rsidR="00E83E32" w:rsidRPr="00124450" w:rsidRDefault="00E83E32" w:rsidP="00DB64FA">
      <w:pPr>
        <w:rPr>
          <w:rFonts w:ascii="Arial" w:hAnsi="Arial" w:cs="Arial"/>
          <w:b/>
          <w:bCs/>
        </w:rPr>
      </w:pPr>
      <w:r w:rsidRPr="00124450">
        <w:rPr>
          <w:rFonts w:ascii="Arial" w:hAnsi="Arial" w:cs="Arial"/>
          <w:b/>
          <w:bCs/>
        </w:rPr>
        <w:t>System Design</w:t>
      </w:r>
    </w:p>
    <w:p w14:paraId="5BC97388" w14:textId="7401E43E" w:rsidR="00DB64FA" w:rsidRPr="00124450" w:rsidRDefault="00DB64FA" w:rsidP="00D777CC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color w:val="A6A6A6" w:themeColor="background1" w:themeShade="A6"/>
        </w:rPr>
      </w:pPr>
      <w:r w:rsidRPr="00124450">
        <w:rPr>
          <w:rFonts w:ascii="Arial" w:hAnsi="Arial" w:cs="Arial"/>
          <w:i/>
          <w:iCs/>
          <w:color w:val="A6A6A6" w:themeColor="background1" w:themeShade="A6"/>
        </w:rPr>
        <w:t xml:space="preserve">High level system design </w:t>
      </w:r>
      <w:r w:rsidR="00D777CC" w:rsidRPr="00124450">
        <w:rPr>
          <w:rFonts w:ascii="Arial" w:hAnsi="Arial" w:cs="Arial"/>
          <w:i/>
          <w:iCs/>
          <w:color w:val="A6A6A6" w:themeColor="background1" w:themeShade="A6"/>
        </w:rPr>
        <w:t>(UML)</w:t>
      </w:r>
    </w:p>
    <w:p w14:paraId="7F082505" w14:textId="37E3C649" w:rsidR="00DB64FA" w:rsidRPr="00124450" w:rsidRDefault="00DB64FA" w:rsidP="00D777CC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color w:val="A6A6A6" w:themeColor="background1" w:themeShade="A6"/>
        </w:rPr>
      </w:pPr>
      <w:r w:rsidRPr="00124450">
        <w:rPr>
          <w:rFonts w:ascii="Arial" w:hAnsi="Arial" w:cs="Arial"/>
          <w:i/>
          <w:iCs/>
          <w:color w:val="A6A6A6" w:themeColor="background1" w:themeShade="A6"/>
        </w:rPr>
        <w:t>List of patterns</w:t>
      </w:r>
      <w:r w:rsidR="00E66DAC" w:rsidRPr="00124450">
        <w:rPr>
          <w:rFonts w:ascii="Arial" w:hAnsi="Arial" w:cs="Arial"/>
          <w:i/>
          <w:iCs/>
          <w:color w:val="A6A6A6" w:themeColor="background1" w:themeShade="A6"/>
        </w:rPr>
        <w:t xml:space="preserve">, </w:t>
      </w:r>
      <w:proofErr w:type="gramStart"/>
      <w:r w:rsidR="00E66DAC" w:rsidRPr="00124450">
        <w:rPr>
          <w:rFonts w:ascii="Arial" w:hAnsi="Arial" w:cs="Arial"/>
          <w:i/>
          <w:iCs/>
          <w:color w:val="A6A6A6" w:themeColor="background1" w:themeShade="A6"/>
        </w:rPr>
        <w:t>theories</w:t>
      </w:r>
      <w:proofErr w:type="gramEnd"/>
      <w:r w:rsidR="00E66DAC" w:rsidRPr="00124450">
        <w:rPr>
          <w:rFonts w:ascii="Arial" w:hAnsi="Arial" w:cs="Arial"/>
          <w:i/>
          <w:iCs/>
          <w:color w:val="A6A6A6" w:themeColor="background1" w:themeShade="A6"/>
        </w:rPr>
        <w:t xml:space="preserve"> and best practices</w:t>
      </w:r>
      <w:r w:rsidRPr="00124450">
        <w:rPr>
          <w:rFonts w:ascii="Arial" w:hAnsi="Arial" w:cs="Arial"/>
          <w:i/>
          <w:iCs/>
          <w:color w:val="A6A6A6" w:themeColor="background1" w:themeShade="A6"/>
        </w:rPr>
        <w:t xml:space="preserve"> (e.g., three tier architecture, client-server architecture, etc.)</w:t>
      </w:r>
    </w:p>
    <w:p w14:paraId="4CECEA9F" w14:textId="5BF54F72" w:rsidR="00E83E32" w:rsidRPr="00124450" w:rsidRDefault="00E83E32" w:rsidP="00D777CC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color w:val="A6A6A6" w:themeColor="background1" w:themeShade="A6"/>
        </w:rPr>
      </w:pPr>
      <w:r w:rsidRPr="00124450">
        <w:rPr>
          <w:rFonts w:ascii="Arial" w:hAnsi="Arial" w:cs="Arial"/>
          <w:i/>
          <w:iCs/>
          <w:color w:val="A6A6A6" w:themeColor="background1" w:themeShade="A6"/>
        </w:rPr>
        <w:t xml:space="preserve">List of tools, </w:t>
      </w:r>
      <w:proofErr w:type="gramStart"/>
      <w:r w:rsidRPr="00124450">
        <w:rPr>
          <w:rFonts w:ascii="Arial" w:hAnsi="Arial" w:cs="Arial"/>
          <w:i/>
          <w:iCs/>
          <w:color w:val="A6A6A6" w:themeColor="background1" w:themeShade="A6"/>
        </w:rPr>
        <w:t>models</w:t>
      </w:r>
      <w:proofErr w:type="gramEnd"/>
      <w:r w:rsidRPr="00124450">
        <w:rPr>
          <w:rFonts w:ascii="Arial" w:hAnsi="Arial" w:cs="Arial"/>
          <w:i/>
          <w:iCs/>
          <w:color w:val="A6A6A6" w:themeColor="background1" w:themeShade="A6"/>
        </w:rPr>
        <w:t xml:space="preserve"> and libraries (e.g., syntax checkers, editors, compilers, libraries that provide additional functionality such as Regex parsers, Cryptographic routines, etc.)</w:t>
      </w:r>
    </w:p>
    <w:p w14:paraId="7F2CC926" w14:textId="36A033C2" w:rsidR="000C1AA7" w:rsidRPr="00124450" w:rsidRDefault="000C1AA7" w:rsidP="00D777CC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color w:val="A6A6A6" w:themeColor="background1" w:themeShade="A6"/>
        </w:rPr>
      </w:pPr>
      <w:r w:rsidRPr="00124450">
        <w:rPr>
          <w:rFonts w:ascii="Arial" w:hAnsi="Arial" w:cs="Arial"/>
          <w:i/>
          <w:iCs/>
          <w:color w:val="A6A6A6" w:themeColor="background1" w:themeShade="A6"/>
        </w:rPr>
        <w:t>Design decisions and approaches to implementing solution.</w:t>
      </w:r>
    </w:p>
    <w:p w14:paraId="3AEE6933" w14:textId="0B99078B" w:rsidR="00E83E32" w:rsidRPr="00124450" w:rsidRDefault="0018739C" w:rsidP="00DB64FA">
      <w:pPr>
        <w:rPr>
          <w:rFonts w:ascii="Arial" w:hAnsi="Arial" w:cs="Arial"/>
        </w:rPr>
      </w:pPr>
      <w:r w:rsidRPr="00124450">
        <w:rPr>
          <w:rFonts w:ascii="Arial" w:hAnsi="Arial" w:cs="Arial"/>
        </w:rPr>
        <w:t>TBC</w:t>
      </w:r>
    </w:p>
    <w:p w14:paraId="425F4EDD" w14:textId="77777777" w:rsidR="0018739C" w:rsidRPr="00124450" w:rsidRDefault="0018739C" w:rsidP="00DB64FA">
      <w:pPr>
        <w:rPr>
          <w:rFonts w:ascii="Arial" w:hAnsi="Arial" w:cs="Arial"/>
        </w:rPr>
      </w:pPr>
    </w:p>
    <w:p w14:paraId="375FA907" w14:textId="1256996E" w:rsidR="00E83E32" w:rsidRPr="00124450" w:rsidRDefault="00E83E32" w:rsidP="00DB64FA">
      <w:pPr>
        <w:rPr>
          <w:rFonts w:ascii="Arial" w:hAnsi="Arial" w:cs="Arial"/>
          <w:b/>
          <w:bCs/>
        </w:rPr>
      </w:pPr>
      <w:r w:rsidRPr="00124450">
        <w:rPr>
          <w:rFonts w:ascii="Arial" w:hAnsi="Arial" w:cs="Arial"/>
          <w:b/>
          <w:bCs/>
        </w:rPr>
        <w:t>Challenges &amp; Assumptions</w:t>
      </w:r>
    </w:p>
    <w:p w14:paraId="50891DBE" w14:textId="368426E7" w:rsidR="00E83E32" w:rsidRPr="00124450" w:rsidRDefault="00E83E32" w:rsidP="00D777CC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color w:val="A6A6A6" w:themeColor="background1" w:themeShade="A6"/>
        </w:rPr>
      </w:pPr>
      <w:r w:rsidRPr="00124450">
        <w:rPr>
          <w:rFonts w:ascii="Arial" w:hAnsi="Arial" w:cs="Arial"/>
          <w:i/>
          <w:iCs/>
          <w:color w:val="A6A6A6" w:themeColor="background1" w:themeShade="A6"/>
        </w:rPr>
        <w:t>List of business and technical challenges you have identified/expect to encounter</w:t>
      </w:r>
    </w:p>
    <w:p w14:paraId="39E9D365" w14:textId="77777777" w:rsidR="00E83E32" w:rsidRPr="00124450" w:rsidRDefault="00DB64FA" w:rsidP="00D777CC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color w:val="A6A6A6" w:themeColor="background1" w:themeShade="A6"/>
        </w:rPr>
      </w:pPr>
      <w:r w:rsidRPr="00124450">
        <w:rPr>
          <w:rFonts w:ascii="Arial" w:hAnsi="Arial" w:cs="Arial"/>
          <w:i/>
          <w:iCs/>
          <w:color w:val="A6A6A6" w:themeColor="background1" w:themeShade="A6"/>
        </w:rPr>
        <w:t>List of assumptions (with brief justifications)</w:t>
      </w:r>
    </w:p>
    <w:p w14:paraId="0D55DC8C" w14:textId="77777777" w:rsidR="0073712B" w:rsidRPr="00124450" w:rsidRDefault="00E83E32">
      <w:pPr>
        <w:rPr>
          <w:rFonts w:ascii="Arial" w:hAnsi="Arial" w:cs="Arial"/>
        </w:rPr>
      </w:pPr>
      <w:r w:rsidRPr="00124450">
        <w:rPr>
          <w:rFonts w:ascii="Arial" w:hAnsi="Arial" w:cs="Arial"/>
        </w:rPr>
        <w:t>TBC</w:t>
      </w:r>
    </w:p>
    <w:p w14:paraId="73F75E52" w14:textId="77777777" w:rsidR="0073712B" w:rsidRPr="00124450" w:rsidRDefault="0073712B">
      <w:pPr>
        <w:rPr>
          <w:rFonts w:ascii="Arial" w:hAnsi="Arial" w:cs="Arial"/>
        </w:rPr>
      </w:pPr>
    </w:p>
    <w:p w14:paraId="73EA5A2F" w14:textId="4EB51CE2" w:rsidR="0073712B" w:rsidRPr="00124450" w:rsidRDefault="0073712B" w:rsidP="0073712B">
      <w:pPr>
        <w:rPr>
          <w:rFonts w:ascii="Arial" w:hAnsi="Arial" w:cs="Arial"/>
          <w:b/>
          <w:bCs/>
          <w:i/>
          <w:iCs/>
          <w:color w:val="A6A6A6" w:themeColor="background1" w:themeShade="A6"/>
          <w:u w:val="single"/>
        </w:rPr>
      </w:pPr>
      <w:r w:rsidRPr="00124450">
        <w:rPr>
          <w:rFonts w:ascii="Arial" w:hAnsi="Arial" w:cs="Arial"/>
          <w:b/>
          <w:bCs/>
          <w:i/>
          <w:iCs/>
          <w:color w:val="A6A6A6" w:themeColor="background1" w:themeShade="A6"/>
          <w:u w:val="single"/>
        </w:rPr>
        <w:t>Conclusion</w:t>
      </w:r>
      <w:r w:rsidRPr="00124450">
        <w:rPr>
          <w:rFonts w:ascii="Arial" w:hAnsi="Arial" w:cs="Arial"/>
          <w:b/>
          <w:bCs/>
          <w:i/>
          <w:iCs/>
          <w:color w:val="A6A6A6" w:themeColor="background1" w:themeShade="A6"/>
          <w:u w:val="single"/>
        </w:rPr>
        <w:t xml:space="preserve"> (&lt;60 words)</w:t>
      </w:r>
    </w:p>
    <w:p w14:paraId="0092BA95" w14:textId="77777777" w:rsidR="0073712B" w:rsidRPr="00124450" w:rsidRDefault="0073712B" w:rsidP="0073712B">
      <w:pPr>
        <w:rPr>
          <w:rFonts w:ascii="Arial" w:hAnsi="Arial" w:cs="Arial"/>
        </w:rPr>
      </w:pPr>
      <w:r w:rsidRPr="00124450">
        <w:rPr>
          <w:rFonts w:ascii="Arial" w:hAnsi="Arial" w:cs="Arial"/>
        </w:rPr>
        <w:t>TBC</w:t>
      </w:r>
    </w:p>
    <w:p w14:paraId="75DF19B8" w14:textId="31FA8CC6" w:rsidR="00675D70" w:rsidRPr="00124450" w:rsidRDefault="00675D70">
      <w:pPr>
        <w:rPr>
          <w:rFonts w:ascii="Arial" w:hAnsi="Arial" w:cs="Arial"/>
        </w:rPr>
      </w:pPr>
      <w:r w:rsidRPr="00124450">
        <w:rPr>
          <w:rFonts w:ascii="Arial" w:hAnsi="Arial" w:cs="Arial"/>
        </w:rPr>
        <w:br w:type="page"/>
      </w:r>
    </w:p>
    <w:p w14:paraId="644C87FD" w14:textId="67C46F4E" w:rsidR="00675D70" w:rsidRPr="00124450" w:rsidRDefault="00675D70" w:rsidP="00DB64FA">
      <w:pPr>
        <w:rPr>
          <w:rFonts w:ascii="Arial" w:hAnsi="Arial" w:cs="Arial"/>
          <w:b/>
          <w:bCs/>
          <w:u w:val="single"/>
        </w:rPr>
      </w:pPr>
      <w:r w:rsidRPr="00124450">
        <w:rPr>
          <w:rFonts w:ascii="Arial" w:hAnsi="Arial" w:cs="Arial"/>
          <w:b/>
          <w:bCs/>
          <w:u w:val="single"/>
        </w:rPr>
        <w:lastRenderedPageBreak/>
        <w:t>References</w:t>
      </w:r>
    </w:p>
    <w:p w14:paraId="75EEEA49" w14:textId="77777777" w:rsidR="00675D70" w:rsidRPr="00124450" w:rsidRDefault="00675D70" w:rsidP="00DB64FA">
      <w:pPr>
        <w:rPr>
          <w:rFonts w:ascii="Arial" w:hAnsi="Arial" w:cs="Arial"/>
        </w:rPr>
      </w:pPr>
    </w:p>
    <w:sectPr w:rsidR="00675D70" w:rsidRPr="00124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628A3"/>
    <w:multiLevelType w:val="hybridMultilevel"/>
    <w:tmpl w:val="4AA64F7E"/>
    <w:lvl w:ilvl="0" w:tplc="23FA7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45C5F"/>
    <w:multiLevelType w:val="hybridMultilevel"/>
    <w:tmpl w:val="2D520776"/>
    <w:lvl w:ilvl="0" w:tplc="23FA7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7484C"/>
    <w:multiLevelType w:val="hybridMultilevel"/>
    <w:tmpl w:val="B40CD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C26CE"/>
    <w:multiLevelType w:val="hybridMultilevel"/>
    <w:tmpl w:val="ECE0E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C9"/>
    <w:rsid w:val="000B0F7C"/>
    <w:rsid w:val="000C1AA7"/>
    <w:rsid w:val="00124450"/>
    <w:rsid w:val="00183C11"/>
    <w:rsid w:val="0018739C"/>
    <w:rsid w:val="004B1EEB"/>
    <w:rsid w:val="00675D70"/>
    <w:rsid w:val="0073712B"/>
    <w:rsid w:val="0096164D"/>
    <w:rsid w:val="00D5502A"/>
    <w:rsid w:val="00D777CC"/>
    <w:rsid w:val="00DA6A89"/>
    <w:rsid w:val="00DB64FA"/>
    <w:rsid w:val="00DE3975"/>
    <w:rsid w:val="00E66DAC"/>
    <w:rsid w:val="00E83E32"/>
    <w:rsid w:val="00ED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A3044"/>
  <w15:chartTrackingRefBased/>
  <w15:docId w15:val="{CEF68A62-A669-4102-9AF0-21AF6DE1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Basey</dc:creator>
  <cp:keywords/>
  <dc:description/>
  <cp:lastModifiedBy>Freya Basey</cp:lastModifiedBy>
  <cp:revision>17</cp:revision>
  <dcterms:created xsi:type="dcterms:W3CDTF">2021-08-18T06:29:00Z</dcterms:created>
  <dcterms:modified xsi:type="dcterms:W3CDTF">2021-08-18T18:42:00Z</dcterms:modified>
</cp:coreProperties>
</file>